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38" w:rsidRPr="0053735F" w:rsidRDefault="00915EFD">
      <w:pPr>
        <w:rPr>
          <w:color w:val="000000" w:themeColor="text1"/>
        </w:rPr>
      </w:pPr>
      <w:r w:rsidRPr="0053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838189" wp14:editId="180D46DA">
                <wp:simplePos x="0" y="0"/>
                <wp:positionH relativeFrom="column">
                  <wp:posOffset>5753735</wp:posOffset>
                </wp:positionH>
                <wp:positionV relativeFrom="paragraph">
                  <wp:posOffset>-271145</wp:posOffset>
                </wp:positionV>
                <wp:extent cx="571500" cy="313055"/>
                <wp:effectExtent l="0" t="0" r="635" b="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25" w:rsidRPr="008F72FD" w:rsidRDefault="00B95525" w:rsidP="00166A54">
                            <w:pPr>
                              <w:spacing w:line="240" w:lineRule="auto"/>
                            </w:pPr>
                            <w:r w:rsidRPr="008F72FD">
                              <w:rPr>
                                <w:rFonts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8189" id="Rectangle 31" o:spid="_x0000_s1026" style="position:absolute;left:0;text-align:left;margin-left:453.05pt;margin-top:-21.35pt;width:45pt;height:24.6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">
                <v:textbox style="mso-fit-shape-to-text:t" inset="1mm,1mm,1mm,1mm">
                  <w:txbxContent>
                    <w:p w:rsidR="00B95525" w:rsidRPr="008F72FD" w:rsidRDefault="00B95525" w:rsidP="00166A54">
                      <w:pPr>
                        <w:spacing w:line="240" w:lineRule="auto"/>
                      </w:pPr>
                      <w:r w:rsidRPr="008F72FD">
                        <w:rPr>
                          <w:rFonts w:hAnsi="標楷體"/>
                        </w:rPr>
                        <w:t>附件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163B8"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39.65pt;margin-top:-39.5pt;width:165.65pt;height:58.15pt;z-index:251678208;mso-position-horizontal-relative:text;mso-position-vertical-relative:text">
            <v:imagedata r:id="rId8" o:title=""/>
          </v:shape>
          <o:OLEObject Type="Embed" ProgID="Unknown" ShapeID="_x0000_s1031" DrawAspect="Content" ObjectID="_1751201124" r:id="rId9"/>
        </w:object>
      </w:r>
    </w:p>
    <w:p w:rsidR="00C11DF2" w:rsidRPr="0053735F" w:rsidRDefault="00C11DF2">
      <w:pPr>
        <w:rPr>
          <w:color w:val="000000" w:themeColor="text1"/>
        </w:rPr>
      </w:pPr>
    </w:p>
    <w:p w:rsidR="00637E70" w:rsidRPr="0053735F" w:rsidRDefault="00637E70">
      <w:pPr>
        <w:rPr>
          <w:color w:val="000000" w:themeColor="text1"/>
        </w:rPr>
      </w:pPr>
    </w:p>
    <w:p w:rsidR="00841BFF" w:rsidRPr="0053735F" w:rsidRDefault="00841BFF" w:rsidP="00841BFF">
      <w:pPr>
        <w:spacing w:line="240" w:lineRule="auto"/>
        <w:jc w:val="center"/>
        <w:rPr>
          <w:color w:val="000000" w:themeColor="text1"/>
          <w:sz w:val="48"/>
        </w:rPr>
      </w:pPr>
      <w:r w:rsidRPr="0053735F">
        <w:rPr>
          <w:rFonts w:hint="eastAsia"/>
          <w:color w:val="000000" w:themeColor="text1"/>
          <w:sz w:val="48"/>
        </w:rPr>
        <w:t>經濟部工業局</w:t>
      </w:r>
    </w:p>
    <w:p w:rsidR="00841BFF" w:rsidRPr="0053735F" w:rsidRDefault="00841BFF" w:rsidP="00841BFF">
      <w:pPr>
        <w:spacing w:line="240" w:lineRule="auto"/>
        <w:jc w:val="center"/>
        <w:rPr>
          <w:color w:val="000000" w:themeColor="text1"/>
          <w:sz w:val="48"/>
        </w:rPr>
      </w:pPr>
    </w:p>
    <w:p w:rsidR="00841BFF" w:rsidRPr="0053735F" w:rsidRDefault="00841BFF" w:rsidP="00841BFF">
      <w:pPr>
        <w:spacing w:line="240" w:lineRule="auto"/>
        <w:jc w:val="center"/>
        <w:rPr>
          <w:color w:val="000000" w:themeColor="text1"/>
          <w:sz w:val="48"/>
        </w:rPr>
      </w:pPr>
      <w:proofErr w:type="gramStart"/>
      <w:r w:rsidRPr="0053735F">
        <w:rPr>
          <w:rFonts w:hint="eastAsia"/>
          <w:color w:val="000000" w:themeColor="text1"/>
          <w:sz w:val="48"/>
        </w:rPr>
        <w:t>1</w:t>
      </w:r>
      <w:r w:rsidRPr="0053735F">
        <w:rPr>
          <w:color w:val="000000" w:themeColor="text1"/>
          <w:sz w:val="48"/>
        </w:rPr>
        <w:t>12</w:t>
      </w:r>
      <w:proofErr w:type="gramEnd"/>
      <w:r w:rsidRPr="0053735F">
        <w:rPr>
          <w:rFonts w:hint="eastAsia"/>
          <w:color w:val="000000" w:themeColor="text1"/>
          <w:sz w:val="48"/>
        </w:rPr>
        <w:t>年度</w:t>
      </w:r>
    </w:p>
    <w:p w:rsidR="00841BFF" w:rsidRPr="0053735F" w:rsidRDefault="00841BFF" w:rsidP="00841BFF">
      <w:pPr>
        <w:spacing w:line="240" w:lineRule="auto"/>
        <w:jc w:val="center"/>
        <w:rPr>
          <w:color w:val="000000" w:themeColor="text1"/>
          <w:sz w:val="48"/>
        </w:rPr>
      </w:pPr>
      <w:proofErr w:type="gramStart"/>
      <w:r w:rsidRPr="0053735F">
        <w:rPr>
          <w:rFonts w:hint="eastAsia"/>
          <w:color w:val="000000" w:themeColor="text1"/>
          <w:sz w:val="48"/>
        </w:rPr>
        <w:t>智機產業</w:t>
      </w:r>
      <w:proofErr w:type="gramEnd"/>
      <w:r w:rsidRPr="0053735F">
        <w:rPr>
          <w:rFonts w:hint="eastAsia"/>
          <w:color w:val="000000" w:themeColor="text1"/>
          <w:sz w:val="48"/>
        </w:rPr>
        <w:t>化推動計畫</w:t>
      </w:r>
      <w:r w:rsidR="00E87217" w:rsidRPr="0053735F">
        <w:rPr>
          <w:rFonts w:hint="eastAsia"/>
          <w:color w:val="000000" w:themeColor="text1"/>
          <w:sz w:val="48"/>
        </w:rPr>
        <w:t>-</w:t>
      </w:r>
    </w:p>
    <w:p w:rsidR="005E570D" w:rsidRPr="0053735F" w:rsidRDefault="009F2702" w:rsidP="00841BFF">
      <w:pPr>
        <w:spacing w:line="240" w:lineRule="auto"/>
        <w:jc w:val="center"/>
        <w:rPr>
          <w:color w:val="000000" w:themeColor="text1"/>
        </w:rPr>
      </w:pPr>
      <w:proofErr w:type="gramStart"/>
      <w:r w:rsidRPr="0053735F">
        <w:rPr>
          <w:rFonts w:hint="eastAsia"/>
          <w:color w:val="000000" w:themeColor="text1"/>
          <w:sz w:val="48"/>
        </w:rPr>
        <w:t>疫</w:t>
      </w:r>
      <w:proofErr w:type="gramEnd"/>
      <w:r w:rsidRPr="0053735F">
        <w:rPr>
          <w:rFonts w:hint="eastAsia"/>
          <w:color w:val="000000" w:themeColor="text1"/>
          <w:sz w:val="48"/>
        </w:rPr>
        <w:t>後特別預算升級轉型診斷輔導計畫</w:t>
      </w:r>
    </w:p>
    <w:p w:rsidR="005E570D" w:rsidRPr="0053735F" w:rsidRDefault="005E570D" w:rsidP="00050E38">
      <w:pPr>
        <w:spacing w:line="240" w:lineRule="auto"/>
        <w:jc w:val="center"/>
        <w:rPr>
          <w:color w:val="000000" w:themeColor="text1"/>
        </w:rPr>
      </w:pPr>
    </w:p>
    <w:p w:rsidR="005E570D" w:rsidRPr="0053735F" w:rsidRDefault="005E570D" w:rsidP="00050E38">
      <w:pPr>
        <w:spacing w:line="240" w:lineRule="auto"/>
        <w:jc w:val="center"/>
        <w:rPr>
          <w:color w:val="000000" w:themeColor="text1"/>
        </w:rPr>
      </w:pPr>
    </w:p>
    <w:p w:rsidR="00AE2812" w:rsidRPr="0053735F" w:rsidRDefault="00841BFF" w:rsidP="00050E38">
      <w:pPr>
        <w:spacing w:line="240" w:lineRule="auto"/>
        <w:jc w:val="center"/>
        <w:rPr>
          <w:color w:val="000000" w:themeColor="text1"/>
          <w:sz w:val="40"/>
        </w:rPr>
      </w:pPr>
      <w:r w:rsidRPr="0053735F">
        <w:rPr>
          <w:rFonts w:hint="eastAsia"/>
          <w:color w:val="000000" w:themeColor="text1"/>
          <w:sz w:val="40"/>
        </w:rPr>
        <w:t>○○○</w:t>
      </w:r>
      <w:r w:rsidRPr="0053735F">
        <w:rPr>
          <w:rFonts w:hint="eastAsia"/>
          <w:color w:val="000000" w:themeColor="text1"/>
          <w:sz w:val="22"/>
        </w:rPr>
        <w:t>(</w:t>
      </w:r>
      <w:r w:rsidR="00905F39" w:rsidRPr="0053735F">
        <w:rPr>
          <w:rFonts w:hint="eastAsia"/>
          <w:color w:val="000000" w:themeColor="text1"/>
          <w:sz w:val="22"/>
        </w:rPr>
        <w:t>受輔導單位簡稱</w:t>
      </w:r>
      <w:r w:rsidRPr="0053735F">
        <w:rPr>
          <w:rFonts w:hint="eastAsia"/>
          <w:color w:val="000000" w:themeColor="text1"/>
          <w:sz w:val="22"/>
        </w:rPr>
        <w:t>)</w:t>
      </w:r>
      <w:r w:rsidR="000867E9" w:rsidRPr="0053735F">
        <w:rPr>
          <w:rFonts w:hint="eastAsia"/>
          <w:color w:val="000000" w:themeColor="text1"/>
          <w:sz w:val="40"/>
        </w:rPr>
        <w:t>升級轉型診斷輔導</w:t>
      </w:r>
    </w:p>
    <w:p w:rsidR="005E570D" w:rsidRPr="0053735F" w:rsidRDefault="005E570D" w:rsidP="00050E38">
      <w:pPr>
        <w:spacing w:line="240" w:lineRule="auto"/>
        <w:jc w:val="center"/>
        <w:rPr>
          <w:color w:val="000000" w:themeColor="text1"/>
          <w:sz w:val="40"/>
        </w:rPr>
      </w:pPr>
      <w:r w:rsidRPr="0053735F">
        <w:rPr>
          <w:rFonts w:hint="eastAsia"/>
          <w:color w:val="000000" w:themeColor="text1"/>
          <w:sz w:val="40"/>
        </w:rPr>
        <w:t>專案計畫書</w:t>
      </w:r>
    </w:p>
    <w:p w:rsidR="005E570D" w:rsidRPr="0053735F" w:rsidRDefault="005E570D" w:rsidP="00050E38">
      <w:pPr>
        <w:spacing w:line="240" w:lineRule="auto"/>
        <w:jc w:val="center"/>
        <w:rPr>
          <w:color w:val="000000" w:themeColor="text1"/>
        </w:rPr>
      </w:pPr>
    </w:p>
    <w:p w:rsidR="00637E70" w:rsidRPr="0053735F" w:rsidRDefault="00637E70" w:rsidP="00050E38">
      <w:pPr>
        <w:spacing w:line="240" w:lineRule="auto"/>
        <w:jc w:val="center"/>
        <w:rPr>
          <w:color w:val="000000" w:themeColor="text1"/>
        </w:rPr>
      </w:pPr>
    </w:p>
    <w:p w:rsidR="00637E70" w:rsidRPr="0053735F" w:rsidRDefault="00637E70" w:rsidP="00050E38">
      <w:pPr>
        <w:spacing w:line="240" w:lineRule="auto"/>
        <w:jc w:val="center"/>
        <w:rPr>
          <w:color w:val="000000" w:themeColor="text1"/>
        </w:rPr>
      </w:pPr>
    </w:p>
    <w:p w:rsidR="00637E70" w:rsidRPr="0053735F" w:rsidRDefault="00637E70" w:rsidP="00050E38">
      <w:pPr>
        <w:spacing w:line="240" w:lineRule="auto"/>
        <w:jc w:val="center"/>
        <w:rPr>
          <w:color w:val="000000" w:themeColor="text1"/>
        </w:rPr>
      </w:pPr>
    </w:p>
    <w:p w:rsidR="00637E70" w:rsidRPr="0053735F" w:rsidRDefault="00637E70" w:rsidP="00050E38">
      <w:pPr>
        <w:spacing w:line="240" w:lineRule="auto"/>
        <w:jc w:val="center"/>
        <w:rPr>
          <w:color w:val="000000" w:themeColor="text1"/>
        </w:rPr>
      </w:pPr>
    </w:p>
    <w:p w:rsidR="00637E70" w:rsidRPr="0053735F" w:rsidRDefault="00637E70" w:rsidP="00050E38">
      <w:pPr>
        <w:spacing w:line="240" w:lineRule="auto"/>
        <w:jc w:val="center"/>
        <w:rPr>
          <w:color w:val="000000" w:themeColor="text1"/>
        </w:rPr>
      </w:pPr>
    </w:p>
    <w:p w:rsidR="005E570D" w:rsidRPr="0053735F" w:rsidRDefault="005E570D" w:rsidP="005A2C10">
      <w:pPr>
        <w:spacing w:line="240" w:lineRule="auto"/>
        <w:jc w:val="center"/>
        <w:rPr>
          <w:color w:val="000000" w:themeColor="text1"/>
          <w:sz w:val="36"/>
        </w:rPr>
      </w:pPr>
      <w:r w:rsidRPr="0053735F">
        <w:rPr>
          <w:rFonts w:hint="eastAsia"/>
          <w:color w:val="000000" w:themeColor="text1"/>
          <w:sz w:val="36"/>
        </w:rPr>
        <w:t>計畫期間：自</w:t>
      </w:r>
      <w:r w:rsidR="00C1559D" w:rsidRPr="0053735F">
        <w:rPr>
          <w:rFonts w:hint="eastAsia"/>
          <w:color w:val="000000" w:themeColor="text1"/>
          <w:sz w:val="36"/>
        </w:rPr>
        <w:t>11</w:t>
      </w:r>
      <w:r w:rsidR="00841BFF" w:rsidRPr="0053735F">
        <w:rPr>
          <w:rFonts w:hint="eastAsia"/>
          <w:color w:val="000000" w:themeColor="text1"/>
          <w:sz w:val="36"/>
        </w:rPr>
        <w:t>2</w:t>
      </w:r>
      <w:r w:rsidRPr="0053735F">
        <w:rPr>
          <w:rFonts w:hint="eastAsia"/>
          <w:color w:val="000000" w:themeColor="text1"/>
          <w:sz w:val="36"/>
        </w:rPr>
        <w:t>年○月○日至</w:t>
      </w:r>
      <w:r w:rsidR="00C1559D" w:rsidRPr="0053735F">
        <w:rPr>
          <w:rFonts w:hint="eastAsia"/>
          <w:color w:val="000000" w:themeColor="text1"/>
          <w:sz w:val="36"/>
        </w:rPr>
        <w:t>11</w:t>
      </w:r>
      <w:r w:rsidR="00841BFF" w:rsidRPr="0053735F">
        <w:rPr>
          <w:color w:val="000000" w:themeColor="text1"/>
          <w:sz w:val="36"/>
        </w:rPr>
        <w:t>2</w:t>
      </w:r>
      <w:r w:rsidRPr="0053735F">
        <w:rPr>
          <w:rFonts w:hint="eastAsia"/>
          <w:color w:val="000000" w:themeColor="text1"/>
          <w:sz w:val="36"/>
        </w:rPr>
        <w:t>年○月○日止</w:t>
      </w:r>
    </w:p>
    <w:p w:rsidR="005E570D" w:rsidRPr="0053735F" w:rsidRDefault="005E570D" w:rsidP="005A2C10">
      <w:pPr>
        <w:spacing w:line="240" w:lineRule="auto"/>
        <w:jc w:val="center"/>
        <w:rPr>
          <w:color w:val="000000" w:themeColor="text1"/>
          <w:sz w:val="36"/>
        </w:rPr>
      </w:pPr>
      <w:r w:rsidRPr="0053735F">
        <w:rPr>
          <w:rFonts w:hint="eastAsia"/>
          <w:color w:val="000000" w:themeColor="text1"/>
          <w:sz w:val="36"/>
        </w:rPr>
        <w:t>(</w:t>
      </w:r>
      <w:r w:rsidRPr="0053735F">
        <w:rPr>
          <w:rFonts w:hint="eastAsia"/>
          <w:color w:val="000000" w:themeColor="text1"/>
          <w:sz w:val="36"/>
        </w:rPr>
        <w:t>共○</w:t>
      </w:r>
      <w:proofErr w:type="gramStart"/>
      <w:r w:rsidRPr="0053735F">
        <w:rPr>
          <w:rFonts w:hint="eastAsia"/>
          <w:color w:val="000000" w:themeColor="text1"/>
          <w:sz w:val="36"/>
        </w:rPr>
        <w:t>個</w:t>
      </w:r>
      <w:proofErr w:type="gramEnd"/>
      <w:r w:rsidRPr="0053735F">
        <w:rPr>
          <w:rFonts w:hint="eastAsia"/>
          <w:color w:val="000000" w:themeColor="text1"/>
          <w:sz w:val="36"/>
        </w:rPr>
        <w:t>月</w:t>
      </w:r>
      <w:r w:rsidRPr="0053735F">
        <w:rPr>
          <w:rFonts w:hint="eastAsia"/>
          <w:color w:val="000000" w:themeColor="text1"/>
          <w:sz w:val="36"/>
        </w:rPr>
        <w:t>)</w:t>
      </w:r>
    </w:p>
    <w:p w:rsidR="005E570D" w:rsidRPr="0053735F" w:rsidRDefault="005E570D" w:rsidP="00050E38">
      <w:pPr>
        <w:spacing w:line="240" w:lineRule="auto"/>
        <w:jc w:val="center"/>
        <w:rPr>
          <w:color w:val="000000" w:themeColor="text1"/>
        </w:rPr>
      </w:pPr>
    </w:p>
    <w:p w:rsidR="005E570D" w:rsidRPr="0053735F" w:rsidRDefault="005E570D" w:rsidP="00050E38">
      <w:pPr>
        <w:spacing w:line="240" w:lineRule="auto"/>
        <w:jc w:val="center"/>
        <w:rPr>
          <w:color w:val="000000" w:themeColor="text1"/>
        </w:rPr>
      </w:pPr>
    </w:p>
    <w:p w:rsidR="005E570D" w:rsidRPr="0053735F" w:rsidRDefault="005E570D" w:rsidP="005A2C10">
      <w:pPr>
        <w:spacing w:line="240" w:lineRule="auto"/>
        <w:rPr>
          <w:color w:val="000000" w:themeColor="text1"/>
          <w:sz w:val="40"/>
        </w:rPr>
      </w:pPr>
    </w:p>
    <w:p w:rsidR="005A2C10" w:rsidRPr="0053735F" w:rsidRDefault="005A2C10" w:rsidP="005A2C10">
      <w:pPr>
        <w:spacing w:line="240" w:lineRule="auto"/>
        <w:rPr>
          <w:color w:val="000000" w:themeColor="text1"/>
          <w:sz w:val="40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5340"/>
      </w:tblGrid>
      <w:tr w:rsidR="007320DE" w:rsidRPr="0053735F" w:rsidTr="00A01BB9">
        <w:trPr>
          <w:jc w:val="center"/>
        </w:trPr>
        <w:tc>
          <w:tcPr>
            <w:tcW w:w="3024" w:type="dxa"/>
          </w:tcPr>
          <w:p w:rsidR="005A2C10" w:rsidRPr="0053735F" w:rsidRDefault="000867E9" w:rsidP="005A2C10">
            <w:pPr>
              <w:spacing w:line="240" w:lineRule="auto"/>
              <w:jc w:val="distribute"/>
              <w:rPr>
                <w:color w:val="000000" w:themeColor="text1"/>
                <w:sz w:val="36"/>
                <w:szCs w:val="36"/>
              </w:rPr>
            </w:pPr>
            <w:r w:rsidRPr="0053735F">
              <w:rPr>
                <w:rFonts w:hint="eastAsia"/>
                <w:color w:val="000000" w:themeColor="text1"/>
                <w:sz w:val="36"/>
                <w:szCs w:val="36"/>
              </w:rPr>
              <w:t>受輔導單位</w:t>
            </w:r>
            <w:r w:rsidR="005A2C10" w:rsidRPr="0053735F">
              <w:rPr>
                <w:rFonts w:hint="eastAsia"/>
                <w:color w:val="000000" w:themeColor="text1"/>
                <w:sz w:val="36"/>
                <w:szCs w:val="36"/>
              </w:rPr>
              <w:t>：</w:t>
            </w:r>
          </w:p>
        </w:tc>
        <w:tc>
          <w:tcPr>
            <w:tcW w:w="5340" w:type="dxa"/>
          </w:tcPr>
          <w:p w:rsidR="005A2C10" w:rsidRPr="0053735F" w:rsidRDefault="005A2C10" w:rsidP="005A2C10">
            <w:pPr>
              <w:spacing w:line="240" w:lineRule="auto"/>
              <w:jc w:val="left"/>
              <w:rPr>
                <w:color w:val="000000" w:themeColor="text1"/>
                <w:sz w:val="36"/>
                <w:szCs w:val="36"/>
              </w:rPr>
            </w:pPr>
            <w:r w:rsidRPr="0053735F">
              <w:rPr>
                <w:rFonts w:hint="eastAsia"/>
                <w:color w:val="000000" w:themeColor="text1"/>
                <w:sz w:val="36"/>
                <w:szCs w:val="36"/>
              </w:rPr>
              <w:t>○○○○○○○○</w:t>
            </w:r>
            <w:r w:rsidR="00841BFF" w:rsidRPr="0053735F">
              <w:rPr>
                <w:rFonts w:hint="eastAsia"/>
                <w:color w:val="000000" w:themeColor="text1"/>
                <w:sz w:val="36"/>
                <w:szCs w:val="36"/>
              </w:rPr>
              <w:t>○○</w:t>
            </w:r>
          </w:p>
        </w:tc>
      </w:tr>
      <w:tr w:rsidR="007320DE" w:rsidRPr="0053735F" w:rsidTr="00A01BB9">
        <w:trPr>
          <w:jc w:val="center"/>
        </w:trPr>
        <w:tc>
          <w:tcPr>
            <w:tcW w:w="3024" w:type="dxa"/>
          </w:tcPr>
          <w:p w:rsidR="005A2C10" w:rsidRPr="0053735F" w:rsidRDefault="000867E9" w:rsidP="005A2C10">
            <w:pPr>
              <w:spacing w:line="240" w:lineRule="auto"/>
              <w:jc w:val="distribute"/>
              <w:rPr>
                <w:color w:val="000000" w:themeColor="text1"/>
                <w:sz w:val="36"/>
                <w:szCs w:val="36"/>
              </w:rPr>
            </w:pPr>
            <w:r w:rsidRPr="0053735F">
              <w:rPr>
                <w:rFonts w:hint="eastAsia"/>
                <w:color w:val="000000" w:themeColor="text1"/>
                <w:sz w:val="36"/>
                <w:szCs w:val="36"/>
              </w:rPr>
              <w:t>輔導單位</w:t>
            </w:r>
            <w:r w:rsidR="005A2C10" w:rsidRPr="0053735F">
              <w:rPr>
                <w:rFonts w:hint="eastAsia"/>
                <w:color w:val="000000" w:themeColor="text1"/>
                <w:sz w:val="36"/>
                <w:szCs w:val="36"/>
              </w:rPr>
              <w:t>：</w:t>
            </w:r>
          </w:p>
        </w:tc>
        <w:tc>
          <w:tcPr>
            <w:tcW w:w="5340" w:type="dxa"/>
          </w:tcPr>
          <w:p w:rsidR="005A2C10" w:rsidRPr="0053735F" w:rsidRDefault="005A2C10" w:rsidP="005A2C10">
            <w:pPr>
              <w:spacing w:line="240" w:lineRule="auto"/>
              <w:jc w:val="left"/>
              <w:rPr>
                <w:color w:val="000000" w:themeColor="text1"/>
                <w:sz w:val="36"/>
                <w:szCs w:val="36"/>
              </w:rPr>
            </w:pPr>
            <w:r w:rsidRPr="0053735F">
              <w:rPr>
                <w:rFonts w:hint="eastAsia"/>
                <w:color w:val="000000" w:themeColor="text1"/>
                <w:sz w:val="36"/>
                <w:szCs w:val="36"/>
              </w:rPr>
              <w:t>○○○○○○○○</w:t>
            </w:r>
            <w:r w:rsidR="00841BFF" w:rsidRPr="0053735F">
              <w:rPr>
                <w:rFonts w:hint="eastAsia"/>
                <w:color w:val="000000" w:themeColor="text1"/>
                <w:sz w:val="36"/>
                <w:szCs w:val="36"/>
              </w:rPr>
              <w:t>○○</w:t>
            </w:r>
          </w:p>
        </w:tc>
      </w:tr>
      <w:tr w:rsidR="007320DE" w:rsidRPr="0053735F" w:rsidTr="00A01BB9">
        <w:trPr>
          <w:jc w:val="center"/>
        </w:trPr>
        <w:tc>
          <w:tcPr>
            <w:tcW w:w="3024" w:type="dxa"/>
          </w:tcPr>
          <w:p w:rsidR="005A2C10" w:rsidRPr="0053735F" w:rsidRDefault="005A2C10" w:rsidP="005A2C10">
            <w:pPr>
              <w:spacing w:line="240" w:lineRule="auto"/>
              <w:jc w:val="distribute"/>
              <w:rPr>
                <w:color w:val="000000" w:themeColor="text1"/>
                <w:sz w:val="36"/>
                <w:szCs w:val="36"/>
              </w:rPr>
            </w:pPr>
            <w:r w:rsidRPr="0053735F">
              <w:rPr>
                <w:rFonts w:hint="eastAsia"/>
                <w:color w:val="000000" w:themeColor="text1"/>
                <w:sz w:val="36"/>
                <w:szCs w:val="36"/>
              </w:rPr>
              <w:t>主辦單位：</w:t>
            </w:r>
          </w:p>
        </w:tc>
        <w:tc>
          <w:tcPr>
            <w:tcW w:w="5340" w:type="dxa"/>
          </w:tcPr>
          <w:p w:rsidR="00A01BB9" w:rsidRPr="0053735F" w:rsidRDefault="005A2C10" w:rsidP="005A2C10">
            <w:pPr>
              <w:spacing w:line="240" w:lineRule="auto"/>
              <w:jc w:val="left"/>
              <w:rPr>
                <w:color w:val="000000" w:themeColor="text1"/>
                <w:sz w:val="36"/>
                <w:szCs w:val="36"/>
              </w:rPr>
            </w:pPr>
            <w:r w:rsidRPr="0053735F">
              <w:rPr>
                <w:rFonts w:hint="eastAsia"/>
                <w:color w:val="000000" w:themeColor="text1"/>
                <w:sz w:val="36"/>
                <w:szCs w:val="36"/>
              </w:rPr>
              <w:t>經濟部工業局</w:t>
            </w:r>
          </w:p>
        </w:tc>
      </w:tr>
      <w:tr w:rsidR="00A01BB9" w:rsidRPr="0053735F" w:rsidTr="00A01BB9">
        <w:trPr>
          <w:jc w:val="center"/>
        </w:trPr>
        <w:tc>
          <w:tcPr>
            <w:tcW w:w="3024" w:type="dxa"/>
          </w:tcPr>
          <w:p w:rsidR="00A01BB9" w:rsidRPr="0053735F" w:rsidRDefault="00A01BB9" w:rsidP="005A2C10">
            <w:pPr>
              <w:spacing w:line="240" w:lineRule="auto"/>
              <w:jc w:val="distribute"/>
              <w:rPr>
                <w:color w:val="000000" w:themeColor="text1"/>
                <w:sz w:val="36"/>
                <w:szCs w:val="36"/>
              </w:rPr>
            </w:pPr>
            <w:r w:rsidRPr="0053735F">
              <w:rPr>
                <w:rFonts w:hint="eastAsia"/>
                <w:color w:val="000000" w:themeColor="text1"/>
                <w:sz w:val="36"/>
                <w:szCs w:val="36"/>
              </w:rPr>
              <w:t>委辦單位：</w:t>
            </w:r>
          </w:p>
        </w:tc>
        <w:tc>
          <w:tcPr>
            <w:tcW w:w="5340" w:type="dxa"/>
          </w:tcPr>
          <w:p w:rsidR="00A01BB9" w:rsidRPr="0053735F" w:rsidRDefault="00A01BB9" w:rsidP="005A2C10">
            <w:pPr>
              <w:spacing w:line="240" w:lineRule="auto"/>
              <w:jc w:val="left"/>
              <w:rPr>
                <w:color w:val="000000" w:themeColor="text1"/>
                <w:sz w:val="36"/>
                <w:szCs w:val="36"/>
              </w:rPr>
            </w:pPr>
            <w:r w:rsidRPr="0053735F">
              <w:rPr>
                <w:rFonts w:hint="eastAsia"/>
                <w:color w:val="000000" w:themeColor="text1"/>
                <w:sz w:val="36"/>
                <w:szCs w:val="36"/>
              </w:rPr>
              <w:t>財團法人精密機械研究發展中心</w:t>
            </w:r>
          </w:p>
        </w:tc>
      </w:tr>
    </w:tbl>
    <w:p w:rsidR="005A2C10" w:rsidRPr="0053735F" w:rsidRDefault="005A2C10" w:rsidP="00050E38">
      <w:pPr>
        <w:spacing w:line="240" w:lineRule="auto"/>
        <w:jc w:val="center"/>
        <w:rPr>
          <w:color w:val="000000" w:themeColor="text1"/>
          <w:sz w:val="40"/>
        </w:rPr>
      </w:pPr>
    </w:p>
    <w:p w:rsidR="005E570D" w:rsidRPr="0053735F" w:rsidRDefault="005E570D" w:rsidP="00050E38">
      <w:pPr>
        <w:spacing w:line="240" w:lineRule="auto"/>
        <w:jc w:val="center"/>
        <w:rPr>
          <w:color w:val="000000" w:themeColor="text1"/>
        </w:rPr>
      </w:pPr>
    </w:p>
    <w:p w:rsidR="00637E70" w:rsidRPr="0053735F" w:rsidRDefault="005E570D" w:rsidP="00736341">
      <w:pPr>
        <w:spacing w:line="240" w:lineRule="auto"/>
        <w:jc w:val="center"/>
        <w:rPr>
          <w:color w:val="000000" w:themeColor="text1"/>
        </w:rPr>
      </w:pPr>
      <w:r w:rsidRPr="0053735F">
        <w:rPr>
          <w:rFonts w:hint="eastAsia"/>
          <w:color w:val="000000" w:themeColor="text1"/>
          <w:sz w:val="40"/>
        </w:rPr>
        <w:t>中</w:t>
      </w:r>
      <w:r w:rsidRPr="0053735F">
        <w:rPr>
          <w:rFonts w:hint="eastAsia"/>
          <w:color w:val="000000" w:themeColor="text1"/>
          <w:sz w:val="40"/>
        </w:rPr>
        <w:t xml:space="preserve"> </w:t>
      </w:r>
      <w:r w:rsidRPr="0053735F">
        <w:rPr>
          <w:rFonts w:hint="eastAsia"/>
          <w:color w:val="000000" w:themeColor="text1"/>
          <w:sz w:val="40"/>
        </w:rPr>
        <w:t>華</w:t>
      </w:r>
      <w:r w:rsidRPr="0053735F">
        <w:rPr>
          <w:rFonts w:hint="eastAsia"/>
          <w:color w:val="000000" w:themeColor="text1"/>
          <w:sz w:val="40"/>
        </w:rPr>
        <w:t xml:space="preserve"> </w:t>
      </w:r>
      <w:r w:rsidRPr="0053735F">
        <w:rPr>
          <w:rFonts w:hint="eastAsia"/>
          <w:color w:val="000000" w:themeColor="text1"/>
          <w:sz w:val="40"/>
        </w:rPr>
        <w:t>民</w:t>
      </w:r>
      <w:r w:rsidRPr="0053735F">
        <w:rPr>
          <w:rFonts w:hint="eastAsia"/>
          <w:color w:val="000000" w:themeColor="text1"/>
          <w:sz w:val="40"/>
        </w:rPr>
        <w:t xml:space="preserve"> </w:t>
      </w:r>
      <w:r w:rsidRPr="0053735F">
        <w:rPr>
          <w:rFonts w:hint="eastAsia"/>
          <w:color w:val="000000" w:themeColor="text1"/>
          <w:sz w:val="40"/>
        </w:rPr>
        <w:t>國</w:t>
      </w:r>
      <w:r w:rsidRPr="0053735F">
        <w:rPr>
          <w:rFonts w:hint="eastAsia"/>
          <w:color w:val="000000" w:themeColor="text1"/>
          <w:sz w:val="40"/>
        </w:rPr>
        <w:t xml:space="preserve"> </w:t>
      </w:r>
      <w:r w:rsidR="00C1559D" w:rsidRPr="0053735F">
        <w:rPr>
          <w:rFonts w:hint="eastAsia"/>
          <w:color w:val="000000" w:themeColor="text1"/>
          <w:sz w:val="40"/>
        </w:rPr>
        <w:t>11</w:t>
      </w:r>
      <w:r w:rsidR="00841BFF" w:rsidRPr="0053735F">
        <w:rPr>
          <w:color w:val="000000" w:themeColor="text1"/>
          <w:sz w:val="40"/>
        </w:rPr>
        <w:t>2</w:t>
      </w:r>
      <w:r w:rsidRPr="0053735F">
        <w:rPr>
          <w:rFonts w:hint="eastAsia"/>
          <w:color w:val="000000" w:themeColor="text1"/>
          <w:sz w:val="40"/>
        </w:rPr>
        <w:t>年</w:t>
      </w:r>
      <w:r w:rsidR="00637E70" w:rsidRPr="0053735F">
        <w:rPr>
          <w:rFonts w:hint="eastAsia"/>
          <w:color w:val="000000" w:themeColor="text1"/>
          <w:sz w:val="40"/>
        </w:rPr>
        <w:t xml:space="preserve"> </w:t>
      </w:r>
      <w:r w:rsidRPr="0053735F">
        <w:rPr>
          <w:rFonts w:hint="eastAsia"/>
          <w:color w:val="000000" w:themeColor="text1"/>
          <w:sz w:val="40"/>
        </w:rPr>
        <w:t>○</w:t>
      </w:r>
      <w:r w:rsidR="00637E70" w:rsidRPr="0053735F">
        <w:rPr>
          <w:rFonts w:hint="eastAsia"/>
          <w:color w:val="000000" w:themeColor="text1"/>
          <w:sz w:val="40"/>
        </w:rPr>
        <w:t xml:space="preserve"> </w:t>
      </w:r>
      <w:r w:rsidRPr="0053735F">
        <w:rPr>
          <w:rFonts w:hint="eastAsia"/>
          <w:color w:val="000000" w:themeColor="text1"/>
          <w:sz w:val="40"/>
        </w:rPr>
        <w:t>月</w:t>
      </w:r>
    </w:p>
    <w:p w:rsidR="005E570D" w:rsidRPr="0053735F" w:rsidRDefault="005E570D">
      <w:pPr>
        <w:rPr>
          <w:color w:val="000000" w:themeColor="text1"/>
        </w:rPr>
        <w:sectPr w:rsidR="005E570D" w:rsidRPr="0053735F" w:rsidSect="005E570D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81"/>
        </w:sectPr>
      </w:pPr>
    </w:p>
    <w:p w:rsidR="005E570D" w:rsidRPr="0053735F" w:rsidRDefault="005E570D" w:rsidP="005E570D">
      <w:pPr>
        <w:jc w:val="center"/>
        <w:rPr>
          <w:b/>
          <w:color w:val="000000" w:themeColor="text1"/>
          <w:sz w:val="36"/>
        </w:rPr>
      </w:pPr>
      <w:r w:rsidRPr="0053735F">
        <w:rPr>
          <w:rFonts w:hint="eastAsia"/>
          <w:b/>
          <w:color w:val="000000" w:themeColor="text1"/>
          <w:sz w:val="36"/>
        </w:rPr>
        <w:lastRenderedPageBreak/>
        <w:t>計畫書撰寫說明</w:t>
      </w:r>
    </w:p>
    <w:p w:rsidR="00A941C2" w:rsidRPr="0053735F" w:rsidRDefault="00A941C2" w:rsidP="005E570D">
      <w:pPr>
        <w:jc w:val="center"/>
        <w:rPr>
          <w:b/>
          <w:color w:val="000000" w:themeColor="text1"/>
          <w:sz w:val="36"/>
        </w:rPr>
      </w:pPr>
      <w:r w:rsidRPr="0053735F">
        <w:rPr>
          <w:rFonts w:hint="eastAsia"/>
          <w:b/>
          <w:color w:val="000000" w:themeColor="text1"/>
          <w:sz w:val="36"/>
        </w:rPr>
        <w:t>(</w:t>
      </w:r>
      <w:r w:rsidRPr="0053735F">
        <w:rPr>
          <w:rFonts w:hint="eastAsia"/>
          <w:b/>
          <w:color w:val="000000" w:themeColor="text1"/>
          <w:sz w:val="36"/>
        </w:rPr>
        <w:t>送件時，請刪除本頁</w:t>
      </w:r>
      <w:r w:rsidRPr="0053735F">
        <w:rPr>
          <w:rFonts w:hint="eastAsia"/>
          <w:b/>
          <w:color w:val="000000" w:themeColor="text1"/>
          <w:sz w:val="36"/>
        </w:rPr>
        <w:t>)</w:t>
      </w:r>
    </w:p>
    <w:p w:rsidR="005E570D" w:rsidRPr="0053735F" w:rsidRDefault="005E570D" w:rsidP="005E570D">
      <w:pPr>
        <w:pStyle w:val="a0"/>
        <w:numPr>
          <w:ilvl w:val="0"/>
          <w:numId w:val="1"/>
        </w:numPr>
        <w:ind w:leftChars="0"/>
        <w:rPr>
          <w:color w:val="000000" w:themeColor="text1"/>
        </w:rPr>
      </w:pPr>
      <w:r w:rsidRPr="0053735F">
        <w:rPr>
          <w:rFonts w:hint="eastAsia"/>
          <w:color w:val="000000" w:themeColor="text1"/>
        </w:rPr>
        <w:t>請以</w:t>
      </w:r>
      <w:r w:rsidRPr="0053735F">
        <w:rPr>
          <w:rFonts w:hint="eastAsia"/>
          <w:color w:val="000000" w:themeColor="text1"/>
        </w:rPr>
        <w:t>A4</w:t>
      </w:r>
      <w:r w:rsidRPr="0053735F">
        <w:rPr>
          <w:rFonts w:hint="eastAsia"/>
          <w:color w:val="000000" w:themeColor="text1"/>
        </w:rPr>
        <w:t>規格紙張</w:t>
      </w:r>
      <w:proofErr w:type="gramStart"/>
      <w:r w:rsidRPr="0053735F">
        <w:rPr>
          <w:rFonts w:hint="eastAsia"/>
          <w:color w:val="000000" w:themeColor="text1"/>
        </w:rPr>
        <w:t>直式橫書</w:t>
      </w:r>
      <w:proofErr w:type="gramEnd"/>
      <w:r w:rsidRPr="0053735F">
        <w:rPr>
          <w:rFonts w:hint="eastAsia"/>
          <w:color w:val="000000" w:themeColor="text1"/>
        </w:rPr>
        <w:t>(</w:t>
      </w:r>
      <w:r w:rsidRPr="0053735F">
        <w:rPr>
          <w:rFonts w:hint="eastAsia"/>
          <w:color w:val="000000" w:themeColor="text1"/>
        </w:rPr>
        <w:t>由左至右</w:t>
      </w:r>
      <w:r w:rsidRPr="0053735F">
        <w:rPr>
          <w:rFonts w:hint="eastAsia"/>
          <w:color w:val="000000" w:themeColor="text1"/>
        </w:rPr>
        <w:t>)</w:t>
      </w:r>
      <w:r w:rsidRPr="0053735F">
        <w:rPr>
          <w:rFonts w:hint="eastAsia"/>
          <w:color w:val="000000" w:themeColor="text1"/>
        </w:rPr>
        <w:t>，並編頁碼，如需更詳細說明者，請另以附件補充。表格長度如不敷使用時，請自行調整。</w:t>
      </w:r>
    </w:p>
    <w:p w:rsidR="005E570D" w:rsidRPr="0053735F" w:rsidRDefault="005E570D" w:rsidP="005E570D">
      <w:pPr>
        <w:pStyle w:val="a0"/>
        <w:numPr>
          <w:ilvl w:val="0"/>
          <w:numId w:val="1"/>
        </w:numPr>
        <w:ind w:leftChars="0"/>
        <w:rPr>
          <w:color w:val="000000" w:themeColor="text1"/>
        </w:rPr>
      </w:pPr>
      <w:r w:rsidRPr="0053735F">
        <w:rPr>
          <w:rFonts w:hint="eastAsia"/>
          <w:color w:val="000000" w:themeColor="text1"/>
        </w:rPr>
        <w:t>建議以標楷體</w:t>
      </w:r>
      <w:r w:rsidRPr="0053735F">
        <w:rPr>
          <w:rFonts w:hint="eastAsia"/>
          <w:color w:val="000000" w:themeColor="text1"/>
        </w:rPr>
        <w:t>14(</w:t>
      </w:r>
      <w:r w:rsidRPr="0053735F">
        <w:rPr>
          <w:rFonts w:hint="eastAsia"/>
          <w:color w:val="000000" w:themeColor="text1"/>
        </w:rPr>
        <w:t>大小</w:t>
      </w:r>
      <w:r w:rsidRPr="0053735F">
        <w:rPr>
          <w:rFonts w:hint="eastAsia"/>
          <w:color w:val="000000" w:themeColor="text1"/>
        </w:rPr>
        <w:t>)</w:t>
      </w:r>
      <w:r w:rsidRPr="0053735F">
        <w:rPr>
          <w:rFonts w:hint="eastAsia"/>
          <w:color w:val="000000" w:themeColor="text1"/>
        </w:rPr>
        <w:t>，固定行高</w:t>
      </w:r>
      <w:r w:rsidRPr="0053735F">
        <w:rPr>
          <w:rFonts w:hint="eastAsia"/>
          <w:color w:val="000000" w:themeColor="text1"/>
        </w:rPr>
        <w:t>26</w:t>
      </w:r>
      <w:r w:rsidRPr="0053735F">
        <w:rPr>
          <w:rFonts w:hint="eastAsia"/>
          <w:color w:val="000000" w:themeColor="text1"/>
        </w:rPr>
        <w:t>點撰寫本文內容。</w:t>
      </w:r>
    </w:p>
    <w:p w:rsidR="005E570D" w:rsidRPr="0053735F" w:rsidRDefault="005E570D" w:rsidP="005E570D">
      <w:pPr>
        <w:pStyle w:val="a0"/>
        <w:numPr>
          <w:ilvl w:val="0"/>
          <w:numId w:val="1"/>
        </w:numPr>
        <w:ind w:leftChars="0"/>
        <w:rPr>
          <w:color w:val="000000" w:themeColor="text1"/>
        </w:rPr>
      </w:pPr>
      <w:r w:rsidRPr="0053735F">
        <w:rPr>
          <w:rFonts w:hint="eastAsia"/>
          <w:color w:val="000000" w:themeColor="text1"/>
        </w:rPr>
        <w:t>金額請以</w:t>
      </w:r>
      <w:r w:rsidRPr="0053735F">
        <w:rPr>
          <w:rFonts w:hint="eastAsia"/>
          <w:color w:val="000000" w:themeColor="text1"/>
        </w:rPr>
        <w:t>(</w:t>
      </w:r>
      <w:r w:rsidRPr="0053735F">
        <w:rPr>
          <w:rFonts w:hint="eastAsia"/>
          <w:color w:val="000000" w:themeColor="text1"/>
        </w:rPr>
        <w:t>新</w:t>
      </w:r>
      <w:r w:rsidR="007E3299" w:rsidRPr="0053735F">
        <w:rPr>
          <w:rFonts w:hint="eastAsia"/>
          <w:color w:val="000000" w:themeColor="text1"/>
        </w:rPr>
        <w:t>臺</w:t>
      </w:r>
      <w:r w:rsidRPr="0053735F">
        <w:rPr>
          <w:rFonts w:hint="eastAsia"/>
          <w:color w:val="000000" w:themeColor="text1"/>
        </w:rPr>
        <w:t>幣</w:t>
      </w:r>
      <w:r w:rsidRPr="0053735F">
        <w:rPr>
          <w:rFonts w:hint="eastAsia"/>
          <w:color w:val="000000" w:themeColor="text1"/>
        </w:rPr>
        <w:t>)</w:t>
      </w:r>
      <w:r w:rsidRPr="0053735F">
        <w:rPr>
          <w:rFonts w:hint="eastAsia"/>
          <w:color w:val="000000" w:themeColor="text1"/>
        </w:rPr>
        <w:t>元為單位，小數點四捨五入計算。</w:t>
      </w:r>
    </w:p>
    <w:p w:rsidR="005E570D" w:rsidRPr="0053735F" w:rsidRDefault="005E570D" w:rsidP="005E570D">
      <w:pPr>
        <w:pStyle w:val="a0"/>
        <w:numPr>
          <w:ilvl w:val="0"/>
          <w:numId w:val="1"/>
        </w:numPr>
        <w:ind w:leftChars="0"/>
        <w:rPr>
          <w:color w:val="000000" w:themeColor="text1"/>
        </w:rPr>
      </w:pPr>
      <w:r w:rsidRPr="0053735F">
        <w:rPr>
          <w:rFonts w:hint="eastAsia"/>
          <w:color w:val="000000" w:themeColor="text1"/>
        </w:rPr>
        <w:t>請依計畫書格式之目錄架構撰寫計畫書，請勿刪除任</w:t>
      </w:r>
      <w:proofErr w:type="gramStart"/>
      <w:r w:rsidRPr="0053735F">
        <w:rPr>
          <w:rFonts w:hint="eastAsia"/>
          <w:color w:val="000000" w:themeColor="text1"/>
        </w:rPr>
        <w:t>一</w:t>
      </w:r>
      <w:proofErr w:type="gramEnd"/>
      <w:r w:rsidRPr="0053735F">
        <w:rPr>
          <w:rFonts w:hint="eastAsia"/>
          <w:color w:val="000000" w:themeColor="text1"/>
        </w:rPr>
        <w:t>項目，遇</w:t>
      </w:r>
      <w:proofErr w:type="gramStart"/>
      <w:r w:rsidRPr="0053735F">
        <w:rPr>
          <w:rFonts w:hint="eastAsia"/>
          <w:color w:val="000000" w:themeColor="text1"/>
        </w:rPr>
        <w:t>有免填之</w:t>
      </w:r>
      <w:proofErr w:type="gramEnd"/>
      <w:r w:rsidRPr="0053735F">
        <w:rPr>
          <w:rFonts w:hint="eastAsia"/>
          <w:color w:val="000000" w:themeColor="text1"/>
        </w:rPr>
        <w:t>項目章節內請以「無」註明，表格內請以「</w:t>
      </w:r>
      <w:r w:rsidRPr="0053735F">
        <w:rPr>
          <w:rFonts w:hint="eastAsia"/>
          <w:color w:val="000000" w:themeColor="text1"/>
        </w:rPr>
        <w:t>-</w:t>
      </w:r>
      <w:r w:rsidRPr="0053735F">
        <w:rPr>
          <w:rFonts w:hint="eastAsia"/>
          <w:color w:val="000000" w:themeColor="text1"/>
        </w:rPr>
        <w:t>」註明。</w:t>
      </w:r>
    </w:p>
    <w:p w:rsidR="005E570D" w:rsidRPr="0053735F" w:rsidRDefault="005E570D" w:rsidP="005E570D">
      <w:pPr>
        <w:pStyle w:val="a0"/>
        <w:numPr>
          <w:ilvl w:val="0"/>
          <w:numId w:val="1"/>
        </w:numPr>
        <w:ind w:leftChars="0"/>
        <w:rPr>
          <w:color w:val="000000" w:themeColor="text1"/>
        </w:rPr>
      </w:pPr>
      <w:r w:rsidRPr="0053735F">
        <w:rPr>
          <w:rFonts w:hint="eastAsia"/>
          <w:color w:val="000000" w:themeColor="text1"/>
        </w:rPr>
        <w:t>各項資料應注意前後一致，按實編列或填</w:t>
      </w:r>
      <w:proofErr w:type="gramStart"/>
      <w:r w:rsidRPr="0053735F">
        <w:rPr>
          <w:rFonts w:hint="eastAsia"/>
          <w:color w:val="000000" w:themeColor="text1"/>
        </w:rPr>
        <w:t>註</w:t>
      </w:r>
      <w:proofErr w:type="gramEnd"/>
      <w:r w:rsidRPr="0053735F">
        <w:rPr>
          <w:rFonts w:hint="eastAsia"/>
          <w:color w:val="000000" w:themeColor="text1"/>
        </w:rPr>
        <w:t>。</w:t>
      </w:r>
    </w:p>
    <w:p w:rsidR="005E570D" w:rsidRPr="0053735F" w:rsidRDefault="005E570D">
      <w:pPr>
        <w:rPr>
          <w:color w:val="000000" w:themeColor="text1"/>
        </w:rPr>
      </w:pPr>
    </w:p>
    <w:p w:rsidR="005E570D" w:rsidRPr="0053735F" w:rsidRDefault="005E570D">
      <w:pPr>
        <w:rPr>
          <w:color w:val="000000" w:themeColor="text1"/>
        </w:rPr>
      </w:pPr>
    </w:p>
    <w:p w:rsidR="005E570D" w:rsidRPr="0053735F" w:rsidRDefault="005E570D">
      <w:pPr>
        <w:rPr>
          <w:color w:val="000000" w:themeColor="text1"/>
        </w:rPr>
      </w:pPr>
    </w:p>
    <w:p w:rsidR="005E570D" w:rsidRPr="0053735F" w:rsidRDefault="005E570D">
      <w:pPr>
        <w:widowControl/>
        <w:adjustRightInd/>
        <w:snapToGrid/>
        <w:spacing w:line="240" w:lineRule="auto"/>
        <w:jc w:val="left"/>
        <w:rPr>
          <w:color w:val="000000" w:themeColor="text1"/>
        </w:rPr>
      </w:pPr>
    </w:p>
    <w:p w:rsidR="005E570D" w:rsidRPr="0053735F" w:rsidRDefault="005E570D">
      <w:pPr>
        <w:rPr>
          <w:color w:val="000000" w:themeColor="text1"/>
        </w:rPr>
      </w:pPr>
    </w:p>
    <w:p w:rsidR="00B930B1" w:rsidRPr="0053735F" w:rsidRDefault="00B930B1">
      <w:pPr>
        <w:rPr>
          <w:color w:val="000000" w:themeColor="text1"/>
        </w:rPr>
        <w:sectPr w:rsidR="00B930B1" w:rsidRPr="0053735F" w:rsidSect="005E570D">
          <w:footerReference w:type="default" r:id="rId11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81"/>
        </w:sectPr>
      </w:pPr>
    </w:p>
    <w:p w:rsidR="005E570D" w:rsidRPr="0053735F" w:rsidRDefault="005E570D" w:rsidP="005E570D">
      <w:pPr>
        <w:rPr>
          <w:color w:val="000000" w:themeColor="text1"/>
        </w:rPr>
      </w:pPr>
      <w:r w:rsidRPr="0053735F">
        <w:rPr>
          <w:rFonts w:hint="eastAsia"/>
          <w:color w:val="000000" w:themeColor="text1"/>
        </w:rPr>
        <w:lastRenderedPageBreak/>
        <w:t>計畫</w:t>
      </w:r>
      <w:proofErr w:type="gramStart"/>
      <w:r w:rsidRPr="0053735F">
        <w:rPr>
          <w:rFonts w:hint="eastAsia"/>
          <w:color w:val="000000" w:themeColor="text1"/>
        </w:rPr>
        <w:t>書</w:t>
      </w:r>
      <w:proofErr w:type="gramEnd"/>
      <w:r w:rsidRPr="0053735F">
        <w:rPr>
          <w:rFonts w:hint="eastAsia"/>
          <w:color w:val="000000" w:themeColor="text1"/>
        </w:rPr>
        <w:t>書背</w:t>
      </w:r>
      <w:r w:rsidRPr="0053735F">
        <w:rPr>
          <w:rFonts w:hint="eastAsia"/>
          <w:color w:val="000000" w:themeColor="text1"/>
        </w:rPr>
        <w:t>(</w:t>
      </w:r>
      <w:r w:rsidRPr="0053735F">
        <w:rPr>
          <w:rFonts w:hint="eastAsia"/>
          <w:color w:val="000000" w:themeColor="text1"/>
        </w:rPr>
        <w:t>側邊</w:t>
      </w:r>
      <w:r w:rsidRPr="0053735F">
        <w:rPr>
          <w:rFonts w:hint="eastAsia"/>
          <w:color w:val="000000" w:themeColor="text1"/>
        </w:rPr>
        <w:t>)</w:t>
      </w:r>
      <w:r w:rsidRPr="0053735F">
        <w:rPr>
          <w:rFonts w:hint="eastAsia"/>
          <w:color w:val="000000" w:themeColor="text1"/>
        </w:rPr>
        <w:t>格式</w:t>
      </w:r>
      <w:r w:rsidR="00E711B7" w:rsidRPr="0053735F">
        <w:rPr>
          <w:rFonts w:hint="eastAsia"/>
          <w:color w:val="000000" w:themeColor="text1"/>
        </w:rPr>
        <w:t xml:space="preserve"> (</w:t>
      </w:r>
      <w:r w:rsidR="00E711B7" w:rsidRPr="0053735F">
        <w:rPr>
          <w:rFonts w:hint="eastAsia"/>
          <w:color w:val="000000" w:themeColor="text1"/>
        </w:rPr>
        <w:t>如無法列印於書背處，請列印於封面之最左側</w:t>
      </w:r>
      <w:r w:rsidR="00E711B7" w:rsidRPr="0053735F">
        <w:rPr>
          <w:rFonts w:hint="eastAsia"/>
          <w:color w:val="000000" w:themeColor="text1"/>
        </w:rPr>
        <w:t>)</w:t>
      </w:r>
    </w:p>
    <w:p w:rsidR="005E570D" w:rsidRPr="0053735F" w:rsidRDefault="00915EFD">
      <w:pPr>
        <w:rPr>
          <w:color w:val="000000" w:themeColor="text1"/>
        </w:rPr>
      </w:pPr>
      <w:r w:rsidRPr="005373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63EA1E" wp14:editId="24196155">
                <wp:simplePos x="0" y="0"/>
                <wp:positionH relativeFrom="column">
                  <wp:posOffset>3009900</wp:posOffset>
                </wp:positionH>
                <wp:positionV relativeFrom="paragraph">
                  <wp:posOffset>422910</wp:posOffset>
                </wp:positionV>
                <wp:extent cx="353060" cy="8439150"/>
                <wp:effectExtent l="0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843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525" w:rsidRPr="008C635B" w:rsidRDefault="00B95525" w:rsidP="008C635B">
                            <w:pPr>
                              <w:spacing w:line="240" w:lineRule="auto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8C635B">
                              <w:rPr>
                                <w:rFonts w:cs="Times New Roman"/>
                                <w:sz w:val="20"/>
                              </w:rPr>
                              <w:t>計畫名稱：</w:t>
                            </w:r>
                            <w:r w:rsidRPr="0053735F">
                              <w:rPr>
                                <w:rFonts w:ascii="標楷體" w:hAnsi="標楷體" w:cs="Times New Roman" w:hint="eastAsia"/>
                                <w:sz w:val="20"/>
                              </w:rPr>
                              <w:t>○○○(受輔導單位簡稱)</w:t>
                            </w:r>
                            <w:r w:rsidRPr="00360200">
                              <w:rPr>
                                <w:rFonts w:ascii="標楷體" w:hAnsi="標楷體" w:cs="Times New Roman" w:hint="eastAsia"/>
                                <w:color w:val="000000" w:themeColor="text1"/>
                                <w:sz w:val="20"/>
                              </w:rPr>
                              <w:t>升級轉型診斷輔導</w:t>
                            </w:r>
                            <w:r w:rsidRPr="008C635B">
                              <w:rPr>
                                <w:rFonts w:cs="Times New Roman"/>
                                <w:sz w:val="20"/>
                              </w:rPr>
                              <w:t>專案計畫書</w:t>
                            </w:r>
                            <w:r w:rsidRPr="008C635B">
                              <w:rPr>
                                <w:rFonts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sz w:val="20"/>
                              </w:rPr>
                              <w:t xml:space="preserve">  </w:t>
                            </w:r>
                            <w:r w:rsidRPr="008C635B">
                              <w:rPr>
                                <w:rFonts w:cs="Times New Roman"/>
                                <w:sz w:val="20"/>
                              </w:rPr>
                              <w:t xml:space="preserve"> </w:t>
                            </w:r>
                            <w:r w:rsidRPr="008C635B">
                              <w:rPr>
                                <w:rFonts w:cs="Times New Roman"/>
                                <w:sz w:val="20"/>
                              </w:rPr>
                              <w:t>計畫執行期間：</w:t>
                            </w:r>
                            <w:r w:rsidRPr="00C12185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cs="Times New Roman"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○.○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~</w:t>
                            </w:r>
                            <w:r w:rsidRPr="00C12185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cs="Times New Roman"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Pr="00BC6C47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○.○</w:t>
                            </w:r>
                            <w:r w:rsidRPr="008C635B">
                              <w:rPr>
                                <w:rFonts w:cs="Times New Roman"/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hAnsi="標楷體" w:cs="Times New Roman"/>
                                <w:sz w:val="20"/>
                              </w:rPr>
                              <w:t>○○○○○○○(</w:t>
                            </w:r>
                            <w:r>
                              <w:rPr>
                                <w:rFonts w:ascii="標楷體" w:hAnsi="標楷體" w:cs="Times New Roman" w:hint="eastAsia"/>
                                <w:sz w:val="20"/>
                              </w:rPr>
                              <w:t>輔導單位)</w:t>
                            </w:r>
                            <w:r w:rsidRPr="008C635B">
                              <w:rPr>
                                <w:rFonts w:cs="Times New Roman"/>
                                <w:sz w:val="20"/>
                              </w:rPr>
                              <w:t>公司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3EA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37pt;margin-top:33.3pt;width:27.8pt;height:66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" stroked="f">
                <v:textbox style="layout-flow:vertical-ideographic;mso-fit-shape-to-text:t">
                  <w:txbxContent>
                    <w:p w:rsidR="00B95525" w:rsidRPr="008C635B" w:rsidRDefault="00B95525" w:rsidP="008C635B">
                      <w:pPr>
                        <w:spacing w:line="240" w:lineRule="auto"/>
                        <w:rPr>
                          <w:rFonts w:cs="Times New Roman"/>
                          <w:sz w:val="20"/>
                        </w:rPr>
                      </w:pPr>
                      <w:r w:rsidRPr="008C635B">
                        <w:rPr>
                          <w:rFonts w:cs="Times New Roman"/>
                          <w:sz w:val="20"/>
                        </w:rPr>
                        <w:t>計畫名稱：</w:t>
                      </w:r>
                      <w:r w:rsidRPr="0053735F">
                        <w:rPr>
                          <w:rFonts w:ascii="標楷體" w:hAnsi="標楷體" w:cs="Times New Roman" w:hint="eastAsia"/>
                          <w:sz w:val="20"/>
                        </w:rPr>
                        <w:t>○○○(受輔導單位簡稱)</w:t>
                      </w:r>
                      <w:r w:rsidRPr="00360200">
                        <w:rPr>
                          <w:rFonts w:ascii="標楷體" w:hAnsi="標楷體" w:cs="Times New Roman" w:hint="eastAsia"/>
                          <w:color w:val="000000" w:themeColor="text1"/>
                          <w:sz w:val="20"/>
                        </w:rPr>
                        <w:t>升級轉型診斷輔導</w:t>
                      </w:r>
                      <w:r w:rsidRPr="008C635B">
                        <w:rPr>
                          <w:rFonts w:cs="Times New Roman"/>
                          <w:sz w:val="20"/>
                        </w:rPr>
                        <w:t>專案計畫書</w:t>
                      </w:r>
                      <w:r w:rsidRPr="008C635B">
                        <w:rPr>
                          <w:rFonts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sz w:val="20"/>
                        </w:rPr>
                        <w:t xml:space="preserve">  </w:t>
                      </w:r>
                      <w:r w:rsidRPr="008C635B">
                        <w:rPr>
                          <w:rFonts w:cs="Times New Roman"/>
                          <w:sz w:val="20"/>
                        </w:rPr>
                        <w:t xml:space="preserve"> </w:t>
                      </w:r>
                      <w:r w:rsidRPr="008C635B">
                        <w:rPr>
                          <w:rFonts w:cs="Times New Roman"/>
                          <w:sz w:val="20"/>
                        </w:rPr>
                        <w:t>計畫執行期間：</w:t>
                      </w:r>
                      <w:r w:rsidRPr="00C12185">
                        <w:rPr>
                          <w:rFonts w:cs="Times New Roman"/>
                          <w:color w:val="000000" w:themeColor="text1"/>
                          <w:sz w:val="20"/>
                        </w:rPr>
                        <w:t>1</w:t>
                      </w:r>
                      <w:r>
                        <w:rPr>
                          <w:rFonts w:cs="Times New Roman" w:hint="eastAsia"/>
                          <w:color w:val="000000" w:themeColor="text1"/>
                          <w:sz w:val="20"/>
                        </w:rPr>
                        <w:t>1</w:t>
                      </w:r>
                      <w:r>
                        <w:rPr>
                          <w:rFonts w:cs="Times New Roman"/>
                          <w:color w:val="000000" w:themeColor="text1"/>
                          <w:sz w:val="20"/>
                        </w:rPr>
                        <w:t>2.</w:t>
                      </w:r>
                      <w:proofErr w:type="gramStart"/>
                      <w:r>
                        <w:rPr>
                          <w:rFonts w:cs="Times New Roman"/>
                          <w:color w:val="000000" w:themeColor="text1"/>
                          <w:sz w:val="20"/>
                        </w:rPr>
                        <w:t>○.○</w:t>
                      </w:r>
                      <w:proofErr w:type="gramEnd"/>
                      <w:r>
                        <w:rPr>
                          <w:rFonts w:cs="Times New Roman"/>
                          <w:color w:val="000000" w:themeColor="text1"/>
                          <w:sz w:val="20"/>
                        </w:rPr>
                        <w:t>~</w:t>
                      </w:r>
                      <w:r w:rsidRPr="00C12185">
                        <w:rPr>
                          <w:rFonts w:cs="Times New Roman"/>
                          <w:color w:val="000000" w:themeColor="text1"/>
                          <w:sz w:val="20"/>
                        </w:rPr>
                        <w:t>1</w:t>
                      </w:r>
                      <w:r>
                        <w:rPr>
                          <w:rFonts w:cs="Times New Roman" w:hint="eastAsia"/>
                          <w:color w:val="000000" w:themeColor="text1"/>
                          <w:sz w:val="20"/>
                        </w:rPr>
                        <w:t>1</w:t>
                      </w:r>
                      <w:r>
                        <w:rPr>
                          <w:rFonts w:cs="Times New Roman"/>
                          <w:color w:val="000000" w:themeColor="text1"/>
                          <w:sz w:val="20"/>
                        </w:rPr>
                        <w:t>2</w:t>
                      </w:r>
                      <w:r w:rsidRPr="00BC6C47">
                        <w:rPr>
                          <w:rFonts w:cs="Times New Roman"/>
                          <w:color w:val="000000" w:themeColor="text1"/>
                          <w:sz w:val="20"/>
                        </w:rPr>
                        <w:t>○.○</w:t>
                      </w:r>
                      <w:r w:rsidRPr="008C635B">
                        <w:rPr>
                          <w:rFonts w:cs="Times New Roman"/>
                          <w:sz w:val="20"/>
                        </w:rPr>
                        <w:t xml:space="preserve">         </w:t>
                      </w:r>
                      <w:r>
                        <w:rPr>
                          <w:rFonts w:ascii="標楷體" w:hAnsi="標楷體" w:cs="Times New Roman"/>
                          <w:sz w:val="20"/>
                        </w:rPr>
                        <w:t>○○○○○○○(</w:t>
                      </w:r>
                      <w:r>
                        <w:rPr>
                          <w:rFonts w:ascii="標楷體" w:hAnsi="標楷體" w:cs="Times New Roman" w:hint="eastAsia"/>
                          <w:sz w:val="20"/>
                        </w:rPr>
                        <w:t>輔導單位)</w:t>
                      </w:r>
                      <w:r w:rsidRPr="008C635B">
                        <w:rPr>
                          <w:rFonts w:cs="Times New Roman"/>
                          <w:sz w:val="20"/>
                        </w:rPr>
                        <w:t>公司</w:t>
                      </w:r>
                    </w:p>
                  </w:txbxContent>
                </v:textbox>
              </v:shape>
            </w:pict>
          </mc:Fallback>
        </mc:AlternateContent>
      </w:r>
      <w:r w:rsidR="005E570D" w:rsidRPr="0053735F">
        <w:rPr>
          <w:rFonts w:hint="eastAsia"/>
          <w:color w:val="000000" w:themeColor="text1"/>
        </w:rPr>
        <w:t>(</w:t>
      </w:r>
      <w:r w:rsidR="00DE567E" w:rsidRPr="0053735F">
        <w:rPr>
          <w:rFonts w:hint="eastAsia"/>
          <w:color w:val="000000" w:themeColor="text1"/>
        </w:rPr>
        <w:t>僅簽約裝訂時使用，</w:t>
      </w:r>
      <w:r w:rsidR="00DE567E" w:rsidRPr="0053735F">
        <w:rPr>
          <w:rFonts w:hint="eastAsia"/>
          <w:b/>
          <w:color w:val="000000" w:themeColor="text1"/>
        </w:rPr>
        <w:t>送件時請刪除本</w:t>
      </w:r>
      <w:r w:rsidR="004E14A0" w:rsidRPr="0053735F">
        <w:rPr>
          <w:rFonts w:hint="eastAsia"/>
          <w:b/>
          <w:color w:val="000000" w:themeColor="text1"/>
        </w:rPr>
        <w:t>頁</w:t>
      </w:r>
      <w:r w:rsidR="005E570D" w:rsidRPr="0053735F">
        <w:rPr>
          <w:rFonts w:hint="eastAsia"/>
          <w:color w:val="000000" w:themeColor="text1"/>
        </w:rPr>
        <w:t>，</w:t>
      </w:r>
      <w:proofErr w:type="gramStart"/>
      <w:r w:rsidR="00C1559D" w:rsidRPr="0053735F">
        <w:rPr>
          <w:rFonts w:hint="eastAsia"/>
          <w:color w:val="000000" w:themeColor="text1"/>
        </w:rPr>
        <w:t>11</w:t>
      </w:r>
      <w:r w:rsidR="00FE7A92" w:rsidRPr="0053735F">
        <w:rPr>
          <w:rFonts w:hint="eastAsia"/>
          <w:color w:val="000000" w:themeColor="text1"/>
        </w:rPr>
        <w:t>2</w:t>
      </w:r>
      <w:proofErr w:type="gramEnd"/>
      <w:r w:rsidR="00C35913" w:rsidRPr="0053735F">
        <w:rPr>
          <w:rFonts w:hint="eastAsia"/>
          <w:color w:val="000000" w:themeColor="text1"/>
        </w:rPr>
        <w:t>年度依工業局規定使用</w:t>
      </w:r>
      <w:r w:rsidR="00FE7A92" w:rsidRPr="0053735F">
        <w:rPr>
          <w:rFonts w:hint="eastAsia"/>
          <w:b/>
          <w:color w:val="000000" w:themeColor="text1"/>
          <w:u w:val="single"/>
        </w:rPr>
        <w:t>天空藍</w:t>
      </w:r>
      <w:r w:rsidR="005E570D" w:rsidRPr="0053735F">
        <w:rPr>
          <w:rFonts w:hint="eastAsia"/>
          <w:b/>
          <w:color w:val="000000" w:themeColor="text1"/>
          <w:u w:val="single"/>
        </w:rPr>
        <w:t>色</w:t>
      </w:r>
      <w:r w:rsidR="00F64CD7" w:rsidRPr="0053735F">
        <w:rPr>
          <w:rFonts w:hint="eastAsia"/>
          <w:b/>
          <w:color w:val="000000" w:themeColor="text1"/>
          <w:u w:val="single"/>
        </w:rPr>
        <w:t>封面，</w:t>
      </w:r>
      <w:proofErr w:type="gramStart"/>
      <w:r w:rsidR="00F64CD7" w:rsidRPr="0053735F">
        <w:rPr>
          <w:rFonts w:hint="eastAsia"/>
          <w:b/>
          <w:color w:val="000000" w:themeColor="text1"/>
          <w:u w:val="single"/>
        </w:rPr>
        <w:t>色號</w:t>
      </w:r>
      <w:proofErr w:type="gramEnd"/>
      <w:r w:rsidR="007D5E35" w:rsidRPr="0053735F">
        <w:rPr>
          <w:rFonts w:hint="eastAsia"/>
          <w:b/>
          <w:color w:val="000000" w:themeColor="text1"/>
          <w:u w:val="single"/>
        </w:rPr>
        <w:t>#</w:t>
      </w:r>
      <w:r w:rsidR="00FE7A92" w:rsidRPr="0053735F">
        <w:rPr>
          <w:b/>
          <w:color w:val="000000" w:themeColor="text1"/>
          <w:szCs w:val="28"/>
          <w:u w:val="single"/>
        </w:rPr>
        <w:t>254</w:t>
      </w:r>
      <w:r w:rsidR="005E570D" w:rsidRPr="0053735F">
        <w:rPr>
          <w:rFonts w:hint="eastAsia"/>
          <w:color w:val="000000" w:themeColor="text1"/>
        </w:rPr>
        <w:t>)</w:t>
      </w:r>
    </w:p>
    <w:p w:rsidR="005E570D" w:rsidRPr="0053735F" w:rsidRDefault="005E570D">
      <w:pPr>
        <w:rPr>
          <w:color w:val="000000" w:themeColor="text1"/>
        </w:rPr>
      </w:pPr>
    </w:p>
    <w:p w:rsidR="005E570D" w:rsidRPr="0053735F" w:rsidRDefault="005E570D">
      <w:pPr>
        <w:rPr>
          <w:color w:val="000000" w:themeColor="text1"/>
        </w:rPr>
        <w:sectPr w:rsidR="005E570D" w:rsidRPr="0053735F" w:rsidSect="005E570D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81"/>
        </w:sectPr>
      </w:pPr>
    </w:p>
    <w:p w:rsidR="00841BFF" w:rsidRPr="0053735F" w:rsidRDefault="00841BFF" w:rsidP="00841BFF">
      <w:pPr>
        <w:jc w:val="center"/>
        <w:rPr>
          <w:rFonts w:hAnsi="CG Times"/>
          <w:color w:val="000000" w:themeColor="text1"/>
          <w:sz w:val="32"/>
        </w:rPr>
      </w:pPr>
      <w:r w:rsidRPr="0053735F">
        <w:rPr>
          <w:rFonts w:hint="eastAsia"/>
          <w:color w:val="000000" w:themeColor="text1"/>
          <w:spacing w:val="20"/>
          <w:sz w:val="32"/>
        </w:rPr>
        <w:lastRenderedPageBreak/>
        <w:t>經濟部工業</w:t>
      </w:r>
      <w:r w:rsidRPr="0053735F">
        <w:rPr>
          <w:color w:val="000000" w:themeColor="text1"/>
          <w:spacing w:val="20"/>
          <w:sz w:val="32"/>
        </w:rPr>
        <w:t>局</w:t>
      </w:r>
      <w:proofErr w:type="gramStart"/>
      <w:r w:rsidRPr="0053735F">
        <w:rPr>
          <w:color w:val="000000" w:themeColor="text1"/>
          <w:spacing w:val="20"/>
          <w:sz w:val="32"/>
        </w:rPr>
        <w:t>1</w:t>
      </w:r>
      <w:r w:rsidRPr="0053735F">
        <w:rPr>
          <w:rFonts w:hint="eastAsia"/>
          <w:color w:val="000000" w:themeColor="text1"/>
          <w:spacing w:val="20"/>
          <w:sz w:val="32"/>
        </w:rPr>
        <w:t>12</w:t>
      </w:r>
      <w:proofErr w:type="gramEnd"/>
      <w:r w:rsidRPr="0053735F">
        <w:rPr>
          <w:rFonts w:hAnsi="CG Times"/>
          <w:color w:val="000000" w:themeColor="text1"/>
          <w:sz w:val="32"/>
        </w:rPr>
        <w:t>年</w:t>
      </w:r>
      <w:r w:rsidRPr="0053735F">
        <w:rPr>
          <w:rFonts w:hAnsi="CG Times" w:hint="eastAsia"/>
          <w:color w:val="000000" w:themeColor="text1"/>
          <w:sz w:val="32"/>
        </w:rPr>
        <w:t>度</w:t>
      </w:r>
    </w:p>
    <w:p w:rsidR="00841BFF" w:rsidRPr="0053735F" w:rsidRDefault="00CA3CA8" w:rsidP="00841BFF">
      <w:pPr>
        <w:jc w:val="center"/>
        <w:rPr>
          <w:rFonts w:hAnsi="標楷體"/>
          <w:color w:val="000000" w:themeColor="text1"/>
          <w:sz w:val="32"/>
        </w:rPr>
      </w:pPr>
      <w:proofErr w:type="gramStart"/>
      <w:r w:rsidRPr="0053735F">
        <w:rPr>
          <w:rFonts w:hAnsi="標楷體" w:hint="eastAsia"/>
          <w:color w:val="000000" w:themeColor="text1"/>
          <w:sz w:val="32"/>
        </w:rPr>
        <w:t>智機產業</w:t>
      </w:r>
      <w:proofErr w:type="gramEnd"/>
      <w:r w:rsidRPr="0053735F">
        <w:rPr>
          <w:rFonts w:hAnsi="標楷體" w:hint="eastAsia"/>
          <w:color w:val="000000" w:themeColor="text1"/>
          <w:sz w:val="32"/>
        </w:rPr>
        <w:t>化推動計畫－</w:t>
      </w:r>
      <w:proofErr w:type="gramStart"/>
      <w:r w:rsidRPr="0053735F">
        <w:rPr>
          <w:rFonts w:hAnsi="標楷體" w:hint="eastAsia"/>
          <w:color w:val="000000" w:themeColor="text1"/>
          <w:sz w:val="32"/>
        </w:rPr>
        <w:t>疫</w:t>
      </w:r>
      <w:proofErr w:type="gramEnd"/>
      <w:r w:rsidRPr="0053735F">
        <w:rPr>
          <w:rFonts w:hAnsi="標楷體" w:hint="eastAsia"/>
          <w:color w:val="000000" w:themeColor="text1"/>
          <w:sz w:val="32"/>
        </w:rPr>
        <w:t>後特別預算升級轉型診斷輔導計畫</w:t>
      </w:r>
    </w:p>
    <w:p w:rsidR="008C635B" w:rsidRPr="0053735F" w:rsidRDefault="008C635B" w:rsidP="008C635B">
      <w:pPr>
        <w:jc w:val="center"/>
        <w:rPr>
          <w:rFonts w:hAnsi="標楷體"/>
          <w:color w:val="000000" w:themeColor="text1"/>
          <w:sz w:val="32"/>
        </w:rPr>
      </w:pPr>
    </w:p>
    <w:p w:rsidR="008C635B" w:rsidRPr="0053735F" w:rsidRDefault="00841BFF" w:rsidP="008C635B">
      <w:pPr>
        <w:jc w:val="center"/>
        <w:rPr>
          <w:rFonts w:hAnsi="標楷體"/>
          <w:color w:val="000000" w:themeColor="text1"/>
          <w:sz w:val="32"/>
        </w:rPr>
      </w:pPr>
      <w:r w:rsidRPr="0053735F">
        <w:rPr>
          <w:rFonts w:hAnsi="標楷體" w:hint="eastAsia"/>
          <w:color w:val="000000" w:themeColor="text1"/>
          <w:sz w:val="32"/>
        </w:rPr>
        <w:t>○○○</w:t>
      </w:r>
      <w:r w:rsidRPr="0053735F">
        <w:rPr>
          <w:rFonts w:hAnsi="標楷體" w:hint="eastAsia"/>
          <w:color w:val="000000" w:themeColor="text1"/>
          <w:sz w:val="32"/>
        </w:rPr>
        <w:t>(</w:t>
      </w:r>
      <w:r w:rsidR="00905F39" w:rsidRPr="0053735F">
        <w:rPr>
          <w:rFonts w:hAnsi="標楷體" w:hint="eastAsia"/>
          <w:color w:val="000000" w:themeColor="text1"/>
          <w:sz w:val="32"/>
        </w:rPr>
        <w:t>受輔導單位簡稱</w:t>
      </w:r>
      <w:r w:rsidRPr="0053735F">
        <w:rPr>
          <w:rFonts w:hAnsi="標楷體" w:hint="eastAsia"/>
          <w:color w:val="000000" w:themeColor="text1"/>
          <w:sz w:val="32"/>
        </w:rPr>
        <w:t>)</w:t>
      </w:r>
      <w:r w:rsidR="000867E9" w:rsidRPr="0053735F">
        <w:rPr>
          <w:rFonts w:hAnsi="標楷體" w:hint="eastAsia"/>
          <w:color w:val="000000" w:themeColor="text1"/>
          <w:sz w:val="32"/>
        </w:rPr>
        <w:t>升級轉型診斷輔導</w:t>
      </w:r>
      <w:r w:rsidR="008C635B" w:rsidRPr="0053735F">
        <w:rPr>
          <w:rFonts w:hAnsi="標楷體" w:hint="eastAsia"/>
          <w:color w:val="000000" w:themeColor="text1"/>
          <w:sz w:val="32"/>
        </w:rPr>
        <w:t>專案</w:t>
      </w:r>
      <w:r w:rsidR="008C635B" w:rsidRPr="0053735F">
        <w:rPr>
          <w:rFonts w:hAnsi="標楷體"/>
          <w:color w:val="000000" w:themeColor="text1"/>
          <w:sz w:val="32"/>
        </w:rPr>
        <w:t>計畫</w:t>
      </w:r>
      <w:r w:rsidR="008C635B" w:rsidRPr="0053735F">
        <w:rPr>
          <w:rFonts w:hAnsi="標楷體" w:hint="eastAsia"/>
          <w:color w:val="000000" w:themeColor="text1"/>
          <w:sz w:val="32"/>
        </w:rPr>
        <w:t>書</w:t>
      </w:r>
      <w:r w:rsidR="008C635B" w:rsidRPr="0053735F">
        <w:rPr>
          <w:rFonts w:hAnsi="標楷體"/>
          <w:color w:val="000000" w:themeColor="text1"/>
          <w:sz w:val="32"/>
        </w:rPr>
        <w:t>摘要表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7320DE" w:rsidRPr="0053735F" w:rsidTr="00841BFF">
        <w:trPr>
          <w:trHeight w:val="11650"/>
          <w:jc w:val="center"/>
        </w:trPr>
        <w:tc>
          <w:tcPr>
            <w:tcW w:w="9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35B" w:rsidRPr="0053735F" w:rsidRDefault="008C635B" w:rsidP="00CF0032">
            <w:pPr>
              <w:pStyle w:val="a0"/>
              <w:numPr>
                <w:ilvl w:val="0"/>
                <w:numId w:val="24"/>
              </w:numPr>
              <w:ind w:leftChars="0" w:left="669" w:hanging="669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t>本計畫說明</w:t>
            </w:r>
          </w:p>
          <w:p w:rsidR="008C635B" w:rsidRPr="0053735F" w:rsidRDefault="008C635B" w:rsidP="00CF0032">
            <w:pPr>
              <w:pStyle w:val="a0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t>本計畫目標摘要說明：</w:t>
            </w:r>
            <w:r w:rsidRPr="0053735F">
              <w:rPr>
                <w:rFonts w:hint="eastAsia"/>
                <w:color w:val="000000" w:themeColor="text1"/>
              </w:rPr>
              <w:t>(</w:t>
            </w:r>
            <w:r w:rsidRPr="0053735F">
              <w:rPr>
                <w:rFonts w:hint="eastAsia"/>
                <w:color w:val="000000" w:themeColor="text1"/>
              </w:rPr>
              <w:t>以</w:t>
            </w:r>
            <w:r w:rsidRPr="0053735F">
              <w:rPr>
                <w:rFonts w:hint="eastAsia"/>
                <w:color w:val="000000" w:themeColor="text1"/>
              </w:rPr>
              <w:t>100</w:t>
            </w:r>
            <w:r w:rsidRPr="0053735F">
              <w:rPr>
                <w:rFonts w:hint="eastAsia"/>
                <w:color w:val="000000" w:themeColor="text1"/>
              </w:rPr>
              <w:t>字為原則</w:t>
            </w:r>
            <w:r w:rsidRPr="0053735F">
              <w:rPr>
                <w:rFonts w:hint="eastAsia"/>
                <w:color w:val="000000" w:themeColor="text1"/>
              </w:rPr>
              <w:t>)</w:t>
            </w:r>
          </w:p>
          <w:p w:rsidR="00D02476" w:rsidRPr="0053735F" w:rsidRDefault="00D02476" w:rsidP="00D02476">
            <w:pPr>
              <w:rPr>
                <w:color w:val="808080" w:themeColor="background1" w:themeShade="80"/>
              </w:rPr>
            </w:pPr>
            <w:r w:rsidRPr="0053735F">
              <w:rPr>
                <w:rFonts w:hint="eastAsia"/>
                <w:color w:val="808080" w:themeColor="background1" w:themeShade="80"/>
              </w:rPr>
              <w:t xml:space="preserve">    </w:t>
            </w:r>
            <w:r w:rsidRPr="0053735F">
              <w:rPr>
                <w:rFonts w:hint="eastAsia"/>
                <w:color w:val="808080" w:themeColor="background1" w:themeShade="80"/>
              </w:rPr>
              <w:t>為提升我國</w:t>
            </w:r>
            <w:proofErr w:type="gramStart"/>
            <w:r w:rsidRPr="0053735F">
              <w:rPr>
                <w:rFonts w:hint="eastAsia"/>
                <w:color w:val="808080" w:themeColor="background1" w:themeShade="80"/>
              </w:rPr>
              <w:t>疫</w:t>
            </w:r>
            <w:proofErr w:type="gramEnd"/>
            <w:r w:rsidRPr="0053735F">
              <w:rPr>
                <w:rFonts w:hint="eastAsia"/>
                <w:color w:val="808080" w:themeColor="background1" w:themeShade="80"/>
              </w:rPr>
              <w:t>後經濟韌性及產業競爭力，且響應政府協助中小企業穩固經營基礎，提升國際競爭力，由</w:t>
            </w:r>
            <w:r w:rsidRPr="0053735F">
              <w:rPr>
                <w:rFonts w:hint="eastAsia"/>
                <w:color w:val="808080" w:themeColor="background1" w:themeShade="80"/>
              </w:rPr>
              <w:t>O</w:t>
            </w:r>
            <w:r w:rsidRPr="0053735F">
              <w:rPr>
                <w:color w:val="808080" w:themeColor="background1" w:themeShade="80"/>
              </w:rPr>
              <w:t>O</w:t>
            </w:r>
            <w:r w:rsidRPr="0053735F">
              <w:rPr>
                <w:rFonts w:hint="eastAsia"/>
                <w:color w:val="808080" w:themeColor="background1" w:themeShade="80"/>
              </w:rPr>
              <w:t>大學輔導</w:t>
            </w:r>
            <w:r w:rsidRPr="0053735F">
              <w:rPr>
                <w:rFonts w:hint="eastAsia"/>
                <w:color w:val="808080" w:themeColor="background1" w:themeShade="80"/>
              </w:rPr>
              <w:t>O</w:t>
            </w:r>
            <w:r w:rsidRPr="0053735F">
              <w:rPr>
                <w:color w:val="808080" w:themeColor="background1" w:themeShade="80"/>
              </w:rPr>
              <w:t>O</w:t>
            </w:r>
            <w:r w:rsidRPr="0053735F">
              <w:rPr>
                <w:rFonts w:hint="eastAsia"/>
                <w:color w:val="808080" w:themeColor="background1" w:themeShade="80"/>
              </w:rPr>
              <w:t>機械，透過智慧化、低碳化領域專家執行諮詢診斷、技術導入建議，並依據廠商需求執行碳盤查，加速產業升級與轉型，以即早因應國際</w:t>
            </w:r>
            <w:proofErr w:type="gramStart"/>
            <w:r w:rsidRPr="0053735F">
              <w:rPr>
                <w:rFonts w:hint="eastAsia"/>
                <w:color w:val="808080" w:themeColor="background1" w:themeShade="80"/>
              </w:rPr>
              <w:t>供應鏈並滿足</w:t>
            </w:r>
            <w:proofErr w:type="gramEnd"/>
            <w:r w:rsidRPr="0053735F">
              <w:rPr>
                <w:rFonts w:hint="eastAsia"/>
                <w:color w:val="808080" w:themeColor="background1" w:themeShade="80"/>
              </w:rPr>
              <w:t>2050</w:t>
            </w:r>
            <w:proofErr w:type="gramStart"/>
            <w:r w:rsidRPr="0053735F">
              <w:rPr>
                <w:rFonts w:hint="eastAsia"/>
                <w:color w:val="808080" w:themeColor="background1" w:themeShade="80"/>
              </w:rPr>
              <w:t>淨零排放</w:t>
            </w:r>
            <w:proofErr w:type="gramEnd"/>
            <w:r w:rsidRPr="0053735F">
              <w:rPr>
                <w:rFonts w:hint="eastAsia"/>
                <w:color w:val="808080" w:themeColor="background1" w:themeShade="80"/>
              </w:rPr>
              <w:t>目標。</w:t>
            </w:r>
          </w:p>
          <w:p w:rsidR="008C635B" w:rsidRPr="0053735F" w:rsidRDefault="008C635B" w:rsidP="00CF0032">
            <w:pPr>
              <w:pStyle w:val="a0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t>本計畫規模：計畫總經費：</w:t>
            </w:r>
            <w:r w:rsidR="006E175B" w:rsidRPr="0053735F">
              <w:rPr>
                <w:rFonts w:hint="eastAsia"/>
                <w:color w:val="000000" w:themeColor="text1"/>
              </w:rPr>
              <w:t>○○</w:t>
            </w:r>
            <w:r w:rsidR="00AE2812" w:rsidRPr="0053735F">
              <w:rPr>
                <w:rFonts w:hint="eastAsia"/>
                <w:color w:val="000000" w:themeColor="text1"/>
              </w:rPr>
              <w:t>○</w:t>
            </w:r>
            <w:r w:rsidR="00AE2812" w:rsidRPr="0053735F">
              <w:rPr>
                <w:rFonts w:hint="eastAsia"/>
                <w:color w:val="000000" w:themeColor="text1"/>
              </w:rPr>
              <w:t>,</w:t>
            </w:r>
            <w:r w:rsidR="00AE2812" w:rsidRPr="0053735F">
              <w:rPr>
                <w:rFonts w:hint="eastAsia"/>
                <w:color w:val="000000" w:themeColor="text1"/>
              </w:rPr>
              <w:t>○○○</w:t>
            </w:r>
            <w:r w:rsidRPr="0053735F">
              <w:rPr>
                <w:rFonts w:hint="eastAsia"/>
                <w:color w:val="000000" w:themeColor="text1"/>
              </w:rPr>
              <w:t>元</w:t>
            </w:r>
          </w:p>
          <w:p w:rsidR="008C635B" w:rsidRPr="0053735F" w:rsidRDefault="008C635B" w:rsidP="00D66422">
            <w:pPr>
              <w:ind w:leftChars="400" w:left="1120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t>(</w:t>
            </w:r>
            <w:r w:rsidRPr="0053735F">
              <w:rPr>
                <w:rFonts w:hint="eastAsia"/>
                <w:color w:val="000000" w:themeColor="text1"/>
              </w:rPr>
              <w:t>政府經費：○○○</w:t>
            </w:r>
            <w:r w:rsidR="00AE2812" w:rsidRPr="0053735F">
              <w:rPr>
                <w:rFonts w:ascii="微軟正黑體" w:eastAsia="微軟正黑體" w:hAnsi="微軟正黑體" w:hint="eastAsia"/>
                <w:color w:val="000000" w:themeColor="text1"/>
              </w:rPr>
              <w:t>,</w:t>
            </w:r>
            <w:r w:rsidR="00AE2812" w:rsidRPr="0053735F">
              <w:rPr>
                <w:rFonts w:hint="eastAsia"/>
                <w:color w:val="000000" w:themeColor="text1"/>
              </w:rPr>
              <w:t>○○○</w:t>
            </w:r>
            <w:r w:rsidRPr="0053735F">
              <w:rPr>
                <w:rFonts w:hint="eastAsia"/>
                <w:color w:val="000000" w:themeColor="text1"/>
              </w:rPr>
              <w:t>元；廠商自籌款：</w:t>
            </w:r>
            <w:r w:rsidR="006E175B" w:rsidRPr="0053735F">
              <w:rPr>
                <w:rFonts w:hint="eastAsia"/>
                <w:color w:val="000000" w:themeColor="text1"/>
              </w:rPr>
              <w:t>○○○</w:t>
            </w:r>
            <w:r w:rsidR="00AE2812" w:rsidRPr="0053735F">
              <w:rPr>
                <w:rFonts w:ascii="微軟正黑體" w:eastAsia="微軟正黑體" w:hAnsi="微軟正黑體" w:hint="eastAsia"/>
                <w:color w:val="000000" w:themeColor="text1"/>
              </w:rPr>
              <w:t>,</w:t>
            </w:r>
            <w:r w:rsidR="00AE2812" w:rsidRPr="0053735F">
              <w:rPr>
                <w:rFonts w:hint="eastAsia"/>
                <w:color w:val="000000" w:themeColor="text1"/>
              </w:rPr>
              <w:t>○○○</w:t>
            </w:r>
            <w:r w:rsidRPr="0053735F">
              <w:rPr>
                <w:rFonts w:hint="eastAsia"/>
                <w:color w:val="000000" w:themeColor="text1"/>
              </w:rPr>
              <w:t>元</w:t>
            </w:r>
            <w:r w:rsidRPr="0053735F">
              <w:rPr>
                <w:rFonts w:hint="eastAsia"/>
                <w:color w:val="000000" w:themeColor="text1"/>
              </w:rPr>
              <w:t>)</w:t>
            </w:r>
          </w:p>
          <w:p w:rsidR="008C635B" w:rsidRPr="0053735F" w:rsidRDefault="00671760" w:rsidP="00CF0032">
            <w:pPr>
              <w:pStyle w:val="a0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t>本計畫</w:t>
            </w:r>
            <w:r w:rsidR="000867E9" w:rsidRPr="0053735F">
              <w:rPr>
                <w:rFonts w:hint="eastAsia"/>
                <w:color w:val="000000" w:themeColor="text1"/>
              </w:rPr>
              <w:t>輔導單位</w:t>
            </w:r>
            <w:r w:rsidR="008C635B" w:rsidRPr="0053735F">
              <w:rPr>
                <w:rFonts w:hint="eastAsia"/>
                <w:color w:val="000000" w:themeColor="text1"/>
              </w:rPr>
              <w:t>名稱：</w:t>
            </w:r>
            <w:r w:rsidR="00FD0EA1" w:rsidRPr="0053735F">
              <w:rPr>
                <w:rFonts w:hint="eastAsia"/>
                <w:color w:val="000000" w:themeColor="text1"/>
              </w:rPr>
              <w:t>○○○○○○○○</w:t>
            </w:r>
            <w:r w:rsidR="008C635B" w:rsidRPr="0053735F">
              <w:rPr>
                <w:rFonts w:hint="eastAsia"/>
                <w:color w:val="000000" w:themeColor="text1"/>
              </w:rPr>
              <w:t>公司</w:t>
            </w:r>
            <w:r w:rsidR="00841BFF" w:rsidRPr="0053735F">
              <w:rPr>
                <w:rFonts w:hint="eastAsia"/>
                <w:color w:val="000000" w:themeColor="text1"/>
              </w:rPr>
              <w:t>/</w:t>
            </w:r>
            <w:r w:rsidR="00841BFF" w:rsidRPr="0053735F">
              <w:rPr>
                <w:rFonts w:hint="eastAsia"/>
                <w:color w:val="000000" w:themeColor="text1"/>
              </w:rPr>
              <w:t>單位</w:t>
            </w:r>
          </w:p>
          <w:p w:rsidR="007A4B11" w:rsidRPr="0053735F" w:rsidRDefault="000867E9" w:rsidP="00CF0032">
            <w:pPr>
              <w:pStyle w:val="a0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t>受輔導單位</w:t>
            </w:r>
            <w:r w:rsidR="008C635B" w:rsidRPr="0053735F">
              <w:rPr>
                <w:rFonts w:hint="eastAsia"/>
                <w:color w:val="000000" w:themeColor="text1"/>
              </w:rPr>
              <w:t>名稱</w:t>
            </w:r>
            <w:bookmarkStart w:id="0" w:name="OLE_LINK7"/>
            <w:r w:rsidR="008C635B" w:rsidRPr="0053735F">
              <w:rPr>
                <w:rFonts w:hint="eastAsia"/>
                <w:color w:val="000000" w:themeColor="text1"/>
              </w:rPr>
              <w:t>：○○○○○○○○公司</w:t>
            </w:r>
            <w:bookmarkEnd w:id="0"/>
          </w:p>
          <w:p w:rsidR="00D02476" w:rsidRPr="0053735F" w:rsidRDefault="00D02476" w:rsidP="00D02476">
            <w:pPr>
              <w:tabs>
                <w:tab w:val="left" w:pos="679"/>
              </w:tabs>
              <w:ind w:left="3316"/>
              <w:rPr>
                <w:color w:val="000000" w:themeColor="text1"/>
              </w:rPr>
            </w:pPr>
          </w:p>
          <w:p w:rsidR="00841BFF" w:rsidRPr="0053735F" w:rsidRDefault="00841BFF" w:rsidP="00CF0032">
            <w:pPr>
              <w:pStyle w:val="a0"/>
              <w:numPr>
                <w:ilvl w:val="0"/>
                <w:numId w:val="24"/>
              </w:numPr>
              <w:ind w:leftChars="0" w:left="669" w:hanging="669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t>計畫推動做法</w:t>
            </w:r>
          </w:p>
          <w:p w:rsidR="0046431E" w:rsidRPr="0053735F" w:rsidRDefault="0046431E" w:rsidP="0046431E">
            <w:pPr>
              <w:tabs>
                <w:tab w:val="left" w:pos="679"/>
              </w:tabs>
              <w:ind w:left="480"/>
              <w:rPr>
                <w:color w:val="808080" w:themeColor="background1" w:themeShade="80"/>
              </w:rPr>
            </w:pPr>
            <w:r w:rsidRPr="0053735F">
              <w:rPr>
                <w:rFonts w:hint="eastAsia"/>
                <w:color w:val="808080" w:themeColor="background1" w:themeShade="80"/>
              </w:rPr>
              <w:t>舉例：</w:t>
            </w:r>
            <w:r w:rsidRPr="0053735F">
              <w:rPr>
                <w:rFonts w:hint="eastAsia"/>
                <w:color w:val="808080" w:themeColor="background1" w:themeShade="80"/>
              </w:rPr>
              <w:t>(</w:t>
            </w:r>
            <w:r w:rsidRPr="0053735F">
              <w:rPr>
                <w:rFonts w:hint="eastAsia"/>
                <w:color w:val="808080" w:themeColor="background1" w:themeShade="80"/>
              </w:rPr>
              <w:t>請自行調整</w:t>
            </w:r>
            <w:r w:rsidRPr="0053735F">
              <w:rPr>
                <w:rFonts w:hint="eastAsia"/>
                <w:color w:val="808080" w:themeColor="background1" w:themeShade="80"/>
              </w:rPr>
              <w:t>)</w:t>
            </w:r>
          </w:p>
          <w:p w:rsidR="0046431E" w:rsidRPr="0053735F" w:rsidRDefault="0046431E" w:rsidP="0046431E">
            <w:pPr>
              <w:tabs>
                <w:tab w:val="left" w:pos="679"/>
              </w:tabs>
              <w:ind w:left="480"/>
              <w:rPr>
                <w:color w:val="808080" w:themeColor="background1" w:themeShade="80"/>
              </w:rPr>
            </w:pPr>
            <w:r w:rsidRPr="0053735F">
              <w:rPr>
                <w:rFonts w:hint="eastAsia"/>
                <w:color w:val="808080" w:themeColor="background1" w:themeShade="80"/>
              </w:rPr>
              <w:t xml:space="preserve">    </w:t>
            </w:r>
            <w:r w:rsidRPr="0053735F">
              <w:rPr>
                <w:rFonts w:hint="eastAsia"/>
                <w:color w:val="808080" w:themeColor="background1" w:themeShade="80"/>
              </w:rPr>
              <w:t>由</w:t>
            </w:r>
            <w:r w:rsidRPr="0053735F">
              <w:rPr>
                <w:rFonts w:hint="eastAsia"/>
                <w:color w:val="808080" w:themeColor="background1" w:themeShade="80"/>
              </w:rPr>
              <w:t>OOO</w:t>
            </w:r>
            <w:r w:rsidRPr="0053735F">
              <w:rPr>
                <w:rFonts w:hint="eastAsia"/>
                <w:color w:val="808080" w:themeColor="background1" w:themeShade="80"/>
              </w:rPr>
              <w:t>輔導單位針對</w:t>
            </w:r>
            <w:r w:rsidRPr="0053735F">
              <w:rPr>
                <w:rFonts w:hint="eastAsia"/>
                <w:color w:val="808080" w:themeColor="background1" w:themeShade="80"/>
              </w:rPr>
              <w:t>OOO</w:t>
            </w:r>
            <w:r w:rsidRPr="0053735F">
              <w:rPr>
                <w:rFonts w:hint="eastAsia"/>
                <w:color w:val="808080" w:themeColor="background1" w:themeShade="80"/>
              </w:rPr>
              <w:t>公司在智慧化與低碳化兩面項實地進廠現</w:t>
            </w:r>
            <w:r w:rsidR="00416CC1" w:rsidRPr="0053735F">
              <w:rPr>
                <w:rFonts w:hint="eastAsia"/>
                <w:color w:val="808080" w:themeColor="background1" w:themeShade="80"/>
              </w:rPr>
              <w:t>場</w:t>
            </w:r>
            <w:r w:rsidRPr="0053735F">
              <w:rPr>
                <w:rFonts w:hint="eastAsia"/>
                <w:color w:val="808080" w:themeColor="background1" w:themeShade="80"/>
              </w:rPr>
              <w:t>訪視，針對產品與生產智慧化程度現況調查、產品與</w:t>
            </w:r>
            <w:proofErr w:type="gramStart"/>
            <w:r w:rsidRPr="0053735F">
              <w:rPr>
                <w:rFonts w:hint="eastAsia"/>
                <w:color w:val="808080" w:themeColor="background1" w:themeShade="80"/>
              </w:rPr>
              <w:t>生產碳排熱點</w:t>
            </w:r>
            <w:proofErr w:type="gramEnd"/>
            <w:r w:rsidRPr="0053735F">
              <w:rPr>
                <w:rFonts w:hint="eastAsia"/>
                <w:color w:val="808080" w:themeColor="background1" w:themeShade="80"/>
              </w:rPr>
              <w:t>現況</w:t>
            </w:r>
            <w:r w:rsidR="00D02476" w:rsidRPr="0053735F">
              <w:rPr>
                <w:rFonts w:hint="eastAsia"/>
                <w:color w:val="808080" w:themeColor="background1" w:themeShade="80"/>
              </w:rPr>
              <w:t>進行</w:t>
            </w:r>
            <w:r w:rsidRPr="0053735F">
              <w:rPr>
                <w:rFonts w:hint="eastAsia"/>
                <w:color w:val="808080" w:themeColor="background1" w:themeShade="80"/>
              </w:rPr>
              <w:t>調查，並參考業者實際需求提供相關諮詢診斷服務，最終完成智慧化與低碳化兩面項的改善建議報告。</w:t>
            </w:r>
          </w:p>
          <w:p w:rsidR="00841BFF" w:rsidRPr="0053735F" w:rsidRDefault="00373933" w:rsidP="00373933">
            <w:pPr>
              <w:tabs>
                <w:tab w:val="left" w:pos="679"/>
              </w:tabs>
              <w:ind w:left="480"/>
              <w:rPr>
                <w:color w:val="808080" w:themeColor="background1" w:themeShade="80"/>
              </w:rPr>
            </w:pPr>
            <w:r w:rsidRPr="0053735F">
              <w:rPr>
                <w:rFonts w:hint="eastAsia"/>
                <w:color w:val="808080" w:themeColor="background1" w:themeShade="80"/>
              </w:rPr>
              <w:t xml:space="preserve">    </w:t>
            </w:r>
            <w:r w:rsidR="0046431E" w:rsidRPr="0053735F">
              <w:rPr>
                <w:rFonts w:hint="eastAsia"/>
                <w:color w:val="808080" w:themeColor="background1" w:themeShade="80"/>
              </w:rPr>
              <w:t>依據</w:t>
            </w:r>
            <w:r w:rsidR="0046431E" w:rsidRPr="0053735F">
              <w:rPr>
                <w:rFonts w:hint="eastAsia"/>
                <w:color w:val="808080" w:themeColor="background1" w:themeShade="80"/>
              </w:rPr>
              <w:t>OOO</w:t>
            </w:r>
            <w:r w:rsidR="0046431E" w:rsidRPr="0053735F">
              <w:rPr>
                <w:rFonts w:hint="eastAsia"/>
                <w:color w:val="808080" w:themeColor="background1" w:themeShade="80"/>
              </w:rPr>
              <w:t>公司</w:t>
            </w:r>
            <w:r w:rsidRPr="0053735F">
              <w:rPr>
                <w:rFonts w:hint="eastAsia"/>
                <w:color w:val="808080" w:themeColor="background1" w:themeShade="80"/>
              </w:rPr>
              <w:t>碳盤查需求，</w:t>
            </w:r>
            <w:r w:rsidR="00D02476" w:rsidRPr="0053735F">
              <w:rPr>
                <w:rFonts w:hint="eastAsia"/>
                <w:color w:val="808080" w:themeColor="background1" w:themeShade="80"/>
              </w:rPr>
              <w:t>基於相關標準規範，透過科學方法學和資料蒐集等過程，量化溫室氣體的排放量，完成</w:t>
            </w:r>
            <w:r w:rsidR="00D02476" w:rsidRPr="0053735F">
              <w:rPr>
                <w:rFonts w:hint="eastAsia"/>
                <w:color w:val="808080" w:themeColor="background1" w:themeShade="80"/>
              </w:rPr>
              <w:t>OO</w:t>
            </w:r>
            <w:r w:rsidR="00D02476" w:rsidRPr="0053735F">
              <w:rPr>
                <w:rFonts w:hint="eastAsia"/>
                <w:color w:val="808080" w:themeColor="background1" w:themeShade="80"/>
              </w:rPr>
              <w:t>機械碳盤查報告書。</w:t>
            </w:r>
            <w:proofErr w:type="gramStart"/>
            <w:r w:rsidR="00D02476" w:rsidRPr="0053735F">
              <w:rPr>
                <w:rFonts w:hint="eastAsia"/>
                <w:color w:val="808080" w:themeColor="background1" w:themeShade="80"/>
              </w:rPr>
              <w:t>藉由碳盤查</w:t>
            </w:r>
            <w:proofErr w:type="gramEnd"/>
            <w:r w:rsidR="00D02476" w:rsidRPr="0053735F">
              <w:rPr>
                <w:rFonts w:hint="eastAsia"/>
                <w:color w:val="808080" w:themeColor="background1" w:themeShade="80"/>
              </w:rPr>
              <w:t>讓企業了解自身排放量的「數量大小」和「分布狀況」，並作為</w:t>
            </w:r>
            <w:proofErr w:type="gramStart"/>
            <w:r w:rsidR="00D02476" w:rsidRPr="0053735F">
              <w:rPr>
                <w:rFonts w:hint="eastAsia"/>
                <w:color w:val="808080" w:themeColor="background1" w:themeShade="80"/>
              </w:rPr>
              <w:t>未來減碳行動</w:t>
            </w:r>
            <w:proofErr w:type="gramEnd"/>
            <w:r w:rsidR="00D02476" w:rsidRPr="0053735F">
              <w:rPr>
                <w:rFonts w:hint="eastAsia"/>
                <w:color w:val="808080" w:themeColor="background1" w:themeShade="80"/>
              </w:rPr>
              <w:t>的參考依據</w:t>
            </w:r>
            <w:r w:rsidR="0046431E" w:rsidRPr="0053735F">
              <w:rPr>
                <w:rFonts w:hint="eastAsia"/>
                <w:color w:val="808080" w:themeColor="background1" w:themeShade="80"/>
              </w:rPr>
              <w:t>；並於執行計畫</w:t>
            </w:r>
            <w:proofErr w:type="gramStart"/>
            <w:r w:rsidR="0046431E" w:rsidRPr="0053735F">
              <w:rPr>
                <w:rFonts w:hint="eastAsia"/>
                <w:color w:val="808080" w:themeColor="background1" w:themeShade="80"/>
              </w:rPr>
              <w:t>期間，</w:t>
            </w:r>
            <w:proofErr w:type="gramEnd"/>
            <w:r w:rsidRPr="0053735F">
              <w:rPr>
                <w:rFonts w:hint="eastAsia"/>
                <w:color w:val="808080" w:themeColor="background1" w:themeShade="80"/>
              </w:rPr>
              <w:t>OOO</w:t>
            </w:r>
            <w:r w:rsidRPr="0053735F">
              <w:rPr>
                <w:rFonts w:hint="eastAsia"/>
                <w:color w:val="808080" w:themeColor="background1" w:themeShade="80"/>
              </w:rPr>
              <w:t>輔導單位</w:t>
            </w:r>
            <w:r w:rsidR="0046431E" w:rsidRPr="0053735F">
              <w:rPr>
                <w:rFonts w:hint="eastAsia"/>
                <w:color w:val="808080" w:themeColor="background1" w:themeShade="80"/>
              </w:rPr>
              <w:t>推動</w:t>
            </w:r>
            <w:r w:rsidRPr="0053735F">
              <w:rPr>
                <w:rFonts w:hint="eastAsia"/>
                <w:color w:val="808080" w:themeColor="background1" w:themeShade="80"/>
              </w:rPr>
              <w:t>OOO</w:t>
            </w:r>
            <w:r w:rsidRPr="0053735F">
              <w:rPr>
                <w:rFonts w:hint="eastAsia"/>
                <w:color w:val="808080" w:themeColor="background1" w:themeShade="80"/>
              </w:rPr>
              <w:t>公司</w:t>
            </w:r>
            <w:r w:rsidR="0046431E" w:rsidRPr="0053735F">
              <w:rPr>
                <w:rFonts w:hint="eastAsia"/>
                <w:color w:val="808080" w:themeColor="background1" w:themeShade="80"/>
              </w:rPr>
              <w:t>派員參加低碳化</w:t>
            </w:r>
            <w:proofErr w:type="gramStart"/>
            <w:r w:rsidR="0046431E" w:rsidRPr="0053735F">
              <w:rPr>
                <w:rFonts w:hint="eastAsia"/>
                <w:color w:val="808080" w:themeColor="background1" w:themeShade="80"/>
              </w:rPr>
              <w:t>相關人培課程</w:t>
            </w:r>
            <w:proofErr w:type="gramEnd"/>
            <w:r w:rsidR="00416CC1" w:rsidRPr="0053735F">
              <w:rPr>
                <w:rFonts w:hint="eastAsia"/>
                <w:color w:val="808080" w:themeColor="background1" w:themeShade="80"/>
              </w:rPr>
              <w:t>，加強人員對於低碳化趨勢瞭解再擴散至公司</w:t>
            </w:r>
            <w:proofErr w:type="gramStart"/>
            <w:r w:rsidR="00416CC1" w:rsidRPr="0053735F">
              <w:rPr>
                <w:rFonts w:hint="eastAsia"/>
                <w:color w:val="808080" w:themeColor="background1" w:themeShade="80"/>
              </w:rPr>
              <w:t>內部，</w:t>
            </w:r>
            <w:proofErr w:type="gramEnd"/>
            <w:r w:rsidR="00416CC1" w:rsidRPr="0053735F">
              <w:rPr>
                <w:rFonts w:hint="eastAsia"/>
                <w:color w:val="808080" w:themeColor="background1" w:themeShade="80"/>
              </w:rPr>
              <w:t>並培養</w:t>
            </w:r>
            <w:r w:rsidRPr="0053735F">
              <w:rPr>
                <w:rFonts w:hint="eastAsia"/>
                <w:color w:val="808080" w:themeColor="background1" w:themeShade="80"/>
              </w:rPr>
              <w:t>盤查</w:t>
            </w:r>
            <w:r w:rsidR="00416CC1" w:rsidRPr="0053735F">
              <w:rPr>
                <w:rFonts w:hint="eastAsia"/>
                <w:color w:val="808080" w:themeColor="background1" w:themeShade="80"/>
              </w:rPr>
              <w:t>知識與技能，建立</w:t>
            </w:r>
            <w:r w:rsidR="00416CC1" w:rsidRPr="0053735F">
              <w:rPr>
                <w:color w:val="808080" w:themeColor="background1" w:themeShade="80"/>
              </w:rPr>
              <w:t>儲備人才庫</w:t>
            </w:r>
            <w:r w:rsidR="00416CC1" w:rsidRPr="0053735F">
              <w:rPr>
                <w:rFonts w:hint="eastAsia"/>
                <w:color w:val="808080" w:themeColor="background1" w:themeShade="80"/>
              </w:rPr>
              <w:t>，落實公司相關人才培訓。</w:t>
            </w:r>
          </w:p>
          <w:p w:rsidR="00841BFF" w:rsidRPr="0053735F" w:rsidRDefault="00841BFF" w:rsidP="00CF0032">
            <w:pPr>
              <w:pStyle w:val="a0"/>
              <w:numPr>
                <w:ilvl w:val="0"/>
                <w:numId w:val="24"/>
              </w:numPr>
              <w:ind w:leftChars="0" w:left="669" w:hanging="669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lastRenderedPageBreak/>
              <w:t>本</w:t>
            </w:r>
            <w:r w:rsidR="00A01BB9" w:rsidRPr="0053735F">
              <w:rPr>
                <w:rFonts w:hint="eastAsia"/>
                <w:color w:val="000000" w:themeColor="text1"/>
              </w:rPr>
              <w:t>計畫</w:t>
            </w:r>
            <w:r w:rsidRPr="0053735F">
              <w:rPr>
                <w:rFonts w:hint="eastAsia"/>
                <w:color w:val="000000" w:themeColor="text1"/>
              </w:rPr>
              <w:t>產出</w:t>
            </w:r>
            <w:r w:rsidRPr="0053735F">
              <w:rPr>
                <w:color w:val="000000" w:themeColor="text1"/>
              </w:rPr>
              <w:t>預期效益</w:t>
            </w:r>
          </w:p>
          <w:p w:rsidR="00841BFF" w:rsidRPr="0053735F" w:rsidRDefault="00841BFF" w:rsidP="00CF0032">
            <w:pPr>
              <w:pStyle w:val="a0"/>
              <w:numPr>
                <w:ilvl w:val="0"/>
                <w:numId w:val="25"/>
              </w:numPr>
              <w:ind w:leftChars="0"/>
              <w:rPr>
                <w:color w:val="000000" w:themeColor="text1"/>
              </w:rPr>
            </w:pPr>
            <w:r w:rsidRPr="0053735F">
              <w:rPr>
                <w:color w:val="000000" w:themeColor="text1"/>
              </w:rPr>
              <w:t>量化效益</w:t>
            </w:r>
          </w:p>
          <w:p w:rsidR="001822F8" w:rsidRPr="0053735F" w:rsidRDefault="001822F8" w:rsidP="001822F8">
            <w:pPr>
              <w:pStyle w:val="a0"/>
              <w:ind w:leftChars="0" w:left="116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舉例：</w:t>
            </w:r>
            <w:r w:rsidR="0046431E" w:rsidRPr="0053735F">
              <w:rPr>
                <w:rFonts w:hint="eastAsia"/>
                <w:color w:val="808080" w:themeColor="background1" w:themeShade="80"/>
                <w:szCs w:val="28"/>
              </w:rPr>
              <w:t>(</w:t>
            </w:r>
            <w:r w:rsidR="0046431E" w:rsidRPr="0053735F">
              <w:rPr>
                <w:rFonts w:hint="eastAsia"/>
                <w:color w:val="808080" w:themeColor="background1" w:themeShade="80"/>
                <w:szCs w:val="28"/>
              </w:rPr>
              <w:t>請自行調整</w:t>
            </w:r>
            <w:r w:rsidR="0046431E" w:rsidRPr="0053735F">
              <w:rPr>
                <w:rFonts w:hint="eastAsia"/>
                <w:color w:val="808080" w:themeColor="background1" w:themeShade="80"/>
                <w:szCs w:val="28"/>
              </w:rPr>
              <w:t>)</w:t>
            </w:r>
          </w:p>
          <w:p w:rsidR="001822F8" w:rsidRPr="0053735F" w:rsidRDefault="001822F8" w:rsidP="00CF0032">
            <w:pPr>
              <w:pStyle w:val="a0"/>
              <w:numPr>
                <w:ilvl w:val="0"/>
                <w:numId w:val="17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完成智慧化與低碳化專家訪視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X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次。</w:t>
            </w:r>
          </w:p>
          <w:p w:rsidR="001822F8" w:rsidRPr="0053735F" w:rsidRDefault="001822F8" w:rsidP="00CF0032">
            <w:pPr>
              <w:pStyle w:val="a0"/>
              <w:numPr>
                <w:ilvl w:val="0"/>
                <w:numId w:val="17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完成智慧化諮詢診斷報告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1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份。</w:t>
            </w:r>
          </w:p>
          <w:p w:rsidR="001822F8" w:rsidRPr="0053735F" w:rsidRDefault="001822F8" w:rsidP="00CF0032">
            <w:pPr>
              <w:pStyle w:val="a0"/>
              <w:numPr>
                <w:ilvl w:val="0"/>
                <w:numId w:val="17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完成低碳化諮詢診斷報告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1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份。</w:t>
            </w:r>
          </w:p>
          <w:p w:rsidR="001822F8" w:rsidRPr="0053735F" w:rsidRDefault="001822F8" w:rsidP="00CF0032">
            <w:pPr>
              <w:pStyle w:val="a0"/>
              <w:numPr>
                <w:ilvl w:val="0"/>
                <w:numId w:val="17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完成碳盤查專家訪視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X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次。</w:t>
            </w:r>
          </w:p>
          <w:p w:rsidR="001822F8" w:rsidRPr="0053735F" w:rsidRDefault="001822F8" w:rsidP="00CF0032">
            <w:pPr>
              <w:pStyle w:val="a0"/>
              <w:numPr>
                <w:ilvl w:val="0"/>
                <w:numId w:val="17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完成</w:t>
            </w:r>
            <w:proofErr w:type="gramStart"/>
            <w:r w:rsidRPr="0053735F">
              <w:rPr>
                <w:rFonts w:hint="eastAsia"/>
                <w:color w:val="808080" w:themeColor="background1" w:themeShade="80"/>
                <w:szCs w:val="28"/>
              </w:rPr>
              <w:t>組織型碳盤查</w:t>
            </w:r>
            <w:proofErr w:type="gramEnd"/>
            <w:r w:rsidRPr="0053735F">
              <w:rPr>
                <w:rFonts w:hint="eastAsia"/>
                <w:color w:val="808080" w:themeColor="background1" w:themeShade="80"/>
                <w:szCs w:val="28"/>
              </w:rPr>
              <w:t>報告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1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份。</w:t>
            </w:r>
          </w:p>
          <w:p w:rsidR="00841BFF" w:rsidRPr="0053735F" w:rsidRDefault="001822F8" w:rsidP="00CF0032">
            <w:pPr>
              <w:pStyle w:val="a0"/>
              <w:numPr>
                <w:ilvl w:val="0"/>
                <w:numId w:val="17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完成協助受輔導單位參與低碳化</w:t>
            </w:r>
            <w:proofErr w:type="gramStart"/>
            <w:r w:rsidRPr="0053735F">
              <w:rPr>
                <w:rFonts w:hint="eastAsia"/>
                <w:color w:val="808080" w:themeColor="background1" w:themeShade="80"/>
                <w:szCs w:val="28"/>
              </w:rPr>
              <w:t>相關人培課程</w:t>
            </w:r>
            <w:proofErr w:type="gramEnd"/>
            <w:r w:rsidRPr="0053735F">
              <w:rPr>
                <w:rFonts w:hint="eastAsia"/>
                <w:color w:val="808080" w:themeColor="background1" w:themeShade="80"/>
                <w:szCs w:val="28"/>
              </w:rPr>
              <w:t>2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人次。</w:t>
            </w:r>
          </w:p>
          <w:p w:rsidR="00CF0032" w:rsidRPr="0053735F" w:rsidRDefault="00CF0032" w:rsidP="00CF0032">
            <w:pPr>
              <w:pStyle w:val="a0"/>
              <w:numPr>
                <w:ilvl w:val="0"/>
                <w:numId w:val="17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完成專案計畫期末執行成果報告共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1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份。</w:t>
            </w:r>
          </w:p>
          <w:p w:rsidR="00841BFF" w:rsidRPr="0053735F" w:rsidRDefault="00841BFF" w:rsidP="00841BFF">
            <w:pPr>
              <w:rPr>
                <w:color w:val="000000" w:themeColor="text1"/>
              </w:rPr>
            </w:pPr>
          </w:p>
          <w:p w:rsidR="001822F8" w:rsidRPr="0053735F" w:rsidRDefault="00841BFF" w:rsidP="00CF0032">
            <w:pPr>
              <w:pStyle w:val="a0"/>
              <w:numPr>
                <w:ilvl w:val="0"/>
                <w:numId w:val="25"/>
              </w:numPr>
              <w:ind w:leftChars="0"/>
              <w:rPr>
                <w:color w:val="000000" w:themeColor="text1"/>
              </w:rPr>
            </w:pPr>
            <w:r w:rsidRPr="0053735F">
              <w:rPr>
                <w:rFonts w:hint="eastAsia"/>
                <w:color w:val="000000" w:themeColor="text1"/>
              </w:rPr>
              <w:t>質化效益</w:t>
            </w:r>
          </w:p>
          <w:p w:rsidR="004D4274" w:rsidRPr="0053735F" w:rsidRDefault="004D4274" w:rsidP="004D4274">
            <w:pPr>
              <w:pStyle w:val="a0"/>
              <w:ind w:leftChars="0" w:left="1160"/>
              <w:rPr>
                <w:color w:val="808080" w:themeColor="background1" w:themeShade="80"/>
              </w:rPr>
            </w:pPr>
            <w:r w:rsidRPr="0053735F">
              <w:rPr>
                <w:rFonts w:hint="eastAsia"/>
                <w:color w:val="808080" w:themeColor="background1" w:themeShade="80"/>
              </w:rPr>
              <w:t>舉例：</w:t>
            </w:r>
            <w:r w:rsidR="0046431E" w:rsidRPr="0053735F">
              <w:rPr>
                <w:rFonts w:hint="eastAsia"/>
                <w:color w:val="808080" w:themeColor="background1" w:themeShade="80"/>
                <w:szCs w:val="28"/>
              </w:rPr>
              <w:t>(</w:t>
            </w:r>
            <w:r w:rsidR="0046431E" w:rsidRPr="0053735F">
              <w:rPr>
                <w:rFonts w:hint="eastAsia"/>
                <w:color w:val="808080" w:themeColor="background1" w:themeShade="80"/>
                <w:szCs w:val="28"/>
              </w:rPr>
              <w:t>請自行調整</w:t>
            </w:r>
            <w:r w:rsidR="0046431E" w:rsidRPr="0053735F">
              <w:rPr>
                <w:rFonts w:hint="eastAsia"/>
                <w:color w:val="808080" w:themeColor="background1" w:themeShade="80"/>
                <w:szCs w:val="28"/>
              </w:rPr>
              <w:t>)</w:t>
            </w:r>
          </w:p>
          <w:p w:rsidR="00425594" w:rsidRPr="0053735F" w:rsidRDefault="001822F8" w:rsidP="00CF0032">
            <w:pPr>
              <w:pStyle w:val="a0"/>
              <w:numPr>
                <w:ilvl w:val="0"/>
                <w:numId w:val="19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透過專家諮詢診斷協助，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瞭解業者發展智慧機械之現況與需求，並針對</w:t>
            </w:r>
            <w:proofErr w:type="gramStart"/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淨零碳排</w:t>
            </w:r>
            <w:proofErr w:type="gramEnd"/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趨勢之給予相關諮詢，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剖析公司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目前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優勢及待改善缺失，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提出適合之</w:t>
            </w:r>
            <w:r w:rsidR="00425594" w:rsidRPr="0053735F">
              <w:rPr>
                <w:rFonts w:hint="eastAsia"/>
                <w:color w:val="808080" w:themeColor="background1" w:themeShade="80"/>
                <w:szCs w:val="28"/>
              </w:rPr>
              <w:t>智慧化與低碳化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改善建議，鼓勵業者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培養自主智慧化及低碳技術研發與管理人才，深耕重要技術發展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，進而提升企業競爭力與技術能量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。</w:t>
            </w:r>
          </w:p>
          <w:p w:rsidR="004D4274" w:rsidRPr="0053735F" w:rsidRDefault="00425594" w:rsidP="00CF0032">
            <w:pPr>
              <w:pStyle w:val="a0"/>
              <w:numPr>
                <w:ilvl w:val="0"/>
                <w:numId w:val="19"/>
              </w:numPr>
              <w:ind w:leftChars="0"/>
              <w:rPr>
                <w:color w:val="808080" w:themeColor="background1" w:themeShade="80"/>
                <w:szCs w:val="28"/>
              </w:rPr>
            </w:pPr>
            <w:r w:rsidRPr="0053735F">
              <w:rPr>
                <w:rFonts w:hint="eastAsia"/>
                <w:color w:val="808080" w:themeColor="background1" w:themeShade="80"/>
                <w:szCs w:val="28"/>
              </w:rPr>
              <w:t>藉由</w:t>
            </w:r>
            <w:proofErr w:type="gramStart"/>
            <w:r w:rsidRPr="0053735F">
              <w:rPr>
                <w:rFonts w:hint="eastAsia"/>
                <w:color w:val="808080" w:themeColor="background1" w:themeShade="80"/>
                <w:szCs w:val="28"/>
              </w:rPr>
              <w:t>組織型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碳盤查</w:t>
            </w:r>
            <w:proofErr w:type="gramEnd"/>
            <w:r w:rsidRPr="0053735F">
              <w:rPr>
                <w:rFonts w:hint="eastAsia"/>
                <w:color w:val="808080" w:themeColor="background1" w:themeShade="80"/>
                <w:szCs w:val="28"/>
              </w:rPr>
              <w:t>作業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，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瞭解廠內主要排放源並進一步探討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改善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方式，制定公司未來發展低碳技術策略方向，朝向低碳轉型，未來將可對應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國內外市場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需求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及法規</w:t>
            </w:r>
            <w:r w:rsidR="0046431E" w:rsidRPr="0053735F">
              <w:rPr>
                <w:rFonts w:hint="eastAsia"/>
                <w:color w:val="808080" w:themeColor="background1" w:themeShade="80"/>
                <w:szCs w:val="28"/>
              </w:rPr>
              <w:t>規範</w:t>
            </w:r>
            <w:r w:rsidRPr="0053735F">
              <w:rPr>
                <w:rFonts w:hint="eastAsia"/>
                <w:color w:val="808080" w:themeColor="background1" w:themeShade="80"/>
                <w:szCs w:val="28"/>
              </w:rPr>
              <w:t>，與國際趨勢接軌，提升國內外產業地位與競爭力，並達到企業永續發展之目標</w:t>
            </w:r>
            <w:r w:rsidR="004D4274" w:rsidRPr="0053735F">
              <w:rPr>
                <w:rFonts w:hint="eastAsia"/>
                <w:color w:val="808080" w:themeColor="background1" w:themeShade="80"/>
                <w:szCs w:val="28"/>
              </w:rPr>
              <w:t>。</w:t>
            </w:r>
          </w:p>
          <w:p w:rsidR="004D4274" w:rsidRPr="0053735F" w:rsidRDefault="004D4274" w:rsidP="001822F8">
            <w:pPr>
              <w:rPr>
                <w:color w:val="000000" w:themeColor="text1"/>
              </w:rPr>
            </w:pPr>
          </w:p>
          <w:p w:rsidR="008C635B" w:rsidRPr="0053735F" w:rsidRDefault="008C635B" w:rsidP="008C635B">
            <w:pPr>
              <w:rPr>
                <w:color w:val="000000" w:themeColor="text1"/>
              </w:rPr>
            </w:pPr>
          </w:p>
          <w:p w:rsidR="008C635B" w:rsidRPr="0053735F" w:rsidRDefault="008C635B" w:rsidP="008C635B">
            <w:pPr>
              <w:rPr>
                <w:color w:val="000000" w:themeColor="text1"/>
              </w:rPr>
            </w:pPr>
          </w:p>
        </w:tc>
      </w:tr>
    </w:tbl>
    <w:p w:rsidR="008C635B" w:rsidRPr="0053735F" w:rsidRDefault="008C635B" w:rsidP="008C635B">
      <w:pPr>
        <w:spacing w:line="240" w:lineRule="auto"/>
        <w:rPr>
          <w:color w:val="000000" w:themeColor="text1"/>
          <w:sz w:val="20"/>
        </w:rPr>
      </w:pPr>
      <w:r w:rsidRPr="0053735F">
        <w:rPr>
          <w:color w:val="000000" w:themeColor="text1"/>
          <w:sz w:val="20"/>
        </w:rPr>
        <w:lastRenderedPageBreak/>
        <w:t>填表說明：</w:t>
      </w:r>
      <w:r w:rsidRPr="0053735F">
        <w:rPr>
          <w:color w:val="000000" w:themeColor="text1"/>
          <w:sz w:val="20"/>
        </w:rPr>
        <w:t>1.</w:t>
      </w:r>
      <w:r w:rsidR="00DE567E" w:rsidRPr="0053735F">
        <w:rPr>
          <w:color w:val="000000" w:themeColor="text1"/>
          <w:sz w:val="20"/>
        </w:rPr>
        <w:t>本摘要得於政府相關網站上公開發</w:t>
      </w:r>
      <w:r w:rsidR="00DE567E" w:rsidRPr="0053735F">
        <w:rPr>
          <w:rFonts w:hint="eastAsia"/>
          <w:color w:val="000000" w:themeColor="text1"/>
          <w:sz w:val="20"/>
        </w:rPr>
        <w:t>布</w:t>
      </w:r>
      <w:r w:rsidRPr="0053735F">
        <w:rPr>
          <w:color w:val="000000" w:themeColor="text1"/>
          <w:sz w:val="20"/>
        </w:rPr>
        <w:t>。</w:t>
      </w:r>
    </w:p>
    <w:p w:rsidR="008C635B" w:rsidRPr="0053735F" w:rsidRDefault="008C635B" w:rsidP="008C635B">
      <w:pPr>
        <w:spacing w:line="240" w:lineRule="auto"/>
        <w:ind w:leftChars="354" w:left="991"/>
        <w:rPr>
          <w:color w:val="000000" w:themeColor="text1"/>
          <w:sz w:val="20"/>
        </w:rPr>
      </w:pPr>
      <w:r w:rsidRPr="0053735F">
        <w:rPr>
          <w:color w:val="000000" w:themeColor="text1"/>
          <w:sz w:val="20"/>
        </w:rPr>
        <w:t>2.</w:t>
      </w:r>
      <w:r w:rsidR="00B80ED0" w:rsidRPr="0053735F">
        <w:rPr>
          <w:color w:val="000000" w:themeColor="text1"/>
          <w:sz w:val="20"/>
        </w:rPr>
        <w:t>請重點說明，並以</w:t>
      </w:r>
      <w:r w:rsidR="00B80ED0" w:rsidRPr="0053735F">
        <w:rPr>
          <w:rFonts w:hint="eastAsia"/>
          <w:color w:val="000000" w:themeColor="text1"/>
          <w:sz w:val="20"/>
        </w:rPr>
        <w:t>1</w:t>
      </w:r>
      <w:r w:rsidRPr="0053735F">
        <w:rPr>
          <w:color w:val="000000" w:themeColor="text1"/>
          <w:sz w:val="20"/>
        </w:rPr>
        <w:t>頁為原則</w:t>
      </w:r>
      <w:r w:rsidRPr="0053735F">
        <w:rPr>
          <w:rFonts w:hint="eastAsia"/>
          <w:color w:val="000000" w:themeColor="text1"/>
          <w:sz w:val="20"/>
        </w:rPr>
        <w:t>，字型大小可依需求調整</w:t>
      </w:r>
      <w:r w:rsidRPr="0053735F">
        <w:rPr>
          <w:color w:val="000000" w:themeColor="text1"/>
          <w:sz w:val="20"/>
        </w:rPr>
        <w:t>。</w:t>
      </w:r>
    </w:p>
    <w:p w:rsidR="006D761A" w:rsidRPr="0053735F" w:rsidRDefault="006D761A">
      <w:pPr>
        <w:widowControl/>
        <w:adjustRightInd/>
        <w:snapToGrid/>
        <w:spacing w:line="240" w:lineRule="auto"/>
        <w:jc w:val="left"/>
        <w:rPr>
          <w:rFonts w:ascii="Calibri" w:hAnsi="Calibri"/>
          <w:b/>
          <w:bCs/>
          <w:color w:val="000000" w:themeColor="text1"/>
          <w:kern w:val="0"/>
          <w:sz w:val="44"/>
        </w:rPr>
      </w:pPr>
      <w:r w:rsidRPr="0053735F">
        <w:rPr>
          <w:rFonts w:ascii="Calibri" w:hAnsi="Calibri"/>
          <w:b/>
          <w:bCs/>
          <w:color w:val="000000" w:themeColor="text1"/>
          <w:kern w:val="0"/>
          <w:sz w:val="44"/>
        </w:rPr>
        <w:br w:type="page"/>
      </w:r>
    </w:p>
    <w:p w:rsidR="00EC2BBF" w:rsidRPr="0053735F" w:rsidRDefault="00EC2BBF" w:rsidP="00BE11F0">
      <w:pPr>
        <w:spacing w:afterLines="50" w:after="190"/>
        <w:jc w:val="center"/>
        <w:rPr>
          <w:b/>
          <w:bCs/>
          <w:color w:val="000000" w:themeColor="text1"/>
          <w:sz w:val="52"/>
        </w:rPr>
      </w:pPr>
      <w:r w:rsidRPr="0053735F">
        <w:rPr>
          <w:rFonts w:ascii="Calibri" w:hAnsi="Calibri" w:hint="eastAsia"/>
          <w:b/>
          <w:bCs/>
          <w:color w:val="000000" w:themeColor="text1"/>
          <w:kern w:val="0"/>
          <w:sz w:val="44"/>
        </w:rPr>
        <w:lastRenderedPageBreak/>
        <w:t>計畫審查意見及回覆說明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7320DE" w:rsidRPr="0053735F" w:rsidTr="00EC2BBF">
        <w:trPr>
          <w:trHeight w:val="454"/>
        </w:trPr>
        <w:tc>
          <w:tcPr>
            <w:tcW w:w="1701" w:type="dxa"/>
          </w:tcPr>
          <w:p w:rsidR="00EC2BBF" w:rsidRPr="0053735F" w:rsidRDefault="00EC2BBF" w:rsidP="00EC2BBF">
            <w:pPr>
              <w:spacing w:line="360" w:lineRule="exact"/>
              <w:ind w:firstLine="2"/>
              <w:jc w:val="distribute"/>
              <w:rPr>
                <w:bCs/>
                <w:color w:val="000000" w:themeColor="text1"/>
                <w:szCs w:val="28"/>
              </w:rPr>
            </w:pPr>
            <w:r w:rsidRPr="0053735F">
              <w:rPr>
                <w:rFonts w:hint="eastAsia"/>
                <w:bCs/>
                <w:color w:val="000000" w:themeColor="text1"/>
                <w:szCs w:val="28"/>
              </w:rPr>
              <w:t>計畫名稱：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EC2BBF" w:rsidRPr="0053735F" w:rsidRDefault="00416CC1" w:rsidP="00416CC1">
            <w:pPr>
              <w:spacing w:line="360" w:lineRule="exact"/>
              <w:rPr>
                <w:bCs/>
                <w:color w:val="000000" w:themeColor="text1"/>
                <w:szCs w:val="28"/>
              </w:rPr>
            </w:pPr>
            <w:r w:rsidRPr="0053735F">
              <w:rPr>
                <w:rFonts w:hint="eastAsia"/>
                <w:bCs/>
                <w:color w:val="808080" w:themeColor="background1" w:themeShade="80"/>
                <w:szCs w:val="28"/>
              </w:rPr>
              <w:t>○○○</w:t>
            </w:r>
            <w:r w:rsidRPr="0053735F">
              <w:rPr>
                <w:rFonts w:hint="eastAsia"/>
                <w:bCs/>
                <w:color w:val="808080" w:themeColor="background1" w:themeShade="80"/>
                <w:szCs w:val="28"/>
              </w:rPr>
              <w:t>(</w:t>
            </w:r>
            <w:r w:rsidR="00905F39" w:rsidRPr="0053735F">
              <w:rPr>
                <w:rFonts w:hint="eastAsia"/>
                <w:bCs/>
                <w:color w:val="808080" w:themeColor="background1" w:themeShade="80"/>
                <w:szCs w:val="28"/>
              </w:rPr>
              <w:t>受輔導單位簡稱</w:t>
            </w:r>
            <w:r w:rsidRPr="0053735F">
              <w:rPr>
                <w:rFonts w:hint="eastAsia"/>
                <w:bCs/>
                <w:color w:val="808080" w:themeColor="background1" w:themeShade="80"/>
                <w:szCs w:val="28"/>
              </w:rPr>
              <w:t>)</w:t>
            </w:r>
            <w:r w:rsidRPr="0053735F">
              <w:rPr>
                <w:rFonts w:hint="eastAsia"/>
                <w:bCs/>
                <w:color w:val="808080" w:themeColor="background1" w:themeShade="80"/>
                <w:szCs w:val="28"/>
              </w:rPr>
              <w:t>升級轉型診斷輔導專案計畫</w:t>
            </w:r>
          </w:p>
        </w:tc>
      </w:tr>
      <w:tr w:rsidR="007320DE" w:rsidRPr="0053735F" w:rsidTr="00EC2BBF">
        <w:trPr>
          <w:trHeight w:val="454"/>
        </w:trPr>
        <w:tc>
          <w:tcPr>
            <w:tcW w:w="1701" w:type="dxa"/>
          </w:tcPr>
          <w:p w:rsidR="00EC2BBF" w:rsidRPr="0053735F" w:rsidRDefault="000867E9" w:rsidP="00BE11F0">
            <w:pPr>
              <w:spacing w:beforeLines="50" w:before="190" w:line="360" w:lineRule="exact"/>
              <w:ind w:firstLine="2"/>
              <w:jc w:val="distribute"/>
              <w:rPr>
                <w:bCs/>
                <w:color w:val="000000" w:themeColor="text1"/>
                <w:szCs w:val="28"/>
              </w:rPr>
            </w:pPr>
            <w:r w:rsidRPr="0053735F">
              <w:rPr>
                <w:rFonts w:hint="eastAsia"/>
                <w:bCs/>
                <w:color w:val="000000" w:themeColor="text1"/>
                <w:szCs w:val="28"/>
                <w:lang w:eastAsia="zh-HK"/>
              </w:rPr>
              <w:t>輔導單位</w:t>
            </w:r>
            <w:r w:rsidR="00EC2BBF" w:rsidRPr="0053735F">
              <w:rPr>
                <w:rFonts w:hint="eastAsia"/>
                <w:bCs/>
                <w:color w:val="000000" w:themeColor="text1"/>
                <w:szCs w:val="28"/>
              </w:rPr>
              <w:t>：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EC2BBF" w:rsidRPr="0053735F" w:rsidRDefault="00EC2BBF" w:rsidP="00BE11F0">
            <w:pPr>
              <w:spacing w:beforeLines="50" w:before="190" w:line="360" w:lineRule="exact"/>
              <w:rPr>
                <w:bCs/>
                <w:color w:val="000000" w:themeColor="text1"/>
                <w:szCs w:val="28"/>
              </w:rPr>
            </w:pPr>
          </w:p>
        </w:tc>
      </w:tr>
      <w:tr w:rsidR="00EC2BBF" w:rsidRPr="0053735F" w:rsidTr="00EC2BBF">
        <w:trPr>
          <w:trHeight w:val="454"/>
        </w:trPr>
        <w:tc>
          <w:tcPr>
            <w:tcW w:w="1701" w:type="dxa"/>
          </w:tcPr>
          <w:p w:rsidR="00EC2BBF" w:rsidRPr="0053735F" w:rsidRDefault="000867E9" w:rsidP="00BE11F0">
            <w:pPr>
              <w:spacing w:beforeLines="50" w:before="190" w:line="360" w:lineRule="exact"/>
              <w:ind w:firstLine="2"/>
              <w:jc w:val="distribute"/>
              <w:rPr>
                <w:bCs/>
                <w:color w:val="000000" w:themeColor="text1"/>
                <w:szCs w:val="28"/>
              </w:rPr>
            </w:pPr>
            <w:r w:rsidRPr="0053735F">
              <w:rPr>
                <w:rFonts w:hint="eastAsia"/>
                <w:bCs/>
                <w:color w:val="000000" w:themeColor="text1"/>
                <w:szCs w:val="28"/>
                <w:lang w:eastAsia="zh-HK"/>
              </w:rPr>
              <w:t>受輔導單位</w:t>
            </w:r>
            <w:r w:rsidR="00EC2BBF" w:rsidRPr="0053735F">
              <w:rPr>
                <w:rFonts w:hint="eastAsia"/>
                <w:bCs/>
                <w:color w:val="000000" w:themeColor="text1"/>
                <w:szCs w:val="28"/>
              </w:rPr>
              <w:t>：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EC2BBF" w:rsidRPr="0053735F" w:rsidRDefault="00EC2BBF" w:rsidP="00BE11F0">
            <w:pPr>
              <w:spacing w:beforeLines="50" w:before="190" w:line="360" w:lineRule="exact"/>
              <w:rPr>
                <w:bCs/>
                <w:color w:val="000000" w:themeColor="text1"/>
                <w:szCs w:val="28"/>
                <w:lang w:eastAsia="zh-HK"/>
              </w:rPr>
            </w:pPr>
          </w:p>
        </w:tc>
      </w:tr>
    </w:tbl>
    <w:p w:rsidR="00EC2BBF" w:rsidRPr="0053735F" w:rsidRDefault="00EC2BBF" w:rsidP="00EC2BBF">
      <w:pPr>
        <w:spacing w:line="240" w:lineRule="exact"/>
        <w:rPr>
          <w:color w:val="000000" w:themeColor="text1"/>
          <w:sz w:val="32"/>
          <w:szCs w:val="32"/>
        </w:rPr>
      </w:pPr>
    </w:p>
    <w:p w:rsidR="00EC2BBF" w:rsidRPr="0053735F" w:rsidRDefault="00EC2BBF" w:rsidP="00EC2BBF">
      <w:pPr>
        <w:rPr>
          <w:color w:val="000000" w:themeColor="text1"/>
          <w:szCs w:val="28"/>
        </w:rPr>
      </w:pPr>
      <w:r w:rsidRPr="0053735F">
        <w:rPr>
          <w:rFonts w:hAnsi="標楷體"/>
          <w:color w:val="000000" w:themeColor="text1"/>
          <w:szCs w:val="28"/>
        </w:rPr>
        <w:t>計畫書內容修正意見：</w:t>
      </w:r>
      <w:r w:rsidRPr="0053735F">
        <w:rPr>
          <w:rFonts w:hAnsi="標楷體" w:hint="eastAsia"/>
          <w:color w:val="000000" w:themeColor="text1"/>
          <w:szCs w:val="28"/>
        </w:rPr>
        <w:t xml:space="preserve">     </w:t>
      </w:r>
      <w:r w:rsidR="002B6480" w:rsidRPr="0053735F">
        <w:rPr>
          <w:rFonts w:hAnsi="標楷體" w:hint="eastAsia"/>
          <w:color w:val="000000" w:themeColor="text1"/>
          <w:szCs w:val="28"/>
        </w:rPr>
        <w:t xml:space="preserve">                             </w:t>
      </w:r>
      <w:r w:rsidR="00C1559D" w:rsidRPr="0053735F">
        <w:rPr>
          <w:rFonts w:hAnsi="標楷體" w:hint="eastAsia"/>
          <w:color w:val="000000" w:themeColor="text1"/>
          <w:szCs w:val="28"/>
        </w:rPr>
        <w:t>11</w:t>
      </w:r>
      <w:r w:rsidR="00841BFF" w:rsidRPr="0053735F">
        <w:rPr>
          <w:rFonts w:hAnsi="標楷體" w:hint="eastAsia"/>
          <w:color w:val="000000" w:themeColor="text1"/>
          <w:szCs w:val="28"/>
        </w:rPr>
        <w:t>2</w:t>
      </w:r>
      <w:r w:rsidRPr="0053735F">
        <w:rPr>
          <w:rFonts w:hAnsi="標楷體" w:hint="eastAsia"/>
          <w:color w:val="000000" w:themeColor="text1"/>
          <w:szCs w:val="28"/>
        </w:rPr>
        <w:t>年</w:t>
      </w:r>
      <w:r w:rsidRPr="0053735F">
        <w:rPr>
          <w:rFonts w:hAnsi="標楷體" w:hint="eastAsia"/>
          <w:color w:val="000000" w:themeColor="text1"/>
          <w:szCs w:val="28"/>
        </w:rPr>
        <w:t>O</w:t>
      </w:r>
      <w:r w:rsidRPr="0053735F">
        <w:rPr>
          <w:rFonts w:hAnsi="標楷體" w:hint="eastAsia"/>
          <w:color w:val="000000" w:themeColor="text1"/>
          <w:szCs w:val="28"/>
        </w:rPr>
        <w:t>月</w:t>
      </w:r>
      <w:r w:rsidRPr="0053735F">
        <w:rPr>
          <w:rFonts w:hAnsi="標楷體" w:hint="eastAsia"/>
          <w:color w:val="000000" w:themeColor="text1"/>
          <w:szCs w:val="28"/>
        </w:rPr>
        <w:t>O</w:t>
      </w:r>
      <w:r w:rsidRPr="0053735F">
        <w:rPr>
          <w:rFonts w:hAnsi="標楷體" w:hint="eastAsia"/>
          <w:color w:val="000000" w:themeColor="text1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4510"/>
        <w:gridCol w:w="728"/>
      </w:tblGrid>
      <w:tr w:rsidR="007320DE" w:rsidRPr="0053735F" w:rsidTr="00551D44">
        <w:trPr>
          <w:trHeight w:val="231"/>
        </w:trPr>
        <w:tc>
          <w:tcPr>
            <w:tcW w:w="219" w:type="pct"/>
            <w:vAlign w:val="center"/>
          </w:tcPr>
          <w:p w:rsidR="00EC2BBF" w:rsidRPr="0053735F" w:rsidRDefault="00EC2BBF" w:rsidP="00551D44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</w:rPr>
            </w:pPr>
            <w:r w:rsidRPr="0053735F">
              <w:rPr>
                <w:bCs/>
                <w:color w:val="000000" w:themeColor="text1"/>
                <w:szCs w:val="28"/>
              </w:rPr>
              <w:t>編號</w:t>
            </w:r>
          </w:p>
        </w:tc>
        <w:tc>
          <w:tcPr>
            <w:tcW w:w="2061" w:type="pct"/>
            <w:vAlign w:val="center"/>
          </w:tcPr>
          <w:p w:rsidR="00EC2BBF" w:rsidRPr="0053735F" w:rsidRDefault="00EC2BBF" w:rsidP="00551D44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</w:rPr>
            </w:pPr>
            <w:r w:rsidRPr="0053735F">
              <w:rPr>
                <w:bCs/>
                <w:color w:val="000000" w:themeColor="text1"/>
                <w:szCs w:val="28"/>
              </w:rPr>
              <w:t>審查</w:t>
            </w:r>
            <w:r w:rsidRPr="0053735F">
              <w:rPr>
                <w:bCs/>
                <w:color w:val="000000" w:themeColor="text1"/>
                <w:szCs w:val="28"/>
                <w:lang w:eastAsia="zh-HK"/>
              </w:rPr>
              <w:t>委員</w:t>
            </w:r>
            <w:r w:rsidRPr="0053735F">
              <w:rPr>
                <w:bCs/>
                <w:color w:val="000000" w:themeColor="text1"/>
                <w:szCs w:val="28"/>
              </w:rPr>
              <w:t>意見</w:t>
            </w:r>
          </w:p>
          <w:p w:rsidR="00EC2BBF" w:rsidRPr="0053735F" w:rsidRDefault="00EC2BBF" w:rsidP="00551D44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</w:rPr>
            </w:pPr>
            <w:r w:rsidRPr="0053735F">
              <w:rPr>
                <w:bCs/>
                <w:color w:val="000000" w:themeColor="text1"/>
                <w:szCs w:val="28"/>
              </w:rPr>
              <w:t>(</w:t>
            </w:r>
            <w:r w:rsidRPr="0053735F">
              <w:rPr>
                <w:bCs/>
                <w:color w:val="000000" w:themeColor="text1"/>
                <w:szCs w:val="28"/>
                <w:lang w:eastAsia="zh-HK"/>
              </w:rPr>
              <w:t>計畫書應修正事項</w:t>
            </w:r>
            <w:r w:rsidRPr="0053735F">
              <w:rPr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2342" w:type="pct"/>
            <w:vAlign w:val="center"/>
          </w:tcPr>
          <w:p w:rsidR="00EC2BBF" w:rsidRPr="0053735F" w:rsidRDefault="00EC2BBF" w:rsidP="00551D44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</w:rPr>
            </w:pPr>
            <w:r w:rsidRPr="0053735F">
              <w:rPr>
                <w:bCs/>
                <w:color w:val="000000" w:themeColor="text1"/>
                <w:szCs w:val="28"/>
              </w:rPr>
              <w:t>修正回覆說明</w:t>
            </w:r>
          </w:p>
        </w:tc>
        <w:tc>
          <w:tcPr>
            <w:tcW w:w="378" w:type="pct"/>
            <w:vAlign w:val="center"/>
          </w:tcPr>
          <w:p w:rsidR="00EC2BBF" w:rsidRPr="0053735F" w:rsidRDefault="00EC2BBF" w:rsidP="00551D44">
            <w:pPr>
              <w:spacing w:line="280" w:lineRule="exact"/>
              <w:ind w:leftChars="-11" w:left="-3" w:hangingChars="10" w:hanging="28"/>
              <w:jc w:val="center"/>
              <w:rPr>
                <w:bCs/>
                <w:color w:val="000000" w:themeColor="text1"/>
                <w:szCs w:val="28"/>
              </w:rPr>
            </w:pPr>
            <w:r w:rsidRPr="0053735F">
              <w:rPr>
                <w:bCs/>
                <w:color w:val="000000" w:themeColor="text1"/>
                <w:szCs w:val="28"/>
              </w:rPr>
              <w:t>修正頁碼</w:t>
            </w:r>
          </w:p>
        </w:tc>
      </w:tr>
      <w:tr w:rsidR="007320DE" w:rsidRPr="0053735F" w:rsidTr="00843BBC">
        <w:trPr>
          <w:trHeight w:val="1134"/>
        </w:trPr>
        <w:tc>
          <w:tcPr>
            <w:tcW w:w="219" w:type="pct"/>
            <w:vAlign w:val="center"/>
          </w:tcPr>
          <w:p w:rsidR="00EC2BBF" w:rsidRPr="0053735F" w:rsidRDefault="00EC2BBF" w:rsidP="00551D4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3735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1" w:type="pct"/>
            <w:vAlign w:val="center"/>
          </w:tcPr>
          <w:p w:rsidR="00654E3F" w:rsidRPr="0053735F" w:rsidRDefault="00843BBC" w:rsidP="00551D44">
            <w:pPr>
              <w:spacing w:line="300" w:lineRule="exact"/>
              <w:ind w:rightChars="66" w:right="185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請依序填入審查後發函附件之審查委員意見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2" w:type="pct"/>
            <w:vAlign w:val="center"/>
          </w:tcPr>
          <w:p w:rsidR="00EC2BBF" w:rsidRPr="0053735F" w:rsidRDefault="00843BBC" w:rsidP="00843BBC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請依序答覆之審查委員意見，若不須修正請填入</w:t>
            </w:r>
            <w:proofErr w:type="gramStart"/>
            <w:r w:rsidRPr="0053735F">
              <w:rPr>
                <w:color w:val="000000" w:themeColor="text1"/>
                <w:sz w:val="24"/>
                <w:szCs w:val="24"/>
              </w:rPr>
              <w:t>”</w:t>
            </w:r>
            <w:proofErr w:type="gramEnd"/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53735F">
              <w:rPr>
                <w:color w:val="000000" w:themeColor="text1"/>
                <w:sz w:val="24"/>
                <w:szCs w:val="24"/>
              </w:rPr>
              <w:t>“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或</w:t>
            </w:r>
            <w:r w:rsidRPr="0053735F">
              <w:rPr>
                <w:color w:val="000000" w:themeColor="text1"/>
                <w:sz w:val="24"/>
                <w:szCs w:val="24"/>
              </w:rPr>
              <w:t>”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  <w:r w:rsidRPr="0053735F">
              <w:rPr>
                <w:color w:val="000000" w:themeColor="text1"/>
                <w:sz w:val="24"/>
                <w:szCs w:val="24"/>
              </w:rPr>
              <w:t>“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:rsidR="00EC2BBF" w:rsidRPr="0053735F" w:rsidRDefault="00EC2BBF" w:rsidP="00551D44">
            <w:pPr>
              <w:spacing w:line="300" w:lineRule="exact"/>
              <w:ind w:leftChars="-11" w:left="-7" w:hangingChars="10" w:hanging="2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843BBC">
        <w:trPr>
          <w:trHeight w:val="1134"/>
        </w:trPr>
        <w:tc>
          <w:tcPr>
            <w:tcW w:w="219" w:type="pct"/>
            <w:vAlign w:val="center"/>
          </w:tcPr>
          <w:p w:rsidR="00EC2BBF" w:rsidRPr="0053735F" w:rsidRDefault="00EC2BBF" w:rsidP="00551D4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3735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1" w:type="pct"/>
            <w:vAlign w:val="center"/>
          </w:tcPr>
          <w:p w:rsidR="00EC2BBF" w:rsidRPr="0053735F" w:rsidRDefault="00EC2BBF" w:rsidP="00551D44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pct"/>
            <w:vAlign w:val="center"/>
          </w:tcPr>
          <w:p w:rsidR="00EC2BBF" w:rsidRPr="0053735F" w:rsidRDefault="00EC2BBF" w:rsidP="00551D44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EC2BBF" w:rsidRPr="0053735F" w:rsidRDefault="00EC2BBF" w:rsidP="00551D44">
            <w:pPr>
              <w:spacing w:line="300" w:lineRule="exact"/>
              <w:ind w:leftChars="-11" w:left="-7" w:hangingChars="10" w:hanging="2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843BBC">
        <w:trPr>
          <w:trHeight w:val="1134"/>
        </w:trPr>
        <w:tc>
          <w:tcPr>
            <w:tcW w:w="219" w:type="pct"/>
            <w:vAlign w:val="center"/>
          </w:tcPr>
          <w:p w:rsidR="00EC2BBF" w:rsidRPr="0053735F" w:rsidRDefault="00EC2BBF" w:rsidP="00551D4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3735F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1" w:type="pct"/>
            <w:vAlign w:val="center"/>
          </w:tcPr>
          <w:p w:rsidR="00EC2BBF" w:rsidRPr="0053735F" w:rsidRDefault="00EC2BBF" w:rsidP="00BE11F0">
            <w:pPr>
              <w:spacing w:beforeLines="50" w:before="190" w:afterLines="50" w:after="190"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pct"/>
            <w:vAlign w:val="center"/>
          </w:tcPr>
          <w:p w:rsidR="00EC2BBF" w:rsidRPr="0053735F" w:rsidRDefault="00EC2BBF" w:rsidP="00551D44">
            <w:pPr>
              <w:pStyle w:val="a0"/>
              <w:spacing w:line="300" w:lineRule="exact"/>
              <w:ind w:leftChars="98" w:left="512" w:hangingChars="99" w:hanging="2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EC2BBF" w:rsidRPr="0053735F" w:rsidRDefault="00EC2BBF" w:rsidP="00551D4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843BBC">
        <w:trPr>
          <w:trHeight w:val="1134"/>
        </w:trPr>
        <w:tc>
          <w:tcPr>
            <w:tcW w:w="219" w:type="pct"/>
            <w:vAlign w:val="center"/>
          </w:tcPr>
          <w:p w:rsidR="00EC2BBF" w:rsidRPr="0053735F" w:rsidRDefault="00EC2BBF" w:rsidP="00551D4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3735F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61" w:type="pct"/>
            <w:vAlign w:val="center"/>
          </w:tcPr>
          <w:p w:rsidR="00EC2BBF" w:rsidRPr="0053735F" w:rsidRDefault="00EC2BBF" w:rsidP="00BE11F0">
            <w:pPr>
              <w:spacing w:beforeLines="50" w:before="190" w:afterLines="50" w:after="190"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pct"/>
            <w:vAlign w:val="center"/>
          </w:tcPr>
          <w:p w:rsidR="00EC2BBF" w:rsidRPr="0053735F" w:rsidRDefault="00EC2BBF" w:rsidP="00EC2BBF">
            <w:pPr>
              <w:adjustRightInd/>
              <w:snapToGrid/>
              <w:spacing w:line="30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EC2BBF" w:rsidRPr="0053735F" w:rsidRDefault="00EC2BBF" w:rsidP="00551D44">
            <w:pPr>
              <w:spacing w:line="300" w:lineRule="exact"/>
              <w:ind w:leftChars="-11" w:left="-7" w:hangingChars="10" w:hanging="2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843BBC">
        <w:trPr>
          <w:trHeight w:val="1134"/>
        </w:trPr>
        <w:tc>
          <w:tcPr>
            <w:tcW w:w="219" w:type="pct"/>
            <w:vAlign w:val="center"/>
          </w:tcPr>
          <w:p w:rsidR="00EC2BBF" w:rsidRPr="0053735F" w:rsidRDefault="00EC2BBF" w:rsidP="00551D4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3735F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1" w:type="pct"/>
            <w:vAlign w:val="center"/>
          </w:tcPr>
          <w:p w:rsidR="00EC2BBF" w:rsidRPr="0053735F" w:rsidRDefault="00EC2BBF" w:rsidP="00BE11F0">
            <w:pPr>
              <w:spacing w:beforeLines="50" w:before="190" w:afterLines="50" w:after="190"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pct"/>
            <w:vAlign w:val="center"/>
          </w:tcPr>
          <w:p w:rsidR="00EC2BBF" w:rsidRPr="0053735F" w:rsidRDefault="00EC2BBF" w:rsidP="00551D44">
            <w:pPr>
              <w:spacing w:line="300" w:lineRule="exact"/>
              <w:ind w:left="230" w:hangingChars="96" w:hanging="23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EC2BBF" w:rsidRPr="0053735F" w:rsidRDefault="00EC2BBF" w:rsidP="00551D44">
            <w:pPr>
              <w:spacing w:line="300" w:lineRule="exact"/>
              <w:ind w:leftChars="-11" w:left="-7" w:hangingChars="10" w:hanging="2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2BBF" w:rsidRPr="0053735F" w:rsidTr="00843BBC">
        <w:trPr>
          <w:trHeight w:val="1134"/>
        </w:trPr>
        <w:tc>
          <w:tcPr>
            <w:tcW w:w="219" w:type="pct"/>
            <w:vAlign w:val="center"/>
          </w:tcPr>
          <w:p w:rsidR="00EC2BBF" w:rsidRPr="0053735F" w:rsidRDefault="00EC2BBF" w:rsidP="00551D4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3735F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61" w:type="pct"/>
            <w:vAlign w:val="center"/>
          </w:tcPr>
          <w:p w:rsidR="00EC2BBF" w:rsidRPr="0053735F" w:rsidRDefault="00843BBC" w:rsidP="00BE11F0">
            <w:pPr>
              <w:spacing w:beforeLines="50" w:before="190" w:afterLines="50" w:after="190" w:line="300" w:lineRule="exac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表格不足請自行增列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2" w:type="pct"/>
            <w:vAlign w:val="center"/>
          </w:tcPr>
          <w:p w:rsidR="00EC2BBF" w:rsidRPr="0053735F" w:rsidRDefault="00EC2BBF" w:rsidP="00551D44">
            <w:pPr>
              <w:widowControl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EC2BBF" w:rsidRPr="0053735F" w:rsidRDefault="00EC2BBF" w:rsidP="00551D44">
            <w:pPr>
              <w:spacing w:line="300" w:lineRule="exact"/>
              <w:ind w:leftChars="-11" w:left="-7" w:hangingChars="10" w:hanging="2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C2BBF" w:rsidRPr="0053735F" w:rsidRDefault="00EC2BBF" w:rsidP="008C635B">
      <w:pPr>
        <w:spacing w:line="240" w:lineRule="auto"/>
        <w:ind w:leftChars="354" w:left="991"/>
        <w:rPr>
          <w:color w:val="000000" w:themeColor="text1"/>
          <w:sz w:val="20"/>
        </w:rPr>
      </w:pPr>
    </w:p>
    <w:p w:rsidR="00EC2BBF" w:rsidRPr="0053735F" w:rsidRDefault="00EC2BBF" w:rsidP="008C635B">
      <w:pPr>
        <w:spacing w:line="240" w:lineRule="auto"/>
        <w:ind w:leftChars="354" w:left="991"/>
        <w:rPr>
          <w:color w:val="000000" w:themeColor="text1"/>
          <w:sz w:val="20"/>
        </w:rPr>
      </w:pPr>
    </w:p>
    <w:p w:rsidR="00EC2BBF" w:rsidRPr="0053735F" w:rsidRDefault="00EC2BBF" w:rsidP="008C635B">
      <w:pPr>
        <w:spacing w:line="240" w:lineRule="auto"/>
        <w:ind w:leftChars="354" w:left="991"/>
        <w:rPr>
          <w:color w:val="000000" w:themeColor="text1"/>
          <w:sz w:val="20"/>
        </w:rPr>
      </w:pPr>
    </w:p>
    <w:p w:rsidR="00EC2BBF" w:rsidRPr="0053735F" w:rsidRDefault="00EC2BBF" w:rsidP="008C635B">
      <w:pPr>
        <w:spacing w:line="240" w:lineRule="auto"/>
        <w:ind w:leftChars="354" w:left="991"/>
        <w:rPr>
          <w:color w:val="000000" w:themeColor="text1"/>
          <w:sz w:val="20"/>
        </w:rPr>
      </w:pPr>
    </w:p>
    <w:p w:rsidR="00EC2BBF" w:rsidRPr="0053735F" w:rsidRDefault="00EC2BBF" w:rsidP="008C635B">
      <w:pPr>
        <w:spacing w:line="240" w:lineRule="auto"/>
        <w:ind w:leftChars="354" w:left="991"/>
        <w:rPr>
          <w:color w:val="000000" w:themeColor="text1"/>
          <w:sz w:val="20"/>
        </w:rPr>
      </w:pPr>
    </w:p>
    <w:p w:rsidR="008C635B" w:rsidRPr="0053735F" w:rsidRDefault="008C635B" w:rsidP="008C635B">
      <w:pPr>
        <w:spacing w:line="60" w:lineRule="exact"/>
        <w:rPr>
          <w:color w:val="000000" w:themeColor="text1"/>
        </w:rPr>
      </w:pPr>
    </w:p>
    <w:p w:rsidR="008C635B" w:rsidRPr="0053735F" w:rsidRDefault="008C635B" w:rsidP="008C635B">
      <w:pPr>
        <w:spacing w:line="60" w:lineRule="exact"/>
        <w:rPr>
          <w:color w:val="000000" w:themeColor="text1"/>
        </w:rPr>
        <w:sectPr w:rsidR="008C635B" w:rsidRPr="0053735F" w:rsidSect="005E570D">
          <w:footerReference w:type="default" r:id="rId12"/>
          <w:pgSz w:w="11906" w:h="16838"/>
          <w:pgMar w:top="1134" w:right="1134" w:bottom="1134" w:left="1134" w:header="851" w:footer="992" w:gutter="0"/>
          <w:pgNumType w:fmt="lowerRoman" w:start="1"/>
          <w:cols w:space="425"/>
          <w:docGrid w:type="lines" w:linePitch="381"/>
        </w:sectPr>
      </w:pPr>
    </w:p>
    <w:p w:rsidR="005E570D" w:rsidRPr="0053735F" w:rsidRDefault="008C635B" w:rsidP="005E570D">
      <w:pPr>
        <w:jc w:val="center"/>
        <w:rPr>
          <w:color w:val="000000" w:themeColor="text1"/>
          <w:sz w:val="36"/>
        </w:rPr>
      </w:pPr>
      <w:r w:rsidRPr="0053735F">
        <w:rPr>
          <w:rFonts w:hint="eastAsia"/>
          <w:color w:val="000000" w:themeColor="text1"/>
          <w:sz w:val="36"/>
        </w:rPr>
        <w:lastRenderedPageBreak/>
        <w:t>專案計畫書</w:t>
      </w:r>
      <w:r w:rsidR="005E570D" w:rsidRPr="0053735F">
        <w:rPr>
          <w:rFonts w:hint="eastAsia"/>
          <w:color w:val="000000" w:themeColor="text1"/>
          <w:sz w:val="36"/>
        </w:rPr>
        <w:t>目錄</w:t>
      </w:r>
    </w:p>
    <w:p w:rsidR="000F109D" w:rsidRPr="0053735F" w:rsidRDefault="000F109D" w:rsidP="000F109D">
      <w:pPr>
        <w:rPr>
          <w:color w:val="000000" w:themeColor="text1"/>
        </w:rPr>
      </w:pPr>
    </w:p>
    <w:p w:rsidR="00A97152" w:rsidRPr="0053735F" w:rsidRDefault="00791E4E">
      <w:pPr>
        <w:pStyle w:val="12"/>
        <w:tabs>
          <w:tab w:val="left" w:pos="960"/>
          <w:tab w:val="right" w:leader="dot" w:pos="9628"/>
        </w:tabs>
        <w:rPr>
          <w:rFonts w:asciiTheme="minorHAnsi" w:eastAsiaTheme="minorEastAsia" w:hAnsiTheme="minorHAnsi"/>
          <w:b w:val="0"/>
          <w:noProof/>
          <w:sz w:val="24"/>
        </w:rPr>
      </w:pPr>
      <w:r w:rsidRPr="0053735F">
        <w:rPr>
          <w:b w:val="0"/>
          <w:color w:val="000000" w:themeColor="text1"/>
        </w:rPr>
        <w:fldChar w:fldCharType="begin"/>
      </w:r>
      <w:r w:rsidRPr="0053735F">
        <w:rPr>
          <w:b w:val="0"/>
          <w:color w:val="000000" w:themeColor="text1"/>
        </w:rPr>
        <w:instrText xml:space="preserve"> TOC \o "1-2" \h \z \u </w:instrText>
      </w:r>
      <w:r w:rsidRPr="0053735F">
        <w:rPr>
          <w:b w:val="0"/>
          <w:color w:val="000000" w:themeColor="text1"/>
        </w:rPr>
        <w:fldChar w:fldCharType="separate"/>
      </w:r>
      <w:hyperlink w:anchor="_Toc137457650" w:history="1">
        <w:r w:rsidR="00A97152" w:rsidRPr="0053735F">
          <w:rPr>
            <w:rStyle w:val="af1"/>
            <w:rFonts w:hint="eastAsia"/>
            <w:noProof/>
          </w:rPr>
          <w:t>壹、</w:t>
        </w:r>
        <w:r w:rsidR="00A97152" w:rsidRPr="0053735F">
          <w:rPr>
            <w:rFonts w:asciiTheme="minorHAnsi" w:eastAsiaTheme="minorEastAsia" w:hAnsiTheme="minorHAnsi"/>
            <w:b w:val="0"/>
            <w:noProof/>
            <w:sz w:val="24"/>
          </w:rPr>
          <w:tab/>
        </w:r>
        <w:r w:rsidR="00A97152" w:rsidRPr="0053735F">
          <w:rPr>
            <w:rStyle w:val="af1"/>
            <w:rFonts w:hint="eastAsia"/>
            <w:noProof/>
          </w:rPr>
          <w:t>基本資料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_Toc137457650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1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/>
          <w:noProof/>
          <w:sz w:val="24"/>
        </w:rPr>
      </w:pPr>
      <w:hyperlink w:anchor="_Toc137457651" w:history="1">
        <w:r w:rsidR="00A97152" w:rsidRPr="0053735F">
          <w:rPr>
            <w:rStyle w:val="af1"/>
            <w:rFonts w:hint="eastAsia"/>
            <w:b/>
            <w:noProof/>
          </w:rPr>
          <w:t>一、</w:t>
        </w:r>
        <w:r w:rsidR="00A97152" w:rsidRPr="0053735F">
          <w:rPr>
            <w:rFonts w:asciiTheme="minorHAnsi" w:eastAsiaTheme="minorEastAsia" w:hAnsiTheme="minorHAnsi"/>
            <w:noProof/>
            <w:sz w:val="24"/>
          </w:rPr>
          <w:tab/>
        </w:r>
        <w:r w:rsidR="00A97152" w:rsidRPr="0053735F">
          <w:rPr>
            <w:rStyle w:val="af1"/>
            <w:rFonts w:hint="eastAsia"/>
            <w:b/>
            <w:noProof/>
          </w:rPr>
          <w:t>輔導單位基本資料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_Toc137457651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1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/>
          <w:noProof/>
          <w:sz w:val="24"/>
        </w:rPr>
      </w:pPr>
      <w:hyperlink w:anchor="_Toc137457652" w:history="1">
        <w:r w:rsidR="00A97152" w:rsidRPr="0053735F">
          <w:rPr>
            <w:rStyle w:val="af1"/>
            <w:rFonts w:hint="eastAsia"/>
            <w:b/>
            <w:noProof/>
          </w:rPr>
          <w:t>二、</w:t>
        </w:r>
        <w:r w:rsidR="00A97152" w:rsidRPr="0053735F">
          <w:rPr>
            <w:rFonts w:asciiTheme="minorHAnsi" w:eastAsiaTheme="minorEastAsia" w:hAnsiTheme="minorHAnsi"/>
            <w:noProof/>
            <w:sz w:val="24"/>
          </w:rPr>
          <w:tab/>
        </w:r>
        <w:r w:rsidR="00A97152" w:rsidRPr="0053735F">
          <w:rPr>
            <w:rStyle w:val="af1"/>
            <w:rFonts w:hint="eastAsia"/>
            <w:b/>
            <w:noProof/>
          </w:rPr>
          <w:t>受輔導單位基本資料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_Toc137457652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3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12"/>
        <w:tabs>
          <w:tab w:val="left" w:pos="960"/>
          <w:tab w:val="right" w:leader="dot" w:pos="9628"/>
        </w:tabs>
        <w:rPr>
          <w:rFonts w:asciiTheme="minorHAnsi" w:eastAsiaTheme="minorEastAsia" w:hAnsiTheme="minorHAnsi"/>
          <w:b w:val="0"/>
          <w:noProof/>
          <w:sz w:val="24"/>
        </w:rPr>
      </w:pPr>
      <w:hyperlink w:anchor="_Toc137457653" w:history="1">
        <w:r w:rsidR="00A97152" w:rsidRPr="0053735F">
          <w:rPr>
            <w:rStyle w:val="af1"/>
            <w:rFonts w:hint="eastAsia"/>
            <w:noProof/>
          </w:rPr>
          <w:t>貳、</w:t>
        </w:r>
        <w:r w:rsidR="00A97152" w:rsidRPr="0053735F">
          <w:rPr>
            <w:rFonts w:asciiTheme="minorHAnsi" w:eastAsiaTheme="minorEastAsia" w:hAnsiTheme="minorHAnsi"/>
            <w:b w:val="0"/>
            <w:noProof/>
            <w:sz w:val="24"/>
          </w:rPr>
          <w:tab/>
        </w:r>
        <w:r w:rsidR="00A97152" w:rsidRPr="0053735F">
          <w:rPr>
            <w:rStyle w:val="af1"/>
            <w:rFonts w:hint="eastAsia"/>
            <w:noProof/>
          </w:rPr>
          <w:t>計畫內容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_Toc137457653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4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/>
          <w:noProof/>
          <w:sz w:val="24"/>
        </w:rPr>
      </w:pPr>
      <w:hyperlink w:anchor="_Toc137457654" w:history="1">
        <w:r w:rsidR="00A97152" w:rsidRPr="0053735F">
          <w:rPr>
            <w:rStyle w:val="af1"/>
            <w:rFonts w:hint="eastAsia"/>
            <w:b/>
            <w:noProof/>
          </w:rPr>
          <w:t>一、</w:t>
        </w:r>
        <w:r w:rsidR="00A97152" w:rsidRPr="0053735F">
          <w:rPr>
            <w:rFonts w:asciiTheme="minorHAnsi" w:eastAsiaTheme="minorEastAsia" w:hAnsiTheme="minorHAnsi"/>
            <w:noProof/>
            <w:sz w:val="24"/>
          </w:rPr>
          <w:tab/>
        </w:r>
        <w:r w:rsidR="00A97152" w:rsidRPr="0053735F">
          <w:rPr>
            <w:rStyle w:val="af1"/>
            <w:rFonts w:hint="eastAsia"/>
            <w:b/>
            <w:noProof/>
          </w:rPr>
          <w:t>產業現況與廠商需求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_Toc137457654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4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/>
          <w:noProof/>
          <w:sz w:val="24"/>
        </w:rPr>
      </w:pPr>
      <w:hyperlink w:anchor="_Toc137457655" w:history="1">
        <w:r w:rsidR="00A97152" w:rsidRPr="0053735F">
          <w:rPr>
            <w:rStyle w:val="af1"/>
            <w:rFonts w:hint="eastAsia"/>
            <w:b/>
            <w:noProof/>
          </w:rPr>
          <w:t>二、</w:t>
        </w:r>
        <w:r w:rsidR="00A97152" w:rsidRPr="0053735F">
          <w:rPr>
            <w:rFonts w:asciiTheme="minorHAnsi" w:eastAsiaTheme="minorEastAsia" w:hAnsiTheme="minorHAnsi"/>
            <w:noProof/>
            <w:sz w:val="24"/>
          </w:rPr>
          <w:tab/>
        </w:r>
        <w:r w:rsidR="00A97152" w:rsidRPr="0053735F">
          <w:rPr>
            <w:rStyle w:val="af1"/>
            <w:rFonts w:hint="eastAsia"/>
            <w:b/>
            <w:noProof/>
          </w:rPr>
          <w:t>計畫架構及執行方式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_Toc137457655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5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/>
          <w:noProof/>
          <w:sz w:val="24"/>
        </w:rPr>
      </w:pPr>
      <w:hyperlink w:anchor="_Toc137457656" w:history="1">
        <w:r w:rsidR="00A97152" w:rsidRPr="0053735F">
          <w:rPr>
            <w:rStyle w:val="af1"/>
            <w:rFonts w:hint="eastAsia"/>
            <w:b/>
            <w:noProof/>
          </w:rPr>
          <w:t>三、</w:t>
        </w:r>
        <w:r w:rsidR="00A97152" w:rsidRPr="0053735F">
          <w:rPr>
            <w:rFonts w:asciiTheme="minorHAnsi" w:eastAsiaTheme="minorEastAsia" w:hAnsiTheme="minorHAnsi"/>
            <w:noProof/>
            <w:sz w:val="24"/>
          </w:rPr>
          <w:tab/>
        </w:r>
        <w:r w:rsidR="00A97152" w:rsidRPr="0053735F">
          <w:rPr>
            <w:rStyle w:val="af1"/>
            <w:rFonts w:hint="eastAsia"/>
            <w:b/>
            <w:noProof/>
          </w:rPr>
          <w:t>執行進度及分工說明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_Toc137457656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7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12"/>
        <w:tabs>
          <w:tab w:val="left" w:pos="960"/>
          <w:tab w:val="right" w:leader="dot" w:pos="9628"/>
        </w:tabs>
        <w:rPr>
          <w:rFonts w:asciiTheme="minorHAnsi" w:eastAsiaTheme="minorEastAsia" w:hAnsiTheme="minorHAnsi"/>
          <w:b w:val="0"/>
          <w:noProof/>
          <w:sz w:val="24"/>
        </w:rPr>
      </w:pPr>
      <w:hyperlink w:anchor="_Toc137457657" w:history="1">
        <w:r w:rsidR="00A97152" w:rsidRPr="0053735F">
          <w:rPr>
            <w:rStyle w:val="af1"/>
            <w:rFonts w:hint="eastAsia"/>
            <w:noProof/>
          </w:rPr>
          <w:t>參、</w:t>
        </w:r>
        <w:r w:rsidR="00A97152" w:rsidRPr="0053735F">
          <w:rPr>
            <w:rFonts w:asciiTheme="minorHAnsi" w:eastAsiaTheme="minorEastAsia" w:hAnsiTheme="minorHAnsi"/>
            <w:b w:val="0"/>
            <w:noProof/>
            <w:sz w:val="24"/>
          </w:rPr>
          <w:tab/>
        </w:r>
        <w:r w:rsidR="00A97152" w:rsidRPr="0053735F">
          <w:rPr>
            <w:rStyle w:val="af1"/>
            <w:rFonts w:hint="eastAsia"/>
            <w:noProof/>
          </w:rPr>
          <w:t>預期效益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_Toc137457657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11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/>
          <w:noProof/>
          <w:sz w:val="24"/>
        </w:rPr>
      </w:pPr>
      <w:hyperlink w:anchor="_Toc137457658" w:history="1">
        <w:r w:rsidR="00A97152" w:rsidRPr="0053735F">
          <w:rPr>
            <w:rStyle w:val="af1"/>
            <w:rFonts w:hint="eastAsia"/>
            <w:b/>
            <w:noProof/>
          </w:rPr>
          <w:t>一、</w:t>
        </w:r>
        <w:r w:rsidR="00A97152" w:rsidRPr="0053735F">
          <w:rPr>
            <w:rFonts w:asciiTheme="minorHAnsi" w:eastAsiaTheme="minorEastAsia" w:hAnsiTheme="minorHAnsi"/>
            <w:noProof/>
            <w:sz w:val="24"/>
          </w:rPr>
          <w:tab/>
        </w:r>
        <w:r w:rsidR="00A97152" w:rsidRPr="0053735F">
          <w:rPr>
            <w:rStyle w:val="af1"/>
            <w:rFonts w:hint="eastAsia"/>
            <w:b/>
            <w:noProof/>
          </w:rPr>
          <w:t>量化效益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_Toc137457658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11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/>
          <w:noProof/>
          <w:sz w:val="24"/>
        </w:rPr>
      </w:pPr>
      <w:hyperlink w:anchor="_Toc137457659" w:history="1">
        <w:r w:rsidR="00A97152" w:rsidRPr="0053735F">
          <w:rPr>
            <w:rStyle w:val="af1"/>
            <w:rFonts w:hint="eastAsia"/>
            <w:b/>
            <w:noProof/>
          </w:rPr>
          <w:t>二、</w:t>
        </w:r>
        <w:r w:rsidR="00A97152" w:rsidRPr="0053735F">
          <w:rPr>
            <w:rFonts w:asciiTheme="minorHAnsi" w:eastAsiaTheme="minorEastAsia" w:hAnsiTheme="minorHAnsi"/>
            <w:noProof/>
            <w:sz w:val="24"/>
          </w:rPr>
          <w:tab/>
        </w:r>
        <w:r w:rsidR="00A97152" w:rsidRPr="0053735F">
          <w:rPr>
            <w:rStyle w:val="af1"/>
            <w:rFonts w:hint="eastAsia"/>
            <w:b/>
            <w:noProof/>
          </w:rPr>
          <w:t>質化效益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_Toc137457659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11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12"/>
        <w:tabs>
          <w:tab w:val="left" w:pos="960"/>
          <w:tab w:val="right" w:leader="dot" w:pos="9628"/>
        </w:tabs>
        <w:rPr>
          <w:rFonts w:asciiTheme="minorHAnsi" w:eastAsiaTheme="minorEastAsia" w:hAnsiTheme="minorHAnsi"/>
          <w:b w:val="0"/>
          <w:noProof/>
          <w:sz w:val="24"/>
        </w:rPr>
      </w:pPr>
      <w:hyperlink w:anchor="_Toc137457660" w:history="1">
        <w:r w:rsidR="00A97152" w:rsidRPr="0053735F">
          <w:rPr>
            <w:rStyle w:val="af1"/>
            <w:rFonts w:hint="eastAsia"/>
            <w:noProof/>
          </w:rPr>
          <w:t>肆、</w:t>
        </w:r>
        <w:r w:rsidR="00A97152" w:rsidRPr="0053735F">
          <w:rPr>
            <w:rFonts w:asciiTheme="minorHAnsi" w:eastAsiaTheme="minorEastAsia" w:hAnsiTheme="minorHAnsi"/>
            <w:b w:val="0"/>
            <w:noProof/>
            <w:sz w:val="24"/>
          </w:rPr>
          <w:tab/>
        </w:r>
        <w:r w:rsidR="00A97152" w:rsidRPr="0053735F">
          <w:rPr>
            <w:rStyle w:val="af1"/>
            <w:rFonts w:hint="eastAsia"/>
            <w:noProof/>
          </w:rPr>
          <w:t>經費說明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_Toc137457660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13</w:t>
        </w:r>
        <w:r w:rsidR="00A97152" w:rsidRPr="0053735F">
          <w:rPr>
            <w:noProof/>
            <w:webHidden/>
          </w:rPr>
          <w:fldChar w:fldCharType="end"/>
        </w:r>
      </w:hyperlink>
    </w:p>
    <w:p w:rsidR="00A97152" w:rsidRPr="0053735F" w:rsidRDefault="001163B8">
      <w:pPr>
        <w:pStyle w:val="21"/>
        <w:tabs>
          <w:tab w:val="left" w:pos="1440"/>
          <w:tab w:val="right" w:leader="dot" w:pos="9628"/>
        </w:tabs>
        <w:ind w:left="560"/>
        <w:rPr>
          <w:rFonts w:asciiTheme="minorHAnsi" w:eastAsiaTheme="minorEastAsia" w:hAnsiTheme="minorHAnsi"/>
          <w:noProof/>
          <w:sz w:val="24"/>
        </w:rPr>
      </w:pPr>
      <w:hyperlink w:anchor="_Toc137457661" w:history="1">
        <w:r w:rsidR="00A97152" w:rsidRPr="0053735F">
          <w:rPr>
            <w:rStyle w:val="af1"/>
            <w:rFonts w:hint="eastAsia"/>
            <w:b/>
            <w:noProof/>
          </w:rPr>
          <w:t>一、</w:t>
        </w:r>
        <w:r w:rsidR="00A97152" w:rsidRPr="0053735F">
          <w:rPr>
            <w:rFonts w:asciiTheme="minorHAnsi" w:eastAsiaTheme="minorEastAsia" w:hAnsiTheme="minorHAnsi"/>
            <w:noProof/>
            <w:sz w:val="24"/>
          </w:rPr>
          <w:tab/>
        </w:r>
        <w:r w:rsidR="00A97152" w:rsidRPr="0053735F">
          <w:rPr>
            <w:rStyle w:val="af1"/>
            <w:rFonts w:hint="eastAsia"/>
            <w:b/>
            <w:noProof/>
          </w:rPr>
          <w:t>經費說明</w:t>
        </w:r>
        <w:r w:rsidR="00A97152" w:rsidRPr="0053735F">
          <w:rPr>
            <w:rStyle w:val="af1"/>
            <w:b/>
            <w:noProof/>
          </w:rPr>
          <w:t>-</w:t>
        </w:r>
        <w:r w:rsidR="00A97152" w:rsidRPr="0053735F">
          <w:rPr>
            <w:rStyle w:val="af1"/>
            <w:rFonts w:hint="eastAsia"/>
            <w:b/>
            <w:noProof/>
          </w:rPr>
          <w:t>經費預算表</w:t>
        </w:r>
        <w:r w:rsidR="00A97152" w:rsidRPr="0053735F">
          <w:rPr>
            <w:noProof/>
            <w:webHidden/>
          </w:rPr>
          <w:tab/>
        </w:r>
        <w:r w:rsidR="00A97152" w:rsidRPr="0053735F">
          <w:rPr>
            <w:noProof/>
            <w:webHidden/>
          </w:rPr>
          <w:fldChar w:fldCharType="begin"/>
        </w:r>
        <w:r w:rsidR="00A97152" w:rsidRPr="0053735F">
          <w:rPr>
            <w:noProof/>
            <w:webHidden/>
          </w:rPr>
          <w:instrText xml:space="preserve"> PAGEREF _Toc137457661 \h </w:instrText>
        </w:r>
        <w:r w:rsidR="00A97152" w:rsidRPr="0053735F">
          <w:rPr>
            <w:noProof/>
            <w:webHidden/>
          </w:rPr>
        </w:r>
        <w:r w:rsidR="00A97152" w:rsidRPr="0053735F">
          <w:rPr>
            <w:noProof/>
            <w:webHidden/>
          </w:rPr>
          <w:fldChar w:fldCharType="separate"/>
        </w:r>
        <w:r w:rsidR="00B84DFF">
          <w:rPr>
            <w:noProof/>
            <w:webHidden/>
          </w:rPr>
          <w:t>13</w:t>
        </w:r>
        <w:r w:rsidR="00A97152" w:rsidRPr="0053735F">
          <w:rPr>
            <w:noProof/>
            <w:webHidden/>
          </w:rPr>
          <w:fldChar w:fldCharType="end"/>
        </w:r>
      </w:hyperlink>
    </w:p>
    <w:p w:rsidR="005E570D" w:rsidRPr="0053735F" w:rsidRDefault="00791E4E">
      <w:pPr>
        <w:rPr>
          <w:color w:val="000000" w:themeColor="text1"/>
        </w:rPr>
      </w:pPr>
      <w:r w:rsidRPr="0053735F">
        <w:rPr>
          <w:b/>
          <w:color w:val="000000" w:themeColor="text1"/>
        </w:rPr>
        <w:fldChar w:fldCharType="end"/>
      </w:r>
    </w:p>
    <w:p w:rsidR="005E570D" w:rsidRPr="0053735F" w:rsidRDefault="005E570D">
      <w:pPr>
        <w:rPr>
          <w:color w:val="000000" w:themeColor="text1"/>
        </w:rPr>
      </w:pPr>
    </w:p>
    <w:p w:rsidR="005E570D" w:rsidRPr="0053735F" w:rsidRDefault="005E570D">
      <w:pPr>
        <w:rPr>
          <w:color w:val="000000" w:themeColor="text1"/>
        </w:rPr>
      </w:pPr>
    </w:p>
    <w:p w:rsidR="005E570D" w:rsidRPr="0053735F" w:rsidRDefault="005E570D">
      <w:pPr>
        <w:rPr>
          <w:color w:val="000000" w:themeColor="text1"/>
        </w:rPr>
      </w:pPr>
    </w:p>
    <w:p w:rsidR="005E570D" w:rsidRPr="0053735F" w:rsidRDefault="005E570D">
      <w:pPr>
        <w:rPr>
          <w:color w:val="000000" w:themeColor="text1"/>
        </w:rPr>
        <w:sectPr w:rsidR="005E570D" w:rsidRPr="0053735F" w:rsidSect="005E570D">
          <w:footerReference w:type="default" r:id="rId13"/>
          <w:pgSz w:w="11906" w:h="16838"/>
          <w:pgMar w:top="1134" w:right="1134" w:bottom="1134" w:left="1134" w:header="851" w:footer="992" w:gutter="0"/>
          <w:pgNumType w:fmt="lowerRoman" w:start="1"/>
          <w:cols w:space="425"/>
          <w:docGrid w:type="lines" w:linePitch="381"/>
        </w:sectPr>
      </w:pPr>
    </w:p>
    <w:p w:rsidR="002D767D" w:rsidRPr="0053735F" w:rsidRDefault="00C914AB" w:rsidP="00CF0032">
      <w:pPr>
        <w:pStyle w:val="1"/>
        <w:numPr>
          <w:ilvl w:val="0"/>
          <w:numId w:val="2"/>
        </w:numPr>
        <w:ind w:left="567" w:hanging="567"/>
        <w:rPr>
          <w:color w:val="000000" w:themeColor="text1"/>
        </w:rPr>
      </w:pPr>
      <w:bookmarkStart w:id="1" w:name="_Toc137457650"/>
      <w:r w:rsidRPr="0053735F">
        <w:rPr>
          <w:rFonts w:hint="eastAsia"/>
          <w:color w:val="000000" w:themeColor="text1"/>
        </w:rPr>
        <w:lastRenderedPageBreak/>
        <w:t>基本資料</w:t>
      </w:r>
      <w:bookmarkEnd w:id="1"/>
    </w:p>
    <w:p w:rsidR="002D767D" w:rsidRPr="0053735F" w:rsidRDefault="000867E9" w:rsidP="00CF0032">
      <w:pPr>
        <w:pStyle w:val="2"/>
        <w:numPr>
          <w:ilvl w:val="1"/>
          <w:numId w:val="2"/>
        </w:numPr>
        <w:ind w:leftChars="0" w:left="1134" w:hanging="567"/>
        <w:rPr>
          <w:b/>
          <w:color w:val="000000" w:themeColor="text1"/>
        </w:rPr>
      </w:pPr>
      <w:bookmarkStart w:id="2" w:name="_Toc137457651"/>
      <w:r w:rsidRPr="0053735F">
        <w:rPr>
          <w:rFonts w:hint="eastAsia"/>
          <w:b/>
          <w:color w:val="000000" w:themeColor="text1"/>
        </w:rPr>
        <w:t>輔導單位</w:t>
      </w:r>
      <w:r w:rsidR="002F6C4E" w:rsidRPr="0053735F">
        <w:rPr>
          <w:rFonts w:hint="eastAsia"/>
          <w:b/>
          <w:color w:val="000000" w:themeColor="text1"/>
        </w:rPr>
        <w:t>基本資料</w:t>
      </w:r>
      <w:bookmarkEnd w:id="2"/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1375"/>
        <w:gridCol w:w="1453"/>
        <w:gridCol w:w="9"/>
        <w:gridCol w:w="274"/>
        <w:gridCol w:w="142"/>
        <w:gridCol w:w="1751"/>
        <w:gridCol w:w="798"/>
        <w:gridCol w:w="189"/>
        <w:gridCol w:w="378"/>
        <w:gridCol w:w="11"/>
        <w:gridCol w:w="987"/>
        <w:gridCol w:w="1272"/>
        <w:gridCol w:w="576"/>
      </w:tblGrid>
      <w:tr w:rsidR="007320DE" w:rsidRPr="0053735F" w:rsidTr="002A33EA">
        <w:trPr>
          <w:cantSplit/>
          <w:trHeight w:val="567"/>
        </w:trPr>
        <w:tc>
          <w:tcPr>
            <w:tcW w:w="1799" w:type="dxa"/>
            <w:gridSpan w:val="2"/>
            <w:vAlign w:val="center"/>
          </w:tcPr>
          <w:p w:rsidR="00185698" w:rsidRPr="0053735F" w:rsidRDefault="00185698" w:rsidP="0018569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公司名稱</w:t>
            </w:r>
          </w:p>
        </w:tc>
        <w:tc>
          <w:tcPr>
            <w:tcW w:w="5005" w:type="dxa"/>
            <w:gridSpan w:val="9"/>
            <w:vAlign w:val="center"/>
          </w:tcPr>
          <w:p w:rsidR="00185698" w:rsidRPr="0053735F" w:rsidRDefault="00185698" w:rsidP="0018569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185698" w:rsidRPr="0053735F" w:rsidRDefault="00185698" w:rsidP="00185698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負責人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185698" w:rsidRPr="0053735F" w:rsidRDefault="00185698" w:rsidP="00185698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185698" w:rsidRPr="0053735F" w:rsidRDefault="00185698" w:rsidP="00185698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男</w:t>
            </w:r>
          </w:p>
          <w:p w:rsidR="00185698" w:rsidRPr="0053735F" w:rsidRDefault="00185698" w:rsidP="00185698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女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1799" w:type="dxa"/>
            <w:gridSpan w:val="2"/>
            <w:vAlign w:val="center"/>
          </w:tcPr>
          <w:p w:rsidR="002D767D" w:rsidRPr="0053735F" w:rsidRDefault="002D767D" w:rsidP="002D767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主要產品</w:t>
            </w:r>
          </w:p>
        </w:tc>
        <w:tc>
          <w:tcPr>
            <w:tcW w:w="7840" w:type="dxa"/>
            <w:gridSpan w:val="12"/>
            <w:vAlign w:val="center"/>
          </w:tcPr>
          <w:p w:rsidR="002D767D" w:rsidRPr="0053735F" w:rsidRDefault="002D767D" w:rsidP="00D85A9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2A33EA">
        <w:trPr>
          <w:cantSplit/>
          <w:trHeight w:val="567"/>
        </w:trPr>
        <w:tc>
          <w:tcPr>
            <w:tcW w:w="1799" w:type="dxa"/>
            <w:gridSpan w:val="2"/>
            <w:vAlign w:val="center"/>
          </w:tcPr>
          <w:p w:rsidR="001D236B" w:rsidRPr="0053735F" w:rsidRDefault="001D236B" w:rsidP="002D767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公司成立日期</w:t>
            </w:r>
          </w:p>
        </w:tc>
        <w:tc>
          <w:tcPr>
            <w:tcW w:w="3629" w:type="dxa"/>
            <w:gridSpan w:val="5"/>
            <w:vAlign w:val="center"/>
          </w:tcPr>
          <w:p w:rsidR="001D236B" w:rsidRPr="0053735F" w:rsidRDefault="001D236B" w:rsidP="00D85A9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1D236B" w:rsidRPr="0053735F" w:rsidRDefault="001D236B" w:rsidP="00D85A9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統一編號</w:t>
            </w:r>
          </w:p>
        </w:tc>
        <w:tc>
          <w:tcPr>
            <w:tcW w:w="2835" w:type="dxa"/>
            <w:gridSpan w:val="3"/>
            <w:vAlign w:val="center"/>
          </w:tcPr>
          <w:p w:rsidR="001D236B" w:rsidRPr="0053735F" w:rsidRDefault="001D236B" w:rsidP="00D85A94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2A33EA">
        <w:trPr>
          <w:cantSplit/>
          <w:trHeight w:val="567"/>
        </w:trPr>
        <w:tc>
          <w:tcPr>
            <w:tcW w:w="1799" w:type="dxa"/>
            <w:gridSpan w:val="2"/>
            <w:vAlign w:val="center"/>
          </w:tcPr>
          <w:p w:rsidR="001D236B" w:rsidRPr="0053735F" w:rsidRDefault="001D236B" w:rsidP="001D236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公司規模</w:t>
            </w:r>
          </w:p>
        </w:tc>
        <w:tc>
          <w:tcPr>
            <w:tcW w:w="3629" w:type="dxa"/>
            <w:gridSpan w:val="5"/>
            <w:vAlign w:val="center"/>
          </w:tcPr>
          <w:p w:rsidR="00FA4FFD" w:rsidRPr="0053735F" w:rsidRDefault="00FA4FFD" w:rsidP="00FA4FF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大企業</w:t>
            </w:r>
          </w:p>
          <w:p w:rsidR="001D236B" w:rsidRPr="0053735F" w:rsidRDefault="00FA4FFD" w:rsidP="00FA4FFD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中小企業</w:t>
            </w:r>
          </w:p>
        </w:tc>
        <w:tc>
          <w:tcPr>
            <w:tcW w:w="1376" w:type="dxa"/>
            <w:gridSpan w:val="4"/>
            <w:vAlign w:val="center"/>
          </w:tcPr>
          <w:p w:rsidR="001D236B" w:rsidRPr="0053735F" w:rsidRDefault="001D236B" w:rsidP="001D236B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D236B" w:rsidRPr="0053735F" w:rsidRDefault="001D236B" w:rsidP="001D236B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2A33EA">
        <w:trPr>
          <w:cantSplit/>
          <w:trHeight w:val="562"/>
        </w:trPr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1D236B" w:rsidRPr="0053735F" w:rsidRDefault="001D236B" w:rsidP="001D236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實收資本額</w:t>
            </w:r>
          </w:p>
        </w:tc>
        <w:tc>
          <w:tcPr>
            <w:tcW w:w="3629" w:type="dxa"/>
            <w:gridSpan w:val="5"/>
            <w:tcBorders>
              <w:right w:val="single" w:sz="4" w:space="0" w:color="auto"/>
            </w:tcBorders>
            <w:vAlign w:val="center"/>
          </w:tcPr>
          <w:p w:rsidR="001D236B" w:rsidRPr="0053735F" w:rsidRDefault="007C7400" w:rsidP="00C46452">
            <w:pPr>
              <w:wordWrap w:val="0"/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1376" w:type="dxa"/>
            <w:gridSpan w:val="4"/>
            <w:tcBorders>
              <w:right w:val="single" w:sz="4" w:space="0" w:color="auto"/>
            </w:tcBorders>
            <w:vAlign w:val="center"/>
          </w:tcPr>
          <w:p w:rsidR="00896B73" w:rsidRPr="0053735F" w:rsidRDefault="00896B73" w:rsidP="00896B7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營業額</w:t>
            </w:r>
          </w:p>
          <w:p w:rsidR="001D236B" w:rsidRPr="0053735F" w:rsidRDefault="00896B73" w:rsidP="00896B7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前一年度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1D236B" w:rsidRPr="0053735F" w:rsidRDefault="007C7400" w:rsidP="007C7400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元</w:t>
            </w:r>
          </w:p>
        </w:tc>
      </w:tr>
      <w:tr w:rsidR="007320DE" w:rsidRPr="0053735F" w:rsidTr="002A33EA">
        <w:trPr>
          <w:cantSplit/>
          <w:trHeight w:val="200"/>
        </w:trPr>
        <w:tc>
          <w:tcPr>
            <w:tcW w:w="1799" w:type="dxa"/>
            <w:gridSpan w:val="2"/>
            <w:vMerge w:val="restart"/>
            <w:vAlign w:val="center"/>
          </w:tcPr>
          <w:p w:rsidR="007C7400" w:rsidRPr="0053735F" w:rsidRDefault="007C7400" w:rsidP="007C740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員工人數</w:t>
            </w:r>
          </w:p>
        </w:tc>
        <w:tc>
          <w:tcPr>
            <w:tcW w:w="1462" w:type="dxa"/>
            <w:gridSpan w:val="2"/>
            <w:vAlign w:val="center"/>
          </w:tcPr>
          <w:p w:rsidR="007C7400" w:rsidRPr="0053735F" w:rsidRDefault="007C7400" w:rsidP="007C7400">
            <w:pPr>
              <w:spacing w:line="400" w:lineRule="exact"/>
              <w:rPr>
                <w:rFonts w:ascii="Arial" w:hAnsi="Arial"/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總人數</w:t>
            </w:r>
          </w:p>
        </w:tc>
        <w:tc>
          <w:tcPr>
            <w:tcW w:w="2167" w:type="dxa"/>
            <w:gridSpan w:val="3"/>
            <w:vAlign w:val="center"/>
          </w:tcPr>
          <w:p w:rsidR="007C7400" w:rsidRPr="0053735F" w:rsidRDefault="007C7400" w:rsidP="007C7400">
            <w:pPr>
              <w:spacing w:line="40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376" w:type="dxa"/>
            <w:gridSpan w:val="4"/>
            <w:vAlign w:val="center"/>
          </w:tcPr>
          <w:p w:rsidR="007C7400" w:rsidRPr="0053735F" w:rsidRDefault="007C7400" w:rsidP="007C7400">
            <w:pPr>
              <w:spacing w:line="400" w:lineRule="exact"/>
              <w:rPr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研發人員人數</w:t>
            </w:r>
          </w:p>
        </w:tc>
        <w:tc>
          <w:tcPr>
            <w:tcW w:w="2835" w:type="dxa"/>
            <w:gridSpan w:val="3"/>
            <w:vAlign w:val="center"/>
          </w:tcPr>
          <w:p w:rsidR="007C7400" w:rsidRPr="0053735F" w:rsidRDefault="007C7400" w:rsidP="007C7400">
            <w:pPr>
              <w:spacing w:line="40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7320DE" w:rsidRPr="0053735F" w:rsidTr="002A33EA">
        <w:trPr>
          <w:cantSplit/>
          <w:trHeight w:val="87"/>
        </w:trPr>
        <w:tc>
          <w:tcPr>
            <w:tcW w:w="1799" w:type="dxa"/>
            <w:gridSpan w:val="2"/>
            <w:vMerge/>
            <w:vAlign w:val="center"/>
          </w:tcPr>
          <w:p w:rsidR="007C7400" w:rsidRPr="0053735F" w:rsidRDefault="007C7400" w:rsidP="007C740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7C7400" w:rsidRPr="0053735F" w:rsidRDefault="007C7400" w:rsidP="007C7400">
            <w:pPr>
              <w:spacing w:line="400" w:lineRule="exact"/>
              <w:rPr>
                <w:rFonts w:ascii="Arial" w:hAnsi="Arial"/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男性主管人數</w:t>
            </w:r>
          </w:p>
        </w:tc>
        <w:tc>
          <w:tcPr>
            <w:tcW w:w="2167" w:type="dxa"/>
            <w:gridSpan w:val="3"/>
            <w:vAlign w:val="center"/>
          </w:tcPr>
          <w:p w:rsidR="007C7400" w:rsidRPr="0053735F" w:rsidRDefault="007C7400" w:rsidP="007C7400">
            <w:pPr>
              <w:spacing w:line="40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376" w:type="dxa"/>
            <w:gridSpan w:val="4"/>
            <w:vAlign w:val="center"/>
          </w:tcPr>
          <w:p w:rsidR="007C7400" w:rsidRPr="0053735F" w:rsidRDefault="007C7400" w:rsidP="007C7400">
            <w:pPr>
              <w:spacing w:line="400" w:lineRule="exact"/>
              <w:rPr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女性主管人數</w:t>
            </w:r>
          </w:p>
        </w:tc>
        <w:tc>
          <w:tcPr>
            <w:tcW w:w="2835" w:type="dxa"/>
            <w:gridSpan w:val="3"/>
            <w:vAlign w:val="center"/>
          </w:tcPr>
          <w:p w:rsidR="007C7400" w:rsidRPr="0053735F" w:rsidRDefault="007C7400" w:rsidP="007C7400">
            <w:pPr>
              <w:spacing w:line="40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7320DE" w:rsidRPr="0053735F" w:rsidTr="002A33EA">
        <w:trPr>
          <w:cantSplit/>
          <w:trHeight w:val="138"/>
        </w:trPr>
        <w:tc>
          <w:tcPr>
            <w:tcW w:w="1799" w:type="dxa"/>
            <w:gridSpan w:val="2"/>
            <w:vMerge/>
            <w:vAlign w:val="center"/>
          </w:tcPr>
          <w:p w:rsidR="007C7400" w:rsidRPr="0053735F" w:rsidRDefault="007C7400" w:rsidP="007C740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7C7400" w:rsidRPr="0053735F" w:rsidRDefault="007C7400" w:rsidP="007C7400">
            <w:pPr>
              <w:spacing w:line="400" w:lineRule="exact"/>
              <w:rPr>
                <w:rFonts w:ascii="Arial" w:hAnsi="Arial"/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男性員工人數</w:t>
            </w:r>
          </w:p>
        </w:tc>
        <w:tc>
          <w:tcPr>
            <w:tcW w:w="2167" w:type="dxa"/>
            <w:gridSpan w:val="3"/>
            <w:vAlign w:val="center"/>
          </w:tcPr>
          <w:p w:rsidR="007C7400" w:rsidRPr="0053735F" w:rsidRDefault="007C7400" w:rsidP="007C7400">
            <w:pPr>
              <w:spacing w:line="40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376" w:type="dxa"/>
            <w:gridSpan w:val="4"/>
            <w:vAlign w:val="center"/>
          </w:tcPr>
          <w:p w:rsidR="007C7400" w:rsidRPr="0053735F" w:rsidRDefault="007C7400" w:rsidP="007C7400">
            <w:pPr>
              <w:spacing w:line="400" w:lineRule="exact"/>
              <w:rPr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女性員工人數</w:t>
            </w:r>
          </w:p>
        </w:tc>
        <w:tc>
          <w:tcPr>
            <w:tcW w:w="2835" w:type="dxa"/>
            <w:gridSpan w:val="3"/>
            <w:vAlign w:val="center"/>
          </w:tcPr>
          <w:p w:rsidR="007C7400" w:rsidRPr="0053735F" w:rsidRDefault="007C7400" w:rsidP="007C7400">
            <w:pPr>
              <w:spacing w:line="40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7320DE" w:rsidRPr="0053735F" w:rsidTr="002A33EA">
        <w:trPr>
          <w:cantSplit/>
          <w:trHeight w:val="250"/>
        </w:trPr>
        <w:tc>
          <w:tcPr>
            <w:tcW w:w="1799" w:type="dxa"/>
            <w:gridSpan w:val="2"/>
            <w:vMerge w:val="restart"/>
            <w:vAlign w:val="center"/>
          </w:tcPr>
          <w:p w:rsidR="002A33EA" w:rsidRPr="0053735F" w:rsidRDefault="002A33EA" w:rsidP="002A33E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聯絡人</w:t>
            </w:r>
          </w:p>
          <w:p w:rsidR="002A33EA" w:rsidRPr="0053735F" w:rsidRDefault="002A33EA" w:rsidP="002A33E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A01BB9" w:rsidRPr="0053735F">
              <w:rPr>
                <w:rFonts w:hint="eastAsia"/>
                <w:color w:val="000000" w:themeColor="text1"/>
                <w:sz w:val="24"/>
                <w:szCs w:val="24"/>
              </w:rPr>
              <w:t>本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計畫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2167" w:type="dxa"/>
            <w:gridSpan w:val="3"/>
            <w:vMerge w:val="restart"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2835" w:type="dxa"/>
            <w:gridSpan w:val="3"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</w:tr>
      <w:tr w:rsidR="007320DE" w:rsidRPr="0053735F" w:rsidTr="002A33EA">
        <w:trPr>
          <w:cantSplit/>
          <w:trHeight w:val="100"/>
        </w:trPr>
        <w:tc>
          <w:tcPr>
            <w:tcW w:w="1799" w:type="dxa"/>
            <w:gridSpan w:val="2"/>
            <w:vMerge/>
            <w:vAlign w:val="center"/>
          </w:tcPr>
          <w:p w:rsidR="002A33EA" w:rsidRPr="0053735F" w:rsidRDefault="002A33EA" w:rsidP="002A33E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167" w:type="dxa"/>
            <w:gridSpan w:val="3"/>
            <w:vMerge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傳真</w:t>
            </w:r>
          </w:p>
        </w:tc>
        <w:tc>
          <w:tcPr>
            <w:tcW w:w="2835" w:type="dxa"/>
            <w:gridSpan w:val="3"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</w:tr>
      <w:tr w:rsidR="007320DE" w:rsidRPr="0053735F" w:rsidTr="00125EE3">
        <w:trPr>
          <w:cantSplit/>
          <w:trHeight w:val="415"/>
        </w:trPr>
        <w:tc>
          <w:tcPr>
            <w:tcW w:w="1799" w:type="dxa"/>
            <w:gridSpan w:val="2"/>
            <w:vMerge/>
            <w:vAlign w:val="center"/>
          </w:tcPr>
          <w:p w:rsidR="002A33EA" w:rsidRPr="0053735F" w:rsidRDefault="002A33EA" w:rsidP="002A33E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6378" w:type="dxa"/>
            <w:gridSpan w:val="10"/>
            <w:vAlign w:val="center"/>
          </w:tcPr>
          <w:p w:rsidR="002A33EA" w:rsidRPr="0053735F" w:rsidRDefault="002A33EA" w:rsidP="002A33EA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</w:tr>
      <w:tr w:rsidR="007320DE" w:rsidRPr="0053735F" w:rsidTr="00896B73">
        <w:trPr>
          <w:cantSplit/>
          <w:trHeight w:val="567"/>
        </w:trPr>
        <w:tc>
          <w:tcPr>
            <w:tcW w:w="1799" w:type="dxa"/>
            <w:gridSpan w:val="2"/>
            <w:vAlign w:val="center"/>
          </w:tcPr>
          <w:p w:rsidR="001D236B" w:rsidRPr="0053735F" w:rsidRDefault="001D236B" w:rsidP="00D85A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公司登記地址</w:t>
            </w:r>
          </w:p>
        </w:tc>
        <w:tc>
          <w:tcPr>
            <w:tcW w:w="7840" w:type="dxa"/>
            <w:gridSpan w:val="12"/>
            <w:vAlign w:val="center"/>
          </w:tcPr>
          <w:p w:rsidR="001D236B" w:rsidRPr="0053735F" w:rsidRDefault="001D236B" w:rsidP="00D85A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837345">
        <w:trPr>
          <w:cantSplit/>
          <w:trHeight w:val="567"/>
        </w:trPr>
        <w:tc>
          <w:tcPr>
            <w:tcW w:w="9639" w:type="dxa"/>
            <w:gridSpan w:val="14"/>
            <w:tcBorders>
              <w:bottom w:val="single" w:sz="4" w:space="0" w:color="auto"/>
            </w:tcBorders>
            <w:vAlign w:val="center"/>
          </w:tcPr>
          <w:p w:rsidR="00C60A50" w:rsidRPr="0053735F" w:rsidRDefault="002D767D" w:rsidP="002D767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製造業產業領域別</w:t>
            </w:r>
            <w:r w:rsidR="00D85A94" w:rsidRPr="0053735F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請依公司主要</w:t>
            </w:r>
            <w:r w:rsidRPr="0053735F">
              <w:rPr>
                <w:rFonts w:hint="eastAsia"/>
                <w:bCs/>
                <w:color w:val="000000" w:themeColor="text1"/>
                <w:sz w:val="24"/>
                <w:szCs w:val="24"/>
              </w:rPr>
              <w:t>營業項目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勾選一項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:rsidR="002D767D" w:rsidRPr="0053735F" w:rsidRDefault="00C60A50" w:rsidP="002D767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編號係</w:t>
            </w:r>
            <w:r w:rsidR="00FF7D2D" w:rsidRPr="0053735F">
              <w:rPr>
                <w:rFonts w:hint="eastAsia"/>
                <w:color w:val="000000" w:themeColor="text1"/>
                <w:sz w:val="24"/>
                <w:szCs w:val="24"/>
              </w:rPr>
              <w:t>根據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中華民國統計資訊網</w:t>
            </w:r>
            <w:r w:rsidR="00E63593" w:rsidRPr="0053735F">
              <w:rPr>
                <w:rFonts w:hint="eastAsia"/>
                <w:color w:val="000000" w:themeColor="text1"/>
                <w:sz w:val="24"/>
                <w:szCs w:val="24"/>
              </w:rPr>
              <w:t>製造業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行業分類代碼編列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85A94" w:rsidRPr="0053735F" w:rsidRDefault="00FE3508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0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8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sz w:val="22"/>
                <w:szCs w:val="24"/>
              </w:rPr>
              <w:t>食品</w:t>
            </w:r>
            <w:proofErr w:type="gramStart"/>
            <w:r w:rsidR="00D85A94" w:rsidRPr="0053735F">
              <w:rPr>
                <w:rFonts w:cs="新細明體" w:hint="eastAsia"/>
                <w:color w:val="000000" w:themeColor="text1"/>
                <w:sz w:val="22"/>
                <w:szCs w:val="24"/>
              </w:rPr>
              <w:t>及飼品</w:t>
            </w:r>
            <w:proofErr w:type="gramEnd"/>
            <w:r w:rsidR="00D85A94" w:rsidRPr="0053735F">
              <w:rPr>
                <w:rFonts w:cs="新細明體" w:hint="eastAsia"/>
                <w:color w:val="000000" w:themeColor="text1"/>
                <w:sz w:val="22"/>
                <w:szCs w:val="24"/>
              </w:rPr>
              <w:t>製造業</w:t>
            </w: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85A94" w:rsidRPr="0053735F" w:rsidRDefault="00FE3508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0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9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飲料製造業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46" w:type="dxa"/>
            <w:gridSpan w:val="4"/>
            <w:tcBorders>
              <w:left w:val="nil"/>
              <w:bottom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10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菸草製造業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11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紡織業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12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hint="eastAsia"/>
                <w:color w:val="000000" w:themeColor="text1"/>
                <w:sz w:val="22"/>
                <w:szCs w:val="24"/>
              </w:rPr>
              <w:t>成衣及服飾品製造業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13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皮革、毛皮及其製品製造業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14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木竹製品製造業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15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hint="eastAsia"/>
                <w:color w:val="000000" w:themeColor="text1"/>
                <w:sz w:val="22"/>
                <w:szCs w:val="24"/>
              </w:rPr>
              <w:t>紙漿、紙及紙製品製造業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16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印刷及資料儲存媒體複製業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1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7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石油及煤製品製造業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5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F55911" w:rsidP="009F2702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1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8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F870A8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化學材料及肥料製造業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1</w:t>
            </w:r>
            <w:r w:rsidR="00F55911" w:rsidRPr="0053735F">
              <w:rPr>
                <w:rFonts w:hint="eastAsia"/>
                <w:color w:val="000000" w:themeColor="text1"/>
                <w:sz w:val="22"/>
                <w:szCs w:val="24"/>
              </w:rPr>
              <w:t>9</w:t>
            </w:r>
            <w:r w:rsidRPr="0053735F">
              <w:rPr>
                <w:color w:val="000000" w:themeColor="text1"/>
                <w:sz w:val="22"/>
                <w:szCs w:val="24"/>
              </w:rPr>
              <w:t>.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其他</w:t>
            </w:r>
            <w:r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化學製品製造業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20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藥品及</w:t>
            </w:r>
            <w:proofErr w:type="gramStart"/>
            <w:r w:rsidR="00D85A94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醫</w:t>
            </w:r>
            <w:proofErr w:type="gramEnd"/>
            <w:r w:rsidR="00D85A94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用化學製品製造業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21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橡膠製品製造業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22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塑膠製品製造業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23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非金屬礦物製品製造業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24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基本金屬製造業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25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金屬製品製造業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26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電子零組件製造業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2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7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16"/>
                <w:szCs w:val="24"/>
              </w:rPr>
              <w:t>電腦、電子產品及光學製品製造業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2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8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電力設備及配備製造業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rFonts w:cs="新細明體"/>
                <w:color w:val="000000" w:themeColor="text1"/>
                <w:kern w:val="0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2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9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機械設備製造業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3</w:t>
            </w:r>
            <w:r w:rsidR="00F55911" w:rsidRPr="0053735F">
              <w:rPr>
                <w:rFonts w:hint="eastAsia"/>
                <w:color w:val="000000" w:themeColor="text1"/>
                <w:sz w:val="22"/>
                <w:szCs w:val="24"/>
              </w:rPr>
              <w:t>0</w:t>
            </w:r>
            <w:r w:rsidRPr="0053735F">
              <w:rPr>
                <w:color w:val="000000" w:themeColor="text1"/>
                <w:sz w:val="22"/>
                <w:szCs w:val="24"/>
              </w:rPr>
              <w:t>.</w:t>
            </w:r>
            <w:r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汽車及其零件製造業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31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hint="eastAsia"/>
                <w:color w:val="000000" w:themeColor="text1"/>
                <w:sz w:val="18"/>
                <w:szCs w:val="24"/>
              </w:rPr>
              <w:t>其他運輸工具及其零件製造業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32</w:t>
            </w:r>
            <w:r w:rsidR="00D85A94" w:rsidRPr="0053735F">
              <w:rPr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家具製造業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33</w:t>
            </w:r>
            <w:r w:rsidR="00D85A94" w:rsidRPr="0053735F">
              <w:rPr>
                <w:color w:val="000000" w:themeColor="text1"/>
                <w:kern w:val="0"/>
                <w:sz w:val="22"/>
                <w:szCs w:val="24"/>
              </w:rPr>
              <w:t>.</w:t>
            </w:r>
            <w:r w:rsidR="00D85A94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其他製造業</w:t>
            </w:r>
          </w:p>
        </w:tc>
      </w:tr>
      <w:tr w:rsidR="007320DE" w:rsidRPr="0053735F" w:rsidTr="00896B73">
        <w:trPr>
          <w:cantSplit/>
          <w:trHeight w:val="567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F55911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34</w:t>
            </w:r>
            <w:r w:rsidR="00837345" w:rsidRPr="0053735F">
              <w:rPr>
                <w:rFonts w:hint="eastAsia"/>
                <w:color w:val="000000" w:themeColor="text1"/>
                <w:sz w:val="22"/>
                <w:szCs w:val="24"/>
              </w:rPr>
              <w:t>.</w:t>
            </w:r>
            <w:r w:rsidR="00D85A94" w:rsidRPr="0053735F">
              <w:rPr>
                <w:rFonts w:hint="eastAsia"/>
                <w:color w:val="000000" w:themeColor="text1"/>
                <w:sz w:val="18"/>
                <w:szCs w:val="24"/>
              </w:rPr>
              <w:t>產業用機械設備維修及安裝業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837345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其他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_________________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85A94" w:rsidRPr="0053735F" w:rsidRDefault="00D85A94" w:rsidP="00D85A94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</w:p>
        </w:tc>
      </w:tr>
      <w:tr w:rsidR="007320DE" w:rsidRPr="0053735F" w:rsidTr="00817698">
        <w:trPr>
          <w:cantSplit/>
          <w:trHeight w:val="567"/>
        </w:trPr>
        <w:tc>
          <w:tcPr>
            <w:tcW w:w="3535" w:type="dxa"/>
            <w:gridSpan w:val="5"/>
            <w:vAlign w:val="center"/>
          </w:tcPr>
          <w:p w:rsidR="00140BA4" w:rsidRPr="0053735F" w:rsidRDefault="00140BA4" w:rsidP="00A21DC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工業局技術能量登錄合格之類別</w:t>
            </w: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center"/>
          </w:tcPr>
          <w:p w:rsidR="00140BA4" w:rsidRPr="0053735F" w:rsidRDefault="00140BA4" w:rsidP="00140BA4">
            <w:pPr>
              <w:tabs>
                <w:tab w:val="left" w:pos="2108"/>
              </w:tabs>
              <w:spacing w:line="240" w:lineRule="auto"/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sym w:font="Wingdings 2" w:char="F0A3"/>
            </w: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t>自動化(AU類)</w:t>
            </w:r>
          </w:p>
          <w:p w:rsidR="00817698" w:rsidRPr="0053735F" w:rsidRDefault="00140BA4" w:rsidP="00817698">
            <w:pPr>
              <w:spacing w:line="240" w:lineRule="auto"/>
              <w:ind w:left="2"/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sym w:font="Wingdings 2" w:char="F0A3"/>
            </w: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t>資料經濟(DA類)</w:t>
            </w:r>
            <w:r w:rsidR="00817698"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0BA4" w:rsidRPr="0053735F" w:rsidRDefault="00817698" w:rsidP="00817698">
            <w:pPr>
              <w:spacing w:line="240" w:lineRule="auto"/>
              <w:ind w:left="2"/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sym w:font="Wingdings 2" w:char="F0A3"/>
            </w:r>
            <w:r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</w:rPr>
              <w:t>永續發展服務機構(SD類)</w:t>
            </w:r>
          </w:p>
        </w:tc>
        <w:tc>
          <w:tcPr>
            <w:tcW w:w="3413" w:type="dxa"/>
            <w:gridSpan w:val="6"/>
            <w:tcBorders>
              <w:left w:val="single" w:sz="4" w:space="0" w:color="auto"/>
            </w:tcBorders>
          </w:tcPr>
          <w:p w:rsidR="00140BA4" w:rsidRPr="0053735F" w:rsidRDefault="00140BA4" w:rsidP="00140BA4">
            <w:pPr>
              <w:tabs>
                <w:tab w:val="left" w:pos="2108"/>
              </w:tabs>
              <w:spacing w:line="240" w:lineRule="auto"/>
              <w:ind w:left="2"/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sym w:font="Wingdings 2" w:char="F0A3"/>
            </w: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t xml:space="preserve">資訊(IT類) </w:t>
            </w:r>
          </w:p>
          <w:p w:rsidR="00140BA4" w:rsidRPr="0053735F" w:rsidRDefault="00177A4C" w:rsidP="00140BA4">
            <w:pPr>
              <w:spacing w:line="240" w:lineRule="auto"/>
              <w:ind w:left="2"/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sym w:font="Wingdings 2" w:char="F0A3"/>
            </w:r>
            <w:r w:rsidR="00140BA4"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t>系統整合(SI類)</w:t>
            </w:r>
          </w:p>
          <w:p w:rsidR="001247E6" w:rsidRPr="0053735F" w:rsidRDefault="00817698" w:rsidP="00140BA4">
            <w:pPr>
              <w:spacing w:line="240" w:lineRule="auto"/>
              <w:ind w:left="2"/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  <w:sym w:font="Wingdings 2" w:char="F0A3"/>
            </w:r>
            <w:r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</w:rPr>
              <w:t>其他類</w:t>
            </w:r>
            <w:r w:rsidR="00791E4E"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="001247E6"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</w:p>
          <w:p w:rsidR="00177A4C" w:rsidRPr="0053735F" w:rsidRDefault="00791E4E" w:rsidP="00140BA4">
            <w:pPr>
              <w:spacing w:line="240" w:lineRule="auto"/>
              <w:ind w:left="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</w:rPr>
              <w:t>(可自行補充)</w:t>
            </w:r>
          </w:p>
        </w:tc>
      </w:tr>
      <w:tr w:rsidR="007320DE" w:rsidRPr="0053735F" w:rsidTr="002C3F54">
        <w:trPr>
          <w:cantSplit/>
          <w:trHeight w:val="1565"/>
        </w:trPr>
        <w:tc>
          <w:tcPr>
            <w:tcW w:w="3535" w:type="dxa"/>
            <w:gridSpan w:val="5"/>
            <w:vAlign w:val="center"/>
          </w:tcPr>
          <w:p w:rsidR="00BB27A8" w:rsidRPr="0053735F" w:rsidRDefault="00BB27A8" w:rsidP="00A21DC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碳盤查資格</w:t>
            </w:r>
            <w:r w:rsidR="005E7247" w:rsidRPr="0053735F">
              <w:rPr>
                <w:rFonts w:hint="eastAsia"/>
                <w:color w:val="000000" w:themeColor="text1"/>
                <w:sz w:val="24"/>
                <w:szCs w:val="24"/>
              </w:rPr>
              <w:t>說明</w:t>
            </w:r>
          </w:p>
        </w:tc>
        <w:tc>
          <w:tcPr>
            <w:tcW w:w="6104" w:type="dxa"/>
            <w:gridSpan w:val="9"/>
            <w:vAlign w:val="center"/>
          </w:tcPr>
          <w:p w:rsidR="00BB27A8" w:rsidRPr="0053735F" w:rsidRDefault="002C3F54" w:rsidP="009548EA">
            <w:pPr>
              <w:tabs>
                <w:tab w:val="left" w:pos="2108"/>
              </w:tabs>
              <w:spacing w:line="240" w:lineRule="auto"/>
              <w:ind w:left="2"/>
              <w:rPr>
                <w:rFonts w:ascii="標楷體" w:hAnsi="標楷體"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</w:rPr>
              <w:t>(請說明自行具備何種碳盤查</w:t>
            </w:r>
            <w:r w:rsidR="009548EA"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</w:rPr>
              <w:t>能量</w:t>
            </w:r>
            <w:r w:rsidR="005E7247"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</w:rPr>
              <w:t>與</w:t>
            </w:r>
            <w:r w:rsidR="009548EA"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</w:rPr>
              <w:t>經驗</w:t>
            </w:r>
            <w:r w:rsidRPr="0053735F">
              <w:rPr>
                <w:rFonts w:ascii="標楷體" w:hAnsi="標楷體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837345" w:rsidRPr="0053735F" w:rsidRDefault="00837345">
      <w:pPr>
        <w:widowControl/>
        <w:adjustRightInd/>
        <w:snapToGrid/>
        <w:spacing w:line="240" w:lineRule="auto"/>
        <w:jc w:val="left"/>
        <w:rPr>
          <w:color w:val="000000" w:themeColor="text1"/>
        </w:rPr>
      </w:pPr>
      <w:r w:rsidRPr="0053735F">
        <w:rPr>
          <w:color w:val="000000" w:themeColor="text1"/>
        </w:rPr>
        <w:br w:type="page"/>
      </w:r>
    </w:p>
    <w:p w:rsidR="005E570D" w:rsidRPr="0053735F" w:rsidRDefault="000867E9" w:rsidP="00CF0032">
      <w:pPr>
        <w:pStyle w:val="2"/>
        <w:numPr>
          <w:ilvl w:val="1"/>
          <w:numId w:val="2"/>
        </w:numPr>
        <w:ind w:leftChars="0" w:left="1134" w:hanging="567"/>
        <w:rPr>
          <w:b/>
          <w:color w:val="000000" w:themeColor="text1"/>
        </w:rPr>
      </w:pPr>
      <w:bookmarkStart w:id="3" w:name="_Toc137457652"/>
      <w:r w:rsidRPr="0053735F">
        <w:rPr>
          <w:rFonts w:hint="eastAsia"/>
          <w:b/>
          <w:color w:val="000000" w:themeColor="text1"/>
        </w:rPr>
        <w:lastRenderedPageBreak/>
        <w:t>受輔導單位</w:t>
      </w:r>
      <w:r w:rsidR="00837345" w:rsidRPr="0053735F">
        <w:rPr>
          <w:rFonts w:hint="eastAsia"/>
          <w:b/>
          <w:color w:val="000000" w:themeColor="text1"/>
        </w:rPr>
        <w:t>基本資料</w:t>
      </w:r>
      <w:bookmarkEnd w:id="3"/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1371"/>
        <w:gridCol w:w="1459"/>
        <w:gridCol w:w="12"/>
        <w:gridCol w:w="413"/>
        <w:gridCol w:w="1855"/>
        <w:gridCol w:w="885"/>
        <w:gridCol w:w="532"/>
        <w:gridCol w:w="990"/>
        <w:gridCol w:w="1134"/>
        <w:gridCol w:w="569"/>
      </w:tblGrid>
      <w:tr w:rsidR="007320DE" w:rsidRPr="0053735F" w:rsidTr="001B0457">
        <w:trPr>
          <w:cantSplit/>
          <w:trHeight w:val="567"/>
        </w:trPr>
        <w:tc>
          <w:tcPr>
            <w:tcW w:w="1790" w:type="dxa"/>
            <w:gridSpan w:val="2"/>
            <w:vAlign w:val="center"/>
          </w:tcPr>
          <w:p w:rsidR="00551D44" w:rsidRPr="0053735F" w:rsidRDefault="00551D44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公司名稱</w:t>
            </w:r>
          </w:p>
        </w:tc>
        <w:tc>
          <w:tcPr>
            <w:tcW w:w="5156" w:type="dxa"/>
            <w:gridSpan w:val="6"/>
            <w:vAlign w:val="center"/>
          </w:tcPr>
          <w:p w:rsidR="00551D44" w:rsidRPr="0053735F" w:rsidRDefault="00551D44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51D44" w:rsidRPr="0053735F" w:rsidRDefault="00551D44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負責人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1D44" w:rsidRPr="0053735F" w:rsidRDefault="00551D44" w:rsidP="00551D44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551D44" w:rsidRPr="0053735F" w:rsidRDefault="00551D44" w:rsidP="00551D44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男</w:t>
            </w:r>
          </w:p>
          <w:p w:rsidR="00551D44" w:rsidRPr="0053735F" w:rsidRDefault="00551D44" w:rsidP="00551D44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女</w:t>
            </w:r>
          </w:p>
        </w:tc>
      </w:tr>
      <w:tr w:rsidR="007320DE" w:rsidRPr="0053735F" w:rsidTr="00131468">
        <w:trPr>
          <w:cantSplit/>
          <w:trHeight w:val="567"/>
        </w:trPr>
        <w:tc>
          <w:tcPr>
            <w:tcW w:w="1790" w:type="dxa"/>
            <w:gridSpan w:val="2"/>
            <w:vAlign w:val="center"/>
          </w:tcPr>
          <w:p w:rsidR="00131468" w:rsidRPr="0053735F" w:rsidRDefault="00131468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主要產品</w:t>
            </w:r>
          </w:p>
        </w:tc>
        <w:tc>
          <w:tcPr>
            <w:tcW w:w="7849" w:type="dxa"/>
            <w:gridSpan w:val="9"/>
            <w:vAlign w:val="center"/>
          </w:tcPr>
          <w:p w:rsidR="00131468" w:rsidRPr="0053735F" w:rsidRDefault="00131468" w:rsidP="002363EB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1B0457">
        <w:trPr>
          <w:cantSplit/>
          <w:trHeight w:val="567"/>
        </w:trPr>
        <w:tc>
          <w:tcPr>
            <w:tcW w:w="1790" w:type="dxa"/>
            <w:gridSpan w:val="2"/>
            <w:vAlign w:val="center"/>
          </w:tcPr>
          <w:p w:rsidR="00131468" w:rsidRPr="0053735F" w:rsidRDefault="00131468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公司成立日期</w:t>
            </w:r>
          </w:p>
        </w:tc>
        <w:tc>
          <w:tcPr>
            <w:tcW w:w="3739" w:type="dxa"/>
            <w:gridSpan w:val="4"/>
            <w:vAlign w:val="center"/>
          </w:tcPr>
          <w:p w:rsidR="00131468" w:rsidRPr="0053735F" w:rsidRDefault="00131468" w:rsidP="002363EB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1468" w:rsidRPr="0053735F" w:rsidRDefault="00131468" w:rsidP="002363EB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統一編號</w:t>
            </w:r>
          </w:p>
        </w:tc>
        <w:tc>
          <w:tcPr>
            <w:tcW w:w="2693" w:type="dxa"/>
            <w:gridSpan w:val="3"/>
            <w:vAlign w:val="center"/>
          </w:tcPr>
          <w:p w:rsidR="00131468" w:rsidRPr="0053735F" w:rsidRDefault="00131468" w:rsidP="002363EB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1B0457">
        <w:trPr>
          <w:cantSplit/>
          <w:trHeight w:val="567"/>
        </w:trPr>
        <w:tc>
          <w:tcPr>
            <w:tcW w:w="1790" w:type="dxa"/>
            <w:gridSpan w:val="2"/>
            <w:vAlign w:val="center"/>
          </w:tcPr>
          <w:p w:rsidR="00131468" w:rsidRPr="0053735F" w:rsidRDefault="00131468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公司規模</w:t>
            </w:r>
          </w:p>
        </w:tc>
        <w:tc>
          <w:tcPr>
            <w:tcW w:w="3739" w:type="dxa"/>
            <w:gridSpan w:val="4"/>
            <w:vAlign w:val="center"/>
          </w:tcPr>
          <w:p w:rsidR="00131468" w:rsidRPr="0053735F" w:rsidRDefault="00131468" w:rsidP="0013146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大企業</w:t>
            </w:r>
          </w:p>
          <w:p w:rsidR="00131468" w:rsidRPr="0053735F" w:rsidRDefault="00131468" w:rsidP="00131468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中小企業</w:t>
            </w:r>
          </w:p>
        </w:tc>
        <w:tc>
          <w:tcPr>
            <w:tcW w:w="1417" w:type="dxa"/>
            <w:gridSpan w:val="2"/>
            <w:vAlign w:val="center"/>
          </w:tcPr>
          <w:p w:rsidR="00131468" w:rsidRPr="0053735F" w:rsidRDefault="00131468" w:rsidP="002363EB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31468" w:rsidRPr="0053735F" w:rsidRDefault="00131468" w:rsidP="002363EB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1B0457">
        <w:trPr>
          <w:cantSplit/>
          <w:trHeight w:val="900"/>
        </w:trPr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131468" w:rsidRPr="0053735F" w:rsidRDefault="00131468" w:rsidP="002B38A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實收資本額</w:t>
            </w:r>
          </w:p>
        </w:tc>
        <w:tc>
          <w:tcPr>
            <w:tcW w:w="3739" w:type="dxa"/>
            <w:gridSpan w:val="4"/>
            <w:tcBorders>
              <w:right w:val="single" w:sz="4" w:space="0" w:color="auto"/>
            </w:tcBorders>
            <w:vAlign w:val="center"/>
          </w:tcPr>
          <w:p w:rsidR="00131468" w:rsidRPr="0053735F" w:rsidRDefault="008D28D0" w:rsidP="008D28D0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131468" w:rsidRPr="0053735F" w:rsidRDefault="00131468" w:rsidP="007F050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營業額</w:t>
            </w:r>
          </w:p>
          <w:p w:rsidR="003A4C84" w:rsidRPr="0053735F" w:rsidRDefault="003A4C84" w:rsidP="007F050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前一年度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131468" w:rsidRPr="0053735F" w:rsidRDefault="008D28D0" w:rsidP="008D28D0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元</w:t>
            </w:r>
          </w:p>
        </w:tc>
      </w:tr>
      <w:tr w:rsidR="007320DE" w:rsidRPr="0053735F" w:rsidTr="001B0457">
        <w:trPr>
          <w:cantSplit/>
          <w:trHeight w:val="203"/>
        </w:trPr>
        <w:tc>
          <w:tcPr>
            <w:tcW w:w="1790" w:type="dxa"/>
            <w:gridSpan w:val="2"/>
            <w:vMerge w:val="restart"/>
            <w:vAlign w:val="center"/>
          </w:tcPr>
          <w:p w:rsidR="002B38AD" w:rsidRPr="0053735F" w:rsidRDefault="002B38AD" w:rsidP="002B38A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員工人數</w:t>
            </w:r>
          </w:p>
        </w:tc>
        <w:tc>
          <w:tcPr>
            <w:tcW w:w="1471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rPr>
                <w:rFonts w:ascii="Arial" w:hAnsi="Arial"/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總人數</w:t>
            </w:r>
          </w:p>
        </w:tc>
        <w:tc>
          <w:tcPr>
            <w:tcW w:w="2268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rPr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研發人員人數</w:t>
            </w:r>
          </w:p>
        </w:tc>
        <w:tc>
          <w:tcPr>
            <w:tcW w:w="2693" w:type="dxa"/>
            <w:gridSpan w:val="3"/>
            <w:vAlign w:val="center"/>
          </w:tcPr>
          <w:p w:rsidR="002B38AD" w:rsidRPr="0053735F" w:rsidRDefault="002B38AD" w:rsidP="00992EFC">
            <w:pPr>
              <w:spacing w:line="36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7320DE" w:rsidRPr="0053735F" w:rsidTr="001B0457">
        <w:trPr>
          <w:cantSplit/>
          <w:trHeight w:val="212"/>
        </w:trPr>
        <w:tc>
          <w:tcPr>
            <w:tcW w:w="1790" w:type="dxa"/>
            <w:gridSpan w:val="2"/>
            <w:vMerge/>
            <w:vAlign w:val="center"/>
          </w:tcPr>
          <w:p w:rsidR="002B38AD" w:rsidRPr="0053735F" w:rsidRDefault="002B38AD" w:rsidP="00992EFC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rPr>
                <w:rFonts w:ascii="Arial" w:hAnsi="Arial"/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男性主管人數</w:t>
            </w:r>
          </w:p>
        </w:tc>
        <w:tc>
          <w:tcPr>
            <w:tcW w:w="2268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rPr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女性主管人數</w:t>
            </w:r>
          </w:p>
        </w:tc>
        <w:tc>
          <w:tcPr>
            <w:tcW w:w="2693" w:type="dxa"/>
            <w:gridSpan w:val="3"/>
            <w:vAlign w:val="center"/>
          </w:tcPr>
          <w:p w:rsidR="002B38AD" w:rsidRPr="0053735F" w:rsidRDefault="002B38AD" w:rsidP="00992EFC">
            <w:pPr>
              <w:spacing w:line="36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7320DE" w:rsidRPr="0053735F" w:rsidTr="001B0457">
        <w:trPr>
          <w:cantSplit/>
          <w:trHeight w:val="126"/>
        </w:trPr>
        <w:tc>
          <w:tcPr>
            <w:tcW w:w="1790" w:type="dxa"/>
            <w:gridSpan w:val="2"/>
            <w:vMerge/>
            <w:vAlign w:val="center"/>
          </w:tcPr>
          <w:p w:rsidR="002B38AD" w:rsidRPr="0053735F" w:rsidRDefault="002B38AD" w:rsidP="00992EFC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rPr>
                <w:rFonts w:ascii="Arial" w:hAnsi="Arial"/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男性員工人數</w:t>
            </w:r>
          </w:p>
        </w:tc>
        <w:tc>
          <w:tcPr>
            <w:tcW w:w="2268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2B38AD" w:rsidRPr="0053735F" w:rsidRDefault="002B38AD" w:rsidP="00992EFC">
            <w:pPr>
              <w:spacing w:line="360" w:lineRule="exact"/>
              <w:rPr>
                <w:color w:val="000000" w:themeColor="text1"/>
                <w:sz w:val="22"/>
              </w:rPr>
            </w:pPr>
            <w:r w:rsidRPr="0053735F">
              <w:rPr>
                <w:rFonts w:ascii="Arial" w:hAnsi="Arial" w:hint="eastAsia"/>
                <w:color w:val="000000" w:themeColor="text1"/>
                <w:sz w:val="22"/>
              </w:rPr>
              <w:t>女性員工人數</w:t>
            </w:r>
          </w:p>
        </w:tc>
        <w:tc>
          <w:tcPr>
            <w:tcW w:w="2693" w:type="dxa"/>
            <w:gridSpan w:val="3"/>
            <w:vAlign w:val="center"/>
          </w:tcPr>
          <w:p w:rsidR="002B38AD" w:rsidRPr="0053735F" w:rsidRDefault="002B38AD" w:rsidP="00992EFC">
            <w:pPr>
              <w:spacing w:line="360" w:lineRule="exact"/>
              <w:jc w:val="righ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7320DE" w:rsidRPr="0053735F" w:rsidTr="001B0457">
        <w:trPr>
          <w:cantSplit/>
          <w:trHeight w:val="300"/>
        </w:trPr>
        <w:tc>
          <w:tcPr>
            <w:tcW w:w="1790" w:type="dxa"/>
            <w:gridSpan w:val="2"/>
            <w:vMerge w:val="restart"/>
            <w:vAlign w:val="center"/>
          </w:tcPr>
          <w:p w:rsidR="00131468" w:rsidRPr="0053735F" w:rsidRDefault="00131468" w:rsidP="002B38A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聯絡人</w:t>
            </w:r>
          </w:p>
          <w:p w:rsidR="00F25DD9" w:rsidRPr="0053735F" w:rsidRDefault="00F25DD9" w:rsidP="00A01BB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本計畫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:rsidR="00131468" w:rsidRPr="0053735F" w:rsidRDefault="00131468" w:rsidP="008B13DD">
            <w:pPr>
              <w:spacing w:line="360" w:lineRule="exac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31468" w:rsidRPr="0053735F" w:rsidRDefault="00131468" w:rsidP="008B13DD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1468" w:rsidRPr="0053735F" w:rsidRDefault="00131468" w:rsidP="008B13DD">
            <w:pPr>
              <w:spacing w:line="360" w:lineRule="exac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2693" w:type="dxa"/>
            <w:gridSpan w:val="3"/>
            <w:vAlign w:val="center"/>
          </w:tcPr>
          <w:p w:rsidR="00131468" w:rsidRPr="0053735F" w:rsidRDefault="00131468" w:rsidP="008B13DD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</w:tr>
      <w:tr w:rsidR="007320DE" w:rsidRPr="0053735F" w:rsidTr="001B0457">
        <w:trPr>
          <w:cantSplit/>
          <w:trHeight w:val="275"/>
        </w:trPr>
        <w:tc>
          <w:tcPr>
            <w:tcW w:w="1790" w:type="dxa"/>
            <w:gridSpan w:val="2"/>
            <w:vMerge/>
            <w:vAlign w:val="center"/>
          </w:tcPr>
          <w:p w:rsidR="00131468" w:rsidRPr="0053735F" w:rsidRDefault="00131468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vAlign w:val="center"/>
          </w:tcPr>
          <w:p w:rsidR="00131468" w:rsidRPr="0053735F" w:rsidRDefault="00131468" w:rsidP="008B13DD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31468" w:rsidRPr="0053735F" w:rsidRDefault="00131468" w:rsidP="008B13DD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1468" w:rsidRPr="0053735F" w:rsidRDefault="00131468" w:rsidP="008B13DD">
            <w:pPr>
              <w:spacing w:line="360" w:lineRule="exac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傳真</w:t>
            </w:r>
          </w:p>
        </w:tc>
        <w:tc>
          <w:tcPr>
            <w:tcW w:w="2693" w:type="dxa"/>
            <w:gridSpan w:val="3"/>
            <w:vAlign w:val="center"/>
          </w:tcPr>
          <w:p w:rsidR="00131468" w:rsidRPr="0053735F" w:rsidRDefault="00131468" w:rsidP="008B13DD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</w:tr>
      <w:tr w:rsidR="007320DE" w:rsidRPr="0053735F" w:rsidTr="00D73383">
        <w:trPr>
          <w:cantSplit/>
          <w:trHeight w:val="523"/>
        </w:trPr>
        <w:tc>
          <w:tcPr>
            <w:tcW w:w="1790" w:type="dxa"/>
            <w:gridSpan w:val="2"/>
            <w:vMerge/>
            <w:vAlign w:val="center"/>
          </w:tcPr>
          <w:p w:rsidR="005D2B0E" w:rsidRPr="0053735F" w:rsidRDefault="005D2B0E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5D2B0E" w:rsidRPr="0053735F" w:rsidRDefault="00551D44" w:rsidP="008B13DD">
            <w:pPr>
              <w:spacing w:line="360" w:lineRule="exact"/>
              <w:rPr>
                <w:color w:val="000000" w:themeColor="text1"/>
                <w:sz w:val="22"/>
              </w:rPr>
            </w:pPr>
            <w:r w:rsidRPr="0053735F">
              <w:rPr>
                <w:rFonts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6378" w:type="dxa"/>
            <w:gridSpan w:val="7"/>
            <w:vAlign w:val="center"/>
          </w:tcPr>
          <w:p w:rsidR="005D2B0E" w:rsidRPr="0053735F" w:rsidRDefault="005D2B0E" w:rsidP="008B13DD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</w:tr>
      <w:tr w:rsidR="007320DE" w:rsidRPr="0053735F" w:rsidTr="00131468">
        <w:trPr>
          <w:cantSplit/>
          <w:trHeight w:val="567"/>
        </w:trPr>
        <w:tc>
          <w:tcPr>
            <w:tcW w:w="1790" w:type="dxa"/>
            <w:gridSpan w:val="2"/>
            <w:vAlign w:val="center"/>
          </w:tcPr>
          <w:p w:rsidR="005D2B0E" w:rsidRPr="0053735F" w:rsidRDefault="005D2B0E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公司登記地址</w:t>
            </w:r>
          </w:p>
        </w:tc>
        <w:tc>
          <w:tcPr>
            <w:tcW w:w="7849" w:type="dxa"/>
            <w:gridSpan w:val="9"/>
            <w:vAlign w:val="center"/>
          </w:tcPr>
          <w:p w:rsidR="005D2B0E" w:rsidRPr="0053735F" w:rsidRDefault="005D2B0E" w:rsidP="002363EB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1B0457">
        <w:trPr>
          <w:cantSplit/>
          <w:trHeight w:val="567"/>
        </w:trPr>
        <w:tc>
          <w:tcPr>
            <w:tcW w:w="1790" w:type="dxa"/>
            <w:gridSpan w:val="2"/>
            <w:vAlign w:val="center"/>
          </w:tcPr>
          <w:p w:rsidR="00551D44" w:rsidRPr="0053735F" w:rsidRDefault="00551D44" w:rsidP="002363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工廠地址</w:t>
            </w:r>
          </w:p>
        </w:tc>
        <w:tc>
          <w:tcPr>
            <w:tcW w:w="3739" w:type="dxa"/>
            <w:gridSpan w:val="4"/>
            <w:vAlign w:val="center"/>
          </w:tcPr>
          <w:p w:rsidR="00551D44" w:rsidRPr="0053735F" w:rsidRDefault="00551D44" w:rsidP="002363EB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51D44" w:rsidRPr="0053735F" w:rsidRDefault="00551D44" w:rsidP="002363EB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工廠登記證編號</w:t>
            </w:r>
          </w:p>
        </w:tc>
        <w:tc>
          <w:tcPr>
            <w:tcW w:w="2693" w:type="dxa"/>
            <w:gridSpan w:val="3"/>
            <w:vAlign w:val="center"/>
          </w:tcPr>
          <w:p w:rsidR="00551D44" w:rsidRPr="0053735F" w:rsidRDefault="00551D44" w:rsidP="002363EB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20DE" w:rsidRPr="0053735F" w:rsidTr="002363EB">
        <w:trPr>
          <w:cantSplit/>
          <w:trHeight w:val="567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vAlign w:val="center"/>
          </w:tcPr>
          <w:p w:rsidR="00837345" w:rsidRPr="0053735F" w:rsidRDefault="00837345" w:rsidP="00C60A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製造業產業領域別：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請依公司主要</w:t>
            </w:r>
            <w:r w:rsidRPr="0053735F">
              <w:rPr>
                <w:rFonts w:hint="eastAsia"/>
                <w:bCs/>
                <w:color w:val="000000" w:themeColor="text1"/>
                <w:sz w:val="24"/>
                <w:szCs w:val="24"/>
              </w:rPr>
              <w:t>營業項目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勾選一項</w:t>
            </w: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:rsidR="00C60A50" w:rsidRPr="0053735F" w:rsidRDefault="00C60A50" w:rsidP="00C60A5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4"/>
                <w:szCs w:val="24"/>
              </w:rPr>
              <w:t>編號係根據中華民國統計資訊網製造業行業分類代碼編列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37345" w:rsidRPr="0053735F" w:rsidRDefault="00FE3508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0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8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sz w:val="22"/>
                <w:szCs w:val="24"/>
              </w:rPr>
              <w:t>食品</w:t>
            </w:r>
            <w:proofErr w:type="gramStart"/>
            <w:r w:rsidR="00837345" w:rsidRPr="0053735F">
              <w:rPr>
                <w:rFonts w:cs="新細明體" w:hint="eastAsia"/>
                <w:color w:val="000000" w:themeColor="text1"/>
                <w:sz w:val="22"/>
                <w:szCs w:val="24"/>
              </w:rPr>
              <w:t>及飼品</w:t>
            </w:r>
            <w:proofErr w:type="gramEnd"/>
            <w:r w:rsidR="00837345" w:rsidRPr="0053735F">
              <w:rPr>
                <w:rFonts w:cs="新細明體" w:hint="eastAsia"/>
                <w:color w:val="000000" w:themeColor="text1"/>
                <w:sz w:val="22"/>
                <w:szCs w:val="24"/>
              </w:rPr>
              <w:t>製造業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37345" w:rsidRPr="0053735F" w:rsidRDefault="00FE3508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0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9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飲料製造業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693" w:type="dxa"/>
            <w:gridSpan w:val="3"/>
            <w:tcBorders>
              <w:left w:val="nil"/>
              <w:bottom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10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菸草製造業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11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紡織業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12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hint="eastAsia"/>
                <w:color w:val="000000" w:themeColor="text1"/>
                <w:sz w:val="22"/>
                <w:szCs w:val="24"/>
              </w:rPr>
              <w:t>成衣及服飾品製造業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13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皮革、毛皮及其製品製造業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14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木竹製品製造業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15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hint="eastAsia"/>
                <w:color w:val="000000" w:themeColor="text1"/>
                <w:sz w:val="22"/>
                <w:szCs w:val="24"/>
              </w:rPr>
              <w:t>紙漿、紙及紙製品製造業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16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印刷及資料儲存媒體複製業</w:t>
            </w:r>
          </w:p>
        </w:tc>
      </w:tr>
      <w:tr w:rsidR="007320DE" w:rsidRPr="0053735F" w:rsidTr="00131468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1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7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石油及煤製品製造業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596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37345" w:rsidRPr="0053735F" w:rsidRDefault="00F870A8" w:rsidP="009F2702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1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8</w:t>
            </w:r>
            <w:r w:rsidRPr="0053735F">
              <w:rPr>
                <w:color w:val="000000" w:themeColor="text1"/>
                <w:sz w:val="22"/>
                <w:szCs w:val="24"/>
              </w:rPr>
              <w:t>.</w:t>
            </w:r>
            <w:r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化學材料及肥料製造業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1</w:t>
            </w:r>
            <w:r w:rsidR="006F5EEA" w:rsidRPr="0053735F">
              <w:rPr>
                <w:rFonts w:hint="eastAsia"/>
                <w:color w:val="000000" w:themeColor="text1"/>
                <w:sz w:val="22"/>
                <w:szCs w:val="24"/>
              </w:rPr>
              <w:t>9</w:t>
            </w:r>
            <w:r w:rsidRPr="0053735F">
              <w:rPr>
                <w:color w:val="000000" w:themeColor="text1"/>
                <w:sz w:val="22"/>
                <w:szCs w:val="24"/>
              </w:rPr>
              <w:t>.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其他</w:t>
            </w:r>
            <w:r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化學製品製造業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20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藥品及</w:t>
            </w:r>
            <w:proofErr w:type="gramStart"/>
            <w:r w:rsidR="00837345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醫</w:t>
            </w:r>
            <w:proofErr w:type="gramEnd"/>
            <w:r w:rsidR="00837345" w:rsidRPr="0053735F">
              <w:rPr>
                <w:rFonts w:cs="新細明體" w:hint="eastAsia"/>
                <w:color w:val="000000" w:themeColor="text1"/>
                <w:kern w:val="0"/>
                <w:sz w:val="20"/>
                <w:szCs w:val="24"/>
              </w:rPr>
              <w:t>用化學製品製造業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21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橡膠製品製造業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22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塑膠製品製造業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23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非金屬礦物製品製造業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24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基本金屬製造業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25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金屬製品製造業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26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電子零組件製造業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2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7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16"/>
                <w:szCs w:val="24"/>
              </w:rPr>
              <w:t>電腦、電子產品及光學製品製造業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2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8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電力設備及配備製造業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rFonts w:cs="新細明體"/>
                <w:color w:val="000000" w:themeColor="text1"/>
                <w:kern w:val="0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2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9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機械設備製造業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t>3</w:t>
            </w:r>
            <w:r w:rsidR="006F5EEA" w:rsidRPr="0053735F">
              <w:rPr>
                <w:rFonts w:hint="eastAsia"/>
                <w:color w:val="000000" w:themeColor="text1"/>
                <w:sz w:val="22"/>
                <w:szCs w:val="24"/>
              </w:rPr>
              <w:t>0</w:t>
            </w:r>
            <w:r w:rsidRPr="0053735F">
              <w:rPr>
                <w:color w:val="000000" w:themeColor="text1"/>
                <w:sz w:val="22"/>
                <w:szCs w:val="24"/>
              </w:rPr>
              <w:t>.</w:t>
            </w:r>
            <w:r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汽車及其零件製造業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31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hint="eastAsia"/>
                <w:color w:val="000000" w:themeColor="text1"/>
                <w:sz w:val="18"/>
                <w:szCs w:val="24"/>
              </w:rPr>
              <w:t>其他運輸工具及其零件製造業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32</w:t>
            </w:r>
            <w:r w:rsidR="00837345" w:rsidRPr="0053735F">
              <w:rPr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家具製造業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33</w:t>
            </w:r>
            <w:r w:rsidR="00837345" w:rsidRPr="0053735F">
              <w:rPr>
                <w:color w:val="000000" w:themeColor="text1"/>
                <w:kern w:val="0"/>
                <w:sz w:val="22"/>
                <w:szCs w:val="24"/>
              </w:rPr>
              <w:t>.</w:t>
            </w:r>
            <w:r w:rsidR="00837345" w:rsidRPr="0053735F">
              <w:rPr>
                <w:rFonts w:cs="新細明體" w:hint="eastAsia"/>
                <w:color w:val="000000" w:themeColor="text1"/>
                <w:kern w:val="0"/>
                <w:sz w:val="22"/>
                <w:szCs w:val="24"/>
              </w:rPr>
              <w:t>其他製造業</w:t>
            </w:r>
          </w:p>
        </w:tc>
      </w:tr>
      <w:tr w:rsidR="007320DE" w:rsidRPr="0053735F" w:rsidTr="001B0457">
        <w:trPr>
          <w:cantSplit/>
          <w:trHeight w:val="567"/>
        </w:trPr>
        <w:tc>
          <w:tcPr>
            <w:tcW w:w="4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7345" w:rsidRPr="0053735F" w:rsidRDefault="006F5EEA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34</w:t>
            </w:r>
            <w:r w:rsidR="00837345" w:rsidRPr="0053735F">
              <w:rPr>
                <w:rFonts w:hint="eastAsia"/>
                <w:color w:val="000000" w:themeColor="text1"/>
                <w:sz w:val="22"/>
                <w:szCs w:val="24"/>
              </w:rPr>
              <w:t>.</w:t>
            </w:r>
            <w:r w:rsidR="00837345" w:rsidRPr="0053735F">
              <w:rPr>
                <w:rFonts w:hint="eastAsia"/>
                <w:color w:val="000000" w:themeColor="text1"/>
                <w:sz w:val="18"/>
                <w:szCs w:val="24"/>
              </w:rPr>
              <w:t>產業用機械設備維修及安裝業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3735F">
              <w:rPr>
                <w:color w:val="000000" w:themeColor="text1"/>
                <w:sz w:val="22"/>
                <w:szCs w:val="24"/>
              </w:rPr>
              <w:sym w:font="Wingdings 2" w:char="F0A3"/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其他</w:t>
            </w:r>
            <w:r w:rsidRPr="0053735F">
              <w:rPr>
                <w:rFonts w:hint="eastAsia"/>
                <w:color w:val="000000" w:themeColor="text1"/>
                <w:sz w:val="22"/>
                <w:szCs w:val="24"/>
              </w:rPr>
              <w:t>_________________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7345" w:rsidRPr="0053735F" w:rsidRDefault="00837345" w:rsidP="002363EB">
            <w:pPr>
              <w:spacing w:line="240" w:lineRule="auto"/>
              <w:rPr>
                <w:color w:val="000000" w:themeColor="text1"/>
                <w:sz w:val="22"/>
                <w:szCs w:val="24"/>
              </w:rPr>
            </w:pPr>
          </w:p>
        </w:tc>
      </w:tr>
    </w:tbl>
    <w:p w:rsidR="00837345" w:rsidRPr="0053735F" w:rsidRDefault="00837345">
      <w:pPr>
        <w:widowControl/>
        <w:adjustRightInd/>
        <w:snapToGrid/>
        <w:spacing w:line="240" w:lineRule="auto"/>
        <w:jc w:val="left"/>
        <w:rPr>
          <w:color w:val="000000" w:themeColor="text1"/>
        </w:rPr>
      </w:pPr>
      <w:r w:rsidRPr="0053735F">
        <w:rPr>
          <w:color w:val="000000" w:themeColor="text1"/>
        </w:rPr>
        <w:br w:type="page"/>
      </w:r>
    </w:p>
    <w:p w:rsidR="00837345" w:rsidRPr="0053735F" w:rsidRDefault="00837345" w:rsidP="00CF0032">
      <w:pPr>
        <w:pStyle w:val="1"/>
        <w:numPr>
          <w:ilvl w:val="0"/>
          <w:numId w:val="2"/>
        </w:numPr>
        <w:ind w:left="567" w:hanging="567"/>
        <w:rPr>
          <w:color w:val="000000" w:themeColor="text1"/>
          <w:szCs w:val="28"/>
        </w:rPr>
      </w:pPr>
      <w:bookmarkStart w:id="4" w:name="_Toc137457653"/>
      <w:r w:rsidRPr="0053735F">
        <w:rPr>
          <w:rFonts w:hint="eastAsia"/>
          <w:color w:val="000000" w:themeColor="text1"/>
          <w:szCs w:val="28"/>
        </w:rPr>
        <w:lastRenderedPageBreak/>
        <w:t>計畫內容</w:t>
      </w:r>
      <w:bookmarkEnd w:id="4"/>
    </w:p>
    <w:p w:rsidR="00837345" w:rsidRPr="0053735F" w:rsidRDefault="00501075" w:rsidP="00CF0032">
      <w:pPr>
        <w:pStyle w:val="2"/>
        <w:numPr>
          <w:ilvl w:val="1"/>
          <w:numId w:val="2"/>
        </w:numPr>
        <w:ind w:leftChars="0" w:left="1134" w:hanging="567"/>
        <w:rPr>
          <w:b/>
          <w:color w:val="000000" w:themeColor="text1"/>
          <w:szCs w:val="28"/>
        </w:rPr>
      </w:pPr>
      <w:bookmarkStart w:id="5" w:name="_Toc137457654"/>
      <w:r w:rsidRPr="0053735F">
        <w:rPr>
          <w:rFonts w:hint="eastAsia"/>
          <w:b/>
          <w:color w:val="000000" w:themeColor="text1"/>
          <w:szCs w:val="28"/>
        </w:rPr>
        <w:t>產業現況與廠商需求</w:t>
      </w:r>
      <w:bookmarkEnd w:id="5"/>
    </w:p>
    <w:p w:rsidR="00177A4C" w:rsidRPr="0053735F" w:rsidRDefault="00177A4C" w:rsidP="00CF0032">
      <w:pPr>
        <w:pStyle w:val="a0"/>
        <w:numPr>
          <w:ilvl w:val="0"/>
          <w:numId w:val="20"/>
        </w:numPr>
        <w:spacing w:line="240" w:lineRule="auto"/>
        <w:ind w:leftChars="0"/>
        <w:rPr>
          <w:bCs/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產業現況</w:t>
      </w:r>
      <w:r w:rsidRPr="0053735F">
        <w:rPr>
          <w:rFonts w:hint="eastAsia"/>
          <w:bCs/>
          <w:color w:val="000000" w:themeColor="text1"/>
          <w:szCs w:val="28"/>
        </w:rPr>
        <w:t xml:space="preserve"> (</w:t>
      </w:r>
      <w:r w:rsidR="00501075" w:rsidRPr="0053735F">
        <w:rPr>
          <w:rFonts w:hint="eastAsia"/>
          <w:bCs/>
          <w:color w:val="000000" w:themeColor="text1"/>
          <w:szCs w:val="28"/>
        </w:rPr>
        <w:t>請分段</w:t>
      </w:r>
      <w:r w:rsidRPr="0053735F">
        <w:rPr>
          <w:rFonts w:hint="eastAsia"/>
          <w:bCs/>
          <w:color w:val="000000" w:themeColor="text1"/>
          <w:szCs w:val="28"/>
        </w:rPr>
        <w:t>敘述</w:t>
      </w:r>
      <w:r w:rsidRPr="0053735F">
        <w:rPr>
          <w:rFonts w:hint="eastAsia"/>
          <w:bCs/>
          <w:color w:val="000000" w:themeColor="text1"/>
          <w:szCs w:val="28"/>
        </w:rPr>
        <w:t>)</w:t>
      </w:r>
    </w:p>
    <w:p w:rsidR="00A07E6F" w:rsidRPr="0053735F" w:rsidRDefault="00A07E6F" w:rsidP="00A07E6F">
      <w:pPr>
        <w:pStyle w:val="a0"/>
        <w:spacing w:line="240" w:lineRule="auto"/>
        <w:ind w:leftChars="0" w:left="1311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舉例：</w:t>
      </w:r>
      <w:r w:rsidRPr="0053735F">
        <w:rPr>
          <w:rFonts w:hint="eastAsia"/>
          <w:color w:val="808080" w:themeColor="background1" w:themeShade="80"/>
          <w:szCs w:val="28"/>
        </w:rPr>
        <w:t>(</w:t>
      </w:r>
      <w:r w:rsidRPr="0053735F">
        <w:rPr>
          <w:rFonts w:hint="eastAsia"/>
          <w:color w:val="808080" w:themeColor="background1" w:themeShade="80"/>
          <w:szCs w:val="28"/>
        </w:rPr>
        <w:t>請自行調整</w:t>
      </w:r>
      <w:r w:rsidRPr="0053735F">
        <w:rPr>
          <w:rFonts w:hint="eastAsia"/>
          <w:color w:val="808080" w:themeColor="background1" w:themeShade="80"/>
          <w:szCs w:val="28"/>
        </w:rPr>
        <w:t>)</w:t>
      </w:r>
    </w:p>
    <w:p w:rsidR="00177A4C" w:rsidRPr="0053735F" w:rsidRDefault="00177A4C" w:rsidP="006D761A">
      <w:pPr>
        <w:numPr>
          <w:ilvl w:val="0"/>
          <w:numId w:val="3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__</w:t>
      </w:r>
      <w:r w:rsidRPr="0053735F">
        <w:rPr>
          <w:rFonts w:hint="eastAsia"/>
          <w:color w:val="808080" w:themeColor="background1" w:themeShade="80"/>
          <w:szCs w:val="28"/>
        </w:rPr>
        <w:t>產</w:t>
      </w:r>
      <w:r w:rsidR="00A07E6F" w:rsidRPr="0053735F">
        <w:rPr>
          <w:rFonts w:hint="eastAsia"/>
          <w:color w:val="808080" w:themeColor="background1" w:themeShade="80"/>
          <w:szCs w:val="28"/>
        </w:rPr>
        <w:t>品</w:t>
      </w:r>
      <w:r w:rsidRPr="0053735F">
        <w:rPr>
          <w:rFonts w:hint="eastAsia"/>
          <w:color w:val="808080" w:themeColor="background1" w:themeShade="80"/>
          <w:szCs w:val="28"/>
        </w:rPr>
        <w:t>是</w:t>
      </w:r>
      <w:r w:rsidRPr="0053735F">
        <w:rPr>
          <w:rFonts w:hint="eastAsia"/>
          <w:color w:val="808080" w:themeColor="background1" w:themeShade="80"/>
          <w:szCs w:val="28"/>
        </w:rPr>
        <w:t>__</w:t>
      </w:r>
      <w:r w:rsidR="00A07E6F" w:rsidRPr="0053735F">
        <w:rPr>
          <w:rFonts w:hint="eastAsia"/>
          <w:color w:val="808080" w:themeColor="background1" w:themeShade="80"/>
          <w:szCs w:val="28"/>
        </w:rPr>
        <w:t>產業之</w:t>
      </w:r>
      <w:r w:rsidRPr="0053735F">
        <w:rPr>
          <w:rFonts w:hint="eastAsia"/>
          <w:color w:val="808080" w:themeColor="background1" w:themeShade="80"/>
          <w:szCs w:val="28"/>
        </w:rPr>
        <w:t>重要關鍵組件，全世界以美國</w:t>
      </w:r>
      <w:r w:rsidR="0038331B" w:rsidRPr="0053735F">
        <w:rPr>
          <w:rFonts w:hint="eastAsia"/>
          <w:color w:val="808080" w:themeColor="background1" w:themeShade="80"/>
          <w:szCs w:val="28"/>
        </w:rPr>
        <w:t>、</w:t>
      </w:r>
      <w:r w:rsidRPr="0053735F">
        <w:rPr>
          <w:rFonts w:hint="eastAsia"/>
          <w:color w:val="808080" w:themeColor="background1" w:themeShade="80"/>
          <w:szCs w:val="28"/>
        </w:rPr>
        <w:t>日本</w:t>
      </w:r>
      <w:r w:rsidR="0038331B" w:rsidRPr="0053735F">
        <w:rPr>
          <w:rFonts w:hint="eastAsia"/>
          <w:color w:val="808080" w:themeColor="background1" w:themeShade="80"/>
          <w:szCs w:val="28"/>
        </w:rPr>
        <w:t>等</w:t>
      </w:r>
      <w:r w:rsidRPr="0053735F">
        <w:rPr>
          <w:rFonts w:hint="eastAsia"/>
          <w:color w:val="808080" w:themeColor="background1" w:themeShade="80"/>
          <w:szCs w:val="28"/>
        </w:rPr>
        <w:t>為主要供應商</w:t>
      </w:r>
      <w:r w:rsidR="0038331B" w:rsidRPr="0053735F">
        <w:rPr>
          <w:rFonts w:hint="eastAsia"/>
          <w:color w:val="808080" w:themeColor="background1" w:themeShade="80"/>
          <w:szCs w:val="28"/>
        </w:rPr>
        <w:t>，我國</w:t>
      </w:r>
      <w:r w:rsidR="0038331B" w:rsidRPr="0053735F">
        <w:rPr>
          <w:rFonts w:hint="eastAsia"/>
          <w:color w:val="808080" w:themeColor="background1" w:themeShade="80"/>
          <w:szCs w:val="28"/>
        </w:rPr>
        <w:t>__</w:t>
      </w:r>
      <w:r w:rsidR="0038331B" w:rsidRPr="0053735F">
        <w:rPr>
          <w:rFonts w:hint="eastAsia"/>
          <w:color w:val="808080" w:themeColor="background1" w:themeShade="80"/>
          <w:szCs w:val="28"/>
        </w:rPr>
        <w:t>產品</w:t>
      </w:r>
      <w:proofErr w:type="gramStart"/>
      <w:r w:rsidR="0038331B" w:rsidRPr="0053735F">
        <w:rPr>
          <w:rFonts w:hint="eastAsia"/>
          <w:color w:val="808080" w:themeColor="background1" w:themeShade="80"/>
          <w:szCs w:val="28"/>
        </w:rPr>
        <w:t>佔</w:t>
      </w:r>
      <w:proofErr w:type="gramEnd"/>
      <w:r w:rsidR="0038331B" w:rsidRPr="0053735F">
        <w:rPr>
          <w:rFonts w:hint="eastAsia"/>
          <w:color w:val="808080" w:themeColor="background1" w:themeShade="80"/>
          <w:szCs w:val="28"/>
        </w:rPr>
        <w:t>全球地位</w:t>
      </w:r>
      <w:r w:rsidR="0038331B" w:rsidRPr="0053735F">
        <w:rPr>
          <w:color w:val="808080" w:themeColor="background1" w:themeShade="80"/>
          <w:szCs w:val="28"/>
        </w:rPr>
        <w:t>…</w:t>
      </w:r>
      <w:proofErr w:type="gramStart"/>
      <w:r w:rsidR="0038331B" w:rsidRPr="0053735F">
        <w:rPr>
          <w:color w:val="808080" w:themeColor="background1" w:themeShade="80"/>
          <w:szCs w:val="28"/>
        </w:rPr>
        <w:t>…</w:t>
      </w:r>
      <w:proofErr w:type="gramEnd"/>
      <w:r w:rsidR="0038331B" w:rsidRPr="0053735F">
        <w:rPr>
          <w:color w:val="808080" w:themeColor="background1" w:themeShade="80"/>
          <w:szCs w:val="28"/>
        </w:rPr>
        <w:t>..</w:t>
      </w:r>
      <w:r w:rsidRPr="0053735F">
        <w:rPr>
          <w:rFonts w:hint="eastAsia"/>
          <w:color w:val="808080" w:themeColor="background1" w:themeShade="80"/>
          <w:szCs w:val="28"/>
        </w:rPr>
        <w:t>。</w:t>
      </w:r>
    </w:p>
    <w:p w:rsidR="00177A4C" w:rsidRPr="0053735F" w:rsidRDefault="00416CC1" w:rsidP="006D761A">
      <w:pPr>
        <w:numPr>
          <w:ilvl w:val="0"/>
          <w:numId w:val="3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受全球</w:t>
      </w:r>
      <w:r w:rsidRPr="0053735F">
        <w:rPr>
          <w:color w:val="808080" w:themeColor="background1" w:themeShade="80"/>
          <w:szCs w:val="28"/>
        </w:rPr>
        <w:t>…</w:t>
      </w:r>
      <w:proofErr w:type="gramStart"/>
      <w:r w:rsidRPr="0053735F">
        <w:rPr>
          <w:color w:val="808080" w:themeColor="background1" w:themeShade="80"/>
          <w:szCs w:val="28"/>
        </w:rPr>
        <w:t>…………………</w:t>
      </w:r>
      <w:proofErr w:type="gramEnd"/>
      <w:r w:rsidR="003B0373" w:rsidRPr="0053735F">
        <w:rPr>
          <w:rFonts w:hint="eastAsia"/>
          <w:color w:val="808080" w:themeColor="background1" w:themeShade="80"/>
          <w:szCs w:val="28"/>
        </w:rPr>
        <w:t>因素，影響經濟成長動能，</w:t>
      </w:r>
      <w:r w:rsidR="0038331B" w:rsidRPr="0053735F">
        <w:rPr>
          <w:rFonts w:hint="eastAsia"/>
          <w:color w:val="808080" w:themeColor="background1" w:themeShade="80"/>
          <w:szCs w:val="28"/>
        </w:rPr>
        <w:t>在</w:t>
      </w:r>
      <w:r w:rsidR="003B0373" w:rsidRPr="0053735F">
        <w:rPr>
          <w:rFonts w:hint="eastAsia"/>
          <w:color w:val="808080" w:themeColor="background1" w:themeShade="80"/>
          <w:szCs w:val="28"/>
        </w:rPr>
        <w:t>後</w:t>
      </w:r>
      <w:proofErr w:type="gramStart"/>
      <w:r w:rsidR="003B0373" w:rsidRPr="0053735F">
        <w:rPr>
          <w:rFonts w:hint="eastAsia"/>
          <w:color w:val="808080" w:themeColor="background1" w:themeShade="80"/>
          <w:szCs w:val="28"/>
        </w:rPr>
        <w:t>疫</w:t>
      </w:r>
      <w:proofErr w:type="gramEnd"/>
      <w:r w:rsidR="003B0373" w:rsidRPr="0053735F">
        <w:rPr>
          <w:rFonts w:hint="eastAsia"/>
          <w:color w:val="808080" w:themeColor="background1" w:themeShade="80"/>
          <w:szCs w:val="28"/>
        </w:rPr>
        <w:t>情時代</w:t>
      </w:r>
      <w:r w:rsidR="0038331B" w:rsidRPr="0053735F">
        <w:rPr>
          <w:rFonts w:hint="eastAsia"/>
          <w:color w:val="808080" w:themeColor="background1" w:themeShade="80"/>
          <w:szCs w:val="28"/>
        </w:rPr>
        <w:t>，各國把握先機，積極推動智慧與低碳轉型，</w:t>
      </w:r>
      <w:r w:rsidR="0038331B" w:rsidRPr="0053735F">
        <w:rPr>
          <w:color w:val="808080" w:themeColor="background1" w:themeShade="80"/>
          <w:szCs w:val="28"/>
        </w:rPr>
        <w:t>…</w:t>
      </w:r>
      <w:proofErr w:type="gramStart"/>
      <w:r w:rsidR="0038331B" w:rsidRPr="0053735F">
        <w:rPr>
          <w:color w:val="808080" w:themeColor="background1" w:themeShade="80"/>
          <w:szCs w:val="28"/>
        </w:rPr>
        <w:t>……</w:t>
      </w:r>
      <w:proofErr w:type="gramEnd"/>
    </w:p>
    <w:p w:rsidR="00177A4C" w:rsidRPr="0053735F" w:rsidRDefault="00177A4C" w:rsidP="006D761A">
      <w:pPr>
        <w:numPr>
          <w:ilvl w:val="0"/>
          <w:numId w:val="3"/>
        </w:numPr>
        <w:spacing w:line="240" w:lineRule="auto"/>
        <w:rPr>
          <w:color w:val="000000" w:themeColor="text1"/>
          <w:szCs w:val="28"/>
        </w:rPr>
      </w:pPr>
    </w:p>
    <w:p w:rsidR="00177A4C" w:rsidRPr="0053735F" w:rsidRDefault="00177A4C" w:rsidP="006D761A">
      <w:pPr>
        <w:numPr>
          <w:ilvl w:val="0"/>
          <w:numId w:val="3"/>
        </w:numPr>
        <w:spacing w:line="240" w:lineRule="auto"/>
        <w:rPr>
          <w:color w:val="000000" w:themeColor="text1"/>
          <w:szCs w:val="28"/>
        </w:rPr>
      </w:pPr>
    </w:p>
    <w:p w:rsidR="00177A4C" w:rsidRPr="0053735F" w:rsidRDefault="00177A4C" w:rsidP="00CF0032">
      <w:pPr>
        <w:numPr>
          <w:ilvl w:val="0"/>
          <w:numId w:val="3"/>
        </w:numPr>
        <w:spacing w:line="240" w:lineRule="auto"/>
        <w:rPr>
          <w:color w:val="000000" w:themeColor="text1"/>
          <w:szCs w:val="28"/>
        </w:rPr>
      </w:pPr>
    </w:p>
    <w:p w:rsidR="00177A4C" w:rsidRPr="0053735F" w:rsidRDefault="000867E9" w:rsidP="00CF0032">
      <w:pPr>
        <w:pStyle w:val="a0"/>
        <w:numPr>
          <w:ilvl w:val="0"/>
          <w:numId w:val="20"/>
        </w:numPr>
        <w:spacing w:line="240" w:lineRule="auto"/>
        <w:ind w:leftChars="0"/>
        <w:rPr>
          <w:bCs/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受輔導單位</w:t>
      </w:r>
      <w:r w:rsidR="00177A4C" w:rsidRPr="0053735F">
        <w:rPr>
          <w:rFonts w:hint="eastAsia"/>
          <w:bCs/>
          <w:color w:val="000000" w:themeColor="text1"/>
          <w:szCs w:val="28"/>
        </w:rPr>
        <w:t>現況</w:t>
      </w:r>
      <w:r w:rsidR="00177A4C" w:rsidRPr="0053735F">
        <w:rPr>
          <w:rFonts w:hint="eastAsia"/>
          <w:bCs/>
          <w:color w:val="000000" w:themeColor="text1"/>
          <w:szCs w:val="28"/>
        </w:rPr>
        <w:t xml:space="preserve"> (</w:t>
      </w:r>
      <w:r w:rsidR="00501075" w:rsidRPr="0053735F">
        <w:rPr>
          <w:rFonts w:hint="eastAsia"/>
          <w:bCs/>
          <w:color w:val="000000" w:themeColor="text1"/>
          <w:szCs w:val="28"/>
        </w:rPr>
        <w:t>請分段</w:t>
      </w:r>
      <w:r w:rsidR="00177A4C" w:rsidRPr="0053735F">
        <w:rPr>
          <w:rFonts w:hint="eastAsia"/>
          <w:bCs/>
          <w:color w:val="000000" w:themeColor="text1"/>
          <w:szCs w:val="28"/>
        </w:rPr>
        <w:t>敘述</w:t>
      </w:r>
      <w:r w:rsidR="00177A4C" w:rsidRPr="0053735F">
        <w:rPr>
          <w:rFonts w:hint="eastAsia"/>
          <w:bCs/>
          <w:color w:val="000000" w:themeColor="text1"/>
          <w:szCs w:val="28"/>
        </w:rPr>
        <w:t>)</w:t>
      </w:r>
    </w:p>
    <w:p w:rsidR="00A07E6F" w:rsidRPr="0053735F" w:rsidRDefault="00A07E6F" w:rsidP="00A07E6F">
      <w:pPr>
        <w:pStyle w:val="a0"/>
        <w:spacing w:line="240" w:lineRule="auto"/>
        <w:ind w:leftChars="0" w:left="1311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舉例：</w:t>
      </w:r>
      <w:r w:rsidRPr="0053735F">
        <w:rPr>
          <w:rFonts w:hint="eastAsia"/>
          <w:color w:val="808080" w:themeColor="background1" w:themeShade="80"/>
          <w:szCs w:val="28"/>
        </w:rPr>
        <w:t>(</w:t>
      </w:r>
      <w:r w:rsidRPr="0053735F">
        <w:rPr>
          <w:rFonts w:hint="eastAsia"/>
          <w:color w:val="808080" w:themeColor="background1" w:themeShade="80"/>
          <w:szCs w:val="28"/>
        </w:rPr>
        <w:t>請自行調整</w:t>
      </w:r>
      <w:r w:rsidRPr="0053735F">
        <w:rPr>
          <w:rFonts w:hint="eastAsia"/>
          <w:color w:val="808080" w:themeColor="background1" w:themeShade="80"/>
          <w:szCs w:val="28"/>
        </w:rPr>
        <w:t>)</w:t>
      </w:r>
    </w:p>
    <w:p w:rsidR="00177A4C" w:rsidRPr="0053735F" w:rsidRDefault="00177A4C" w:rsidP="006D761A">
      <w:pPr>
        <w:numPr>
          <w:ilvl w:val="0"/>
          <w:numId w:val="4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OOO</w:t>
      </w:r>
      <w:r w:rsidR="00416CC1" w:rsidRPr="0053735F">
        <w:rPr>
          <w:rFonts w:hint="eastAsia"/>
          <w:color w:val="808080" w:themeColor="background1" w:themeShade="80"/>
          <w:szCs w:val="28"/>
        </w:rPr>
        <w:t>公司成立於</w:t>
      </w:r>
      <w:r w:rsidR="0038331B" w:rsidRPr="0053735F">
        <w:rPr>
          <w:rFonts w:hint="eastAsia"/>
          <w:color w:val="808080" w:themeColor="background1" w:themeShade="80"/>
          <w:szCs w:val="28"/>
        </w:rPr>
        <w:t>民國</w:t>
      </w:r>
      <w:r w:rsidR="0038331B" w:rsidRPr="0053735F">
        <w:rPr>
          <w:rFonts w:hint="eastAsia"/>
          <w:color w:val="808080" w:themeColor="background1" w:themeShade="80"/>
          <w:szCs w:val="28"/>
        </w:rPr>
        <w:t>XX</w:t>
      </w:r>
      <w:r w:rsidR="00416CC1" w:rsidRPr="0053735F">
        <w:rPr>
          <w:rFonts w:hint="eastAsia"/>
          <w:color w:val="808080" w:themeColor="background1" w:themeShade="80"/>
          <w:szCs w:val="28"/>
        </w:rPr>
        <w:t>年，主要產品為</w:t>
      </w:r>
      <w:r w:rsidR="00416CC1" w:rsidRPr="0053735F">
        <w:rPr>
          <w:color w:val="808080" w:themeColor="background1" w:themeShade="80"/>
          <w:szCs w:val="28"/>
        </w:rPr>
        <w:t>…</w:t>
      </w:r>
      <w:proofErr w:type="gramStart"/>
      <w:r w:rsidR="00416CC1" w:rsidRPr="0053735F">
        <w:rPr>
          <w:color w:val="808080" w:themeColor="background1" w:themeShade="80"/>
          <w:szCs w:val="28"/>
        </w:rPr>
        <w:t>…</w:t>
      </w:r>
      <w:proofErr w:type="gramEnd"/>
      <w:r w:rsidR="00416CC1" w:rsidRPr="0053735F">
        <w:rPr>
          <w:rFonts w:hint="eastAsia"/>
          <w:color w:val="808080" w:themeColor="background1" w:themeShade="80"/>
          <w:szCs w:val="28"/>
        </w:rPr>
        <w:t>，</w:t>
      </w:r>
      <w:r w:rsidRPr="0053735F">
        <w:rPr>
          <w:rFonts w:hint="eastAsia"/>
          <w:color w:val="808080" w:themeColor="background1" w:themeShade="80"/>
          <w:szCs w:val="28"/>
        </w:rPr>
        <w:t>是國內</w:t>
      </w:r>
      <w:r w:rsidRPr="0053735F">
        <w:rPr>
          <w:rFonts w:hint="eastAsia"/>
          <w:color w:val="808080" w:themeColor="background1" w:themeShade="80"/>
          <w:szCs w:val="28"/>
        </w:rPr>
        <w:t>__</w:t>
      </w:r>
      <w:r w:rsidRPr="0053735F">
        <w:rPr>
          <w:rFonts w:hint="eastAsia"/>
          <w:color w:val="808080" w:themeColor="background1" w:themeShade="80"/>
          <w:szCs w:val="28"/>
        </w:rPr>
        <w:t>領域的龍頭企業，曾獲</w:t>
      </w:r>
      <w:r w:rsidRPr="0053735F">
        <w:rPr>
          <w:rFonts w:hint="eastAsia"/>
          <w:color w:val="808080" w:themeColor="background1" w:themeShade="80"/>
          <w:szCs w:val="28"/>
        </w:rPr>
        <w:t>__</w:t>
      </w:r>
      <w:r w:rsidRPr="0053735F">
        <w:rPr>
          <w:rFonts w:hint="eastAsia"/>
          <w:color w:val="808080" w:themeColor="background1" w:themeShade="80"/>
          <w:szCs w:val="28"/>
        </w:rPr>
        <w:t>稱號。</w:t>
      </w:r>
    </w:p>
    <w:p w:rsidR="00177A4C" w:rsidRPr="0053735F" w:rsidRDefault="00177A4C" w:rsidP="006D761A">
      <w:pPr>
        <w:numPr>
          <w:ilvl w:val="0"/>
          <w:numId w:val="4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研發經驗</w:t>
      </w:r>
      <w:r w:rsidR="00A07E6F" w:rsidRPr="0053735F">
        <w:rPr>
          <w:color w:val="808080" w:themeColor="background1" w:themeShade="80"/>
          <w:szCs w:val="28"/>
        </w:rPr>
        <w:t>…</w:t>
      </w:r>
      <w:proofErr w:type="gramStart"/>
      <w:r w:rsidR="00A07E6F" w:rsidRPr="0053735F">
        <w:rPr>
          <w:color w:val="808080" w:themeColor="background1" w:themeShade="80"/>
          <w:szCs w:val="28"/>
        </w:rPr>
        <w:t>……</w:t>
      </w:r>
      <w:proofErr w:type="gramEnd"/>
      <w:r w:rsidR="00416CC1" w:rsidRPr="0053735F">
        <w:rPr>
          <w:rFonts w:hint="eastAsia"/>
          <w:color w:val="808080" w:themeColor="background1" w:themeShade="80"/>
          <w:szCs w:val="28"/>
        </w:rPr>
        <w:t>，開發</w:t>
      </w:r>
      <w:r w:rsidR="00416CC1" w:rsidRPr="0053735F">
        <w:rPr>
          <w:color w:val="808080" w:themeColor="background1" w:themeShade="80"/>
          <w:szCs w:val="28"/>
        </w:rPr>
        <w:t>…</w:t>
      </w:r>
      <w:proofErr w:type="gramStart"/>
      <w:r w:rsidR="00416CC1" w:rsidRPr="0053735F">
        <w:rPr>
          <w:color w:val="808080" w:themeColor="background1" w:themeShade="80"/>
          <w:szCs w:val="28"/>
        </w:rPr>
        <w:t>……</w:t>
      </w:r>
      <w:proofErr w:type="gramEnd"/>
      <w:r w:rsidR="00416CC1" w:rsidRPr="0053735F">
        <w:rPr>
          <w:rFonts w:hint="eastAsia"/>
          <w:color w:val="808080" w:themeColor="background1" w:themeShade="80"/>
          <w:szCs w:val="28"/>
        </w:rPr>
        <w:t>產品，獲得</w:t>
      </w:r>
      <w:r w:rsidR="00416CC1" w:rsidRPr="0053735F">
        <w:rPr>
          <w:rFonts w:hint="eastAsia"/>
          <w:color w:val="808080" w:themeColor="background1" w:themeShade="80"/>
          <w:szCs w:val="28"/>
        </w:rPr>
        <w:t>XX</w:t>
      </w:r>
      <w:r w:rsidR="00416CC1" w:rsidRPr="0053735F">
        <w:rPr>
          <w:rFonts w:hint="eastAsia"/>
          <w:color w:val="808080" w:themeColor="background1" w:themeShade="80"/>
          <w:szCs w:val="28"/>
        </w:rPr>
        <w:t>年</w:t>
      </w:r>
      <w:r w:rsidR="00416CC1" w:rsidRPr="0053735F">
        <w:rPr>
          <w:rFonts w:hint="eastAsia"/>
          <w:color w:val="808080" w:themeColor="background1" w:themeShade="80"/>
          <w:szCs w:val="28"/>
        </w:rPr>
        <w:t>XXXX</w:t>
      </w:r>
      <w:r w:rsidR="00416CC1" w:rsidRPr="0053735F">
        <w:rPr>
          <w:rFonts w:hint="eastAsia"/>
          <w:color w:val="808080" w:themeColor="background1" w:themeShade="80"/>
          <w:szCs w:val="28"/>
        </w:rPr>
        <w:t>獎</w:t>
      </w:r>
      <w:r w:rsidR="00A07E6F" w:rsidRPr="0053735F">
        <w:rPr>
          <w:rFonts w:hint="eastAsia"/>
          <w:color w:val="808080" w:themeColor="background1" w:themeShade="80"/>
          <w:szCs w:val="28"/>
        </w:rPr>
        <w:t>殊榮</w:t>
      </w:r>
      <w:r w:rsidRPr="0053735F">
        <w:rPr>
          <w:rFonts w:hint="eastAsia"/>
          <w:color w:val="808080" w:themeColor="background1" w:themeShade="80"/>
          <w:szCs w:val="28"/>
        </w:rPr>
        <w:t>。</w:t>
      </w:r>
    </w:p>
    <w:p w:rsidR="00177A4C" w:rsidRPr="0053735F" w:rsidRDefault="00177A4C" w:rsidP="006D761A">
      <w:pPr>
        <w:numPr>
          <w:ilvl w:val="0"/>
          <w:numId w:val="4"/>
        </w:numPr>
        <w:spacing w:line="240" w:lineRule="auto"/>
        <w:rPr>
          <w:color w:val="000000" w:themeColor="text1"/>
          <w:szCs w:val="28"/>
        </w:rPr>
      </w:pPr>
    </w:p>
    <w:p w:rsidR="00177A4C" w:rsidRPr="0053735F" w:rsidRDefault="00177A4C" w:rsidP="006D761A">
      <w:pPr>
        <w:numPr>
          <w:ilvl w:val="0"/>
          <w:numId w:val="4"/>
        </w:numPr>
        <w:spacing w:line="240" w:lineRule="auto"/>
        <w:rPr>
          <w:color w:val="000000" w:themeColor="text1"/>
          <w:szCs w:val="28"/>
        </w:rPr>
      </w:pPr>
    </w:p>
    <w:p w:rsidR="00177A4C" w:rsidRPr="0053735F" w:rsidRDefault="00177A4C" w:rsidP="00CF0032">
      <w:pPr>
        <w:numPr>
          <w:ilvl w:val="0"/>
          <w:numId w:val="4"/>
        </w:numPr>
        <w:spacing w:line="240" w:lineRule="auto"/>
        <w:rPr>
          <w:color w:val="000000" w:themeColor="text1"/>
          <w:szCs w:val="28"/>
        </w:rPr>
      </w:pPr>
    </w:p>
    <w:p w:rsidR="00177A4C" w:rsidRPr="0053735F" w:rsidRDefault="000867E9" w:rsidP="00CF0032">
      <w:pPr>
        <w:pStyle w:val="a0"/>
        <w:numPr>
          <w:ilvl w:val="0"/>
          <w:numId w:val="20"/>
        </w:numPr>
        <w:spacing w:line="240" w:lineRule="auto"/>
        <w:ind w:leftChars="0"/>
        <w:rPr>
          <w:bCs/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受輔導單位</w:t>
      </w:r>
      <w:r w:rsidR="00177A4C" w:rsidRPr="0053735F">
        <w:rPr>
          <w:rFonts w:hint="eastAsia"/>
          <w:bCs/>
          <w:color w:val="000000" w:themeColor="text1"/>
          <w:szCs w:val="28"/>
        </w:rPr>
        <w:t>需求</w:t>
      </w:r>
      <w:r w:rsidR="00177A4C" w:rsidRPr="0053735F">
        <w:rPr>
          <w:rFonts w:hint="eastAsia"/>
          <w:bCs/>
          <w:color w:val="000000" w:themeColor="text1"/>
          <w:szCs w:val="28"/>
        </w:rPr>
        <w:t xml:space="preserve"> (</w:t>
      </w:r>
      <w:r w:rsidR="00501075" w:rsidRPr="0053735F">
        <w:rPr>
          <w:rFonts w:hint="eastAsia"/>
          <w:bCs/>
          <w:color w:val="000000" w:themeColor="text1"/>
          <w:szCs w:val="28"/>
        </w:rPr>
        <w:t>請分段</w:t>
      </w:r>
      <w:r w:rsidR="00177A4C" w:rsidRPr="0053735F">
        <w:rPr>
          <w:rFonts w:hint="eastAsia"/>
          <w:bCs/>
          <w:color w:val="000000" w:themeColor="text1"/>
          <w:szCs w:val="28"/>
        </w:rPr>
        <w:t>敘述</w:t>
      </w:r>
      <w:r w:rsidR="00177A4C" w:rsidRPr="0053735F">
        <w:rPr>
          <w:rFonts w:hint="eastAsia"/>
          <w:bCs/>
          <w:color w:val="000000" w:themeColor="text1"/>
          <w:szCs w:val="28"/>
        </w:rPr>
        <w:t>)</w:t>
      </w:r>
    </w:p>
    <w:p w:rsidR="00A07E6F" w:rsidRPr="0053735F" w:rsidRDefault="00A07E6F" w:rsidP="00A07E6F">
      <w:pPr>
        <w:pStyle w:val="a0"/>
        <w:spacing w:line="240" w:lineRule="auto"/>
        <w:ind w:leftChars="0" w:left="1311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舉例：</w:t>
      </w:r>
      <w:r w:rsidRPr="0053735F">
        <w:rPr>
          <w:rFonts w:hint="eastAsia"/>
          <w:color w:val="808080" w:themeColor="background1" w:themeShade="80"/>
          <w:szCs w:val="28"/>
        </w:rPr>
        <w:t>(</w:t>
      </w:r>
      <w:r w:rsidRPr="0053735F">
        <w:rPr>
          <w:rFonts w:hint="eastAsia"/>
          <w:color w:val="808080" w:themeColor="background1" w:themeShade="80"/>
          <w:szCs w:val="28"/>
        </w:rPr>
        <w:t>請自行調整</w:t>
      </w:r>
      <w:r w:rsidRPr="0053735F">
        <w:rPr>
          <w:rFonts w:hint="eastAsia"/>
          <w:color w:val="808080" w:themeColor="background1" w:themeShade="80"/>
          <w:szCs w:val="28"/>
        </w:rPr>
        <w:t>)</w:t>
      </w:r>
    </w:p>
    <w:p w:rsidR="00177A4C" w:rsidRPr="0053735F" w:rsidRDefault="00177A4C" w:rsidP="006D761A">
      <w:pPr>
        <w:numPr>
          <w:ilvl w:val="0"/>
          <w:numId w:val="5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目前仍是人工</w:t>
      </w:r>
      <w:r w:rsidR="00A07E6F" w:rsidRPr="0053735F">
        <w:rPr>
          <w:rFonts w:hint="eastAsia"/>
          <w:color w:val="808080" w:themeColor="background1" w:themeShade="80"/>
          <w:szCs w:val="28"/>
        </w:rPr>
        <w:t>(</w:t>
      </w:r>
      <w:r w:rsidR="00A07E6F" w:rsidRPr="0053735F">
        <w:rPr>
          <w:rFonts w:hint="eastAsia"/>
          <w:color w:val="808080" w:themeColor="background1" w:themeShade="80"/>
          <w:szCs w:val="28"/>
        </w:rPr>
        <w:t>傳統</w:t>
      </w:r>
      <w:r w:rsidR="00A07E6F" w:rsidRPr="0053735F">
        <w:rPr>
          <w:rFonts w:hint="eastAsia"/>
          <w:color w:val="808080" w:themeColor="background1" w:themeShade="80"/>
          <w:szCs w:val="28"/>
        </w:rPr>
        <w:t>)</w:t>
      </w:r>
      <w:r w:rsidRPr="0053735F">
        <w:rPr>
          <w:rFonts w:hint="eastAsia"/>
          <w:color w:val="808080" w:themeColor="background1" w:themeShade="80"/>
          <w:szCs w:val="28"/>
        </w:rPr>
        <w:t>作業生產</w:t>
      </w:r>
      <w:r w:rsidR="00A07E6F" w:rsidRPr="0053735F">
        <w:rPr>
          <w:color w:val="808080" w:themeColor="background1" w:themeShade="80"/>
          <w:szCs w:val="28"/>
        </w:rPr>
        <w:t>…</w:t>
      </w:r>
      <w:proofErr w:type="gramStart"/>
      <w:r w:rsidR="00A07E6F" w:rsidRPr="0053735F">
        <w:rPr>
          <w:color w:val="808080" w:themeColor="background1" w:themeShade="80"/>
          <w:szCs w:val="28"/>
        </w:rPr>
        <w:t>……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，智慧化能量尚不足，對於</w:t>
      </w:r>
      <w:proofErr w:type="gramStart"/>
      <w:r w:rsidR="00A07E6F" w:rsidRPr="0053735F">
        <w:rPr>
          <w:rFonts w:hint="eastAsia"/>
          <w:color w:val="808080" w:themeColor="background1" w:themeShade="80"/>
          <w:szCs w:val="28"/>
        </w:rPr>
        <w:t>派發工單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、生產排程、數量回報、機台</w:t>
      </w:r>
      <w:proofErr w:type="gramStart"/>
      <w:r w:rsidR="00A07E6F" w:rsidRPr="0053735F">
        <w:rPr>
          <w:rFonts w:hint="eastAsia"/>
          <w:color w:val="808080" w:themeColor="background1" w:themeShade="80"/>
          <w:szCs w:val="28"/>
        </w:rPr>
        <w:t>稼動狀控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…</w:t>
      </w:r>
      <w:proofErr w:type="gramStart"/>
      <w:r w:rsidR="00A07E6F" w:rsidRPr="0053735F">
        <w:rPr>
          <w:rFonts w:hint="eastAsia"/>
          <w:color w:val="808080" w:themeColor="background1" w:themeShade="80"/>
          <w:szCs w:val="28"/>
        </w:rPr>
        <w:t>…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等生產流程中該收集的紀錄也尚未完全數位化</w:t>
      </w:r>
      <w:r w:rsidR="00A07E6F" w:rsidRPr="0053735F">
        <w:rPr>
          <w:color w:val="808080" w:themeColor="background1" w:themeShade="80"/>
          <w:szCs w:val="28"/>
        </w:rPr>
        <w:t>…</w:t>
      </w:r>
      <w:proofErr w:type="gramStart"/>
      <w:r w:rsidR="00A07E6F" w:rsidRPr="0053735F">
        <w:rPr>
          <w:color w:val="808080" w:themeColor="background1" w:themeShade="80"/>
          <w:szCs w:val="28"/>
        </w:rPr>
        <w:t>…</w:t>
      </w:r>
      <w:proofErr w:type="gramEnd"/>
      <w:r w:rsidR="00A07E6F" w:rsidRPr="0053735F">
        <w:rPr>
          <w:color w:val="808080" w:themeColor="background1" w:themeShade="80"/>
          <w:szCs w:val="28"/>
        </w:rPr>
        <w:t>.</w:t>
      </w:r>
      <w:r w:rsidR="00A07E6F" w:rsidRPr="0053735F">
        <w:rPr>
          <w:rFonts w:hint="eastAsia"/>
          <w:color w:val="808080" w:themeColor="background1" w:themeShade="80"/>
          <w:szCs w:val="28"/>
        </w:rPr>
        <w:t>，為提高生產效率，急需</w:t>
      </w:r>
      <w:r w:rsidR="00A07E6F" w:rsidRPr="0053735F">
        <w:rPr>
          <w:color w:val="808080" w:themeColor="background1" w:themeShade="80"/>
          <w:szCs w:val="28"/>
        </w:rPr>
        <w:t>…</w:t>
      </w:r>
      <w:proofErr w:type="gramStart"/>
      <w:r w:rsidR="00A07E6F" w:rsidRPr="0053735F">
        <w:rPr>
          <w:color w:val="808080" w:themeColor="background1" w:themeShade="80"/>
          <w:szCs w:val="28"/>
        </w:rPr>
        <w:t>…</w:t>
      </w:r>
      <w:proofErr w:type="gramEnd"/>
      <w:r w:rsidR="00A07E6F" w:rsidRPr="0053735F">
        <w:rPr>
          <w:color w:val="808080" w:themeColor="background1" w:themeShade="80"/>
          <w:szCs w:val="28"/>
        </w:rPr>
        <w:t>.</w:t>
      </w:r>
      <w:r w:rsidRPr="0053735F">
        <w:rPr>
          <w:rFonts w:hint="eastAsia"/>
          <w:color w:val="808080" w:themeColor="background1" w:themeShade="80"/>
          <w:szCs w:val="28"/>
        </w:rPr>
        <w:t>。</w:t>
      </w:r>
    </w:p>
    <w:p w:rsidR="007E054C" w:rsidRPr="0053735F" w:rsidRDefault="00177A4C" w:rsidP="006D761A">
      <w:pPr>
        <w:numPr>
          <w:ilvl w:val="0"/>
          <w:numId w:val="5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因應</w:t>
      </w:r>
      <w:r w:rsidR="00A07E6F" w:rsidRPr="0053735F">
        <w:rPr>
          <w:rFonts w:hint="eastAsia"/>
          <w:color w:val="808080" w:themeColor="background1" w:themeShade="80"/>
          <w:szCs w:val="28"/>
        </w:rPr>
        <w:t>國際趨勢、</w:t>
      </w:r>
      <w:r w:rsidRPr="0053735F">
        <w:rPr>
          <w:rFonts w:hint="eastAsia"/>
          <w:color w:val="808080" w:themeColor="background1" w:themeShade="80"/>
          <w:szCs w:val="28"/>
        </w:rPr>
        <w:t>客戶端需求，急需進行</w:t>
      </w:r>
      <w:proofErr w:type="gramStart"/>
      <w:r w:rsidR="0048230C" w:rsidRPr="0053735F">
        <w:rPr>
          <w:rFonts w:hint="eastAsia"/>
          <w:color w:val="808080" w:themeColor="background1" w:themeShade="80"/>
          <w:szCs w:val="28"/>
        </w:rPr>
        <w:t>組織型</w:t>
      </w:r>
      <w:r w:rsidRPr="0053735F">
        <w:rPr>
          <w:rFonts w:hint="eastAsia"/>
          <w:color w:val="808080" w:themeColor="background1" w:themeShade="80"/>
          <w:szCs w:val="28"/>
        </w:rPr>
        <w:t>碳盤查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…，為企業永續發展努力，也為綠色生產做出貢獻。</w:t>
      </w:r>
    </w:p>
    <w:p w:rsidR="00915EFD" w:rsidRPr="0053735F" w:rsidRDefault="00915EFD" w:rsidP="006D761A">
      <w:pPr>
        <w:numPr>
          <w:ilvl w:val="0"/>
          <w:numId w:val="5"/>
        </w:numPr>
        <w:spacing w:line="240" w:lineRule="auto"/>
        <w:rPr>
          <w:color w:val="000000" w:themeColor="text1"/>
          <w:szCs w:val="28"/>
        </w:rPr>
      </w:pPr>
    </w:p>
    <w:p w:rsidR="00915EFD" w:rsidRPr="0053735F" w:rsidRDefault="00915EFD" w:rsidP="006D761A">
      <w:pPr>
        <w:numPr>
          <w:ilvl w:val="0"/>
          <w:numId w:val="5"/>
        </w:numPr>
        <w:spacing w:line="240" w:lineRule="auto"/>
        <w:rPr>
          <w:color w:val="000000" w:themeColor="text1"/>
          <w:szCs w:val="28"/>
        </w:rPr>
      </w:pPr>
    </w:p>
    <w:p w:rsidR="00915EFD" w:rsidRPr="0053735F" w:rsidRDefault="00915EFD" w:rsidP="00CF0032">
      <w:pPr>
        <w:numPr>
          <w:ilvl w:val="0"/>
          <w:numId w:val="5"/>
        </w:numPr>
        <w:spacing w:line="240" w:lineRule="auto"/>
        <w:rPr>
          <w:color w:val="000000" w:themeColor="text1"/>
          <w:szCs w:val="28"/>
        </w:rPr>
      </w:pPr>
    </w:p>
    <w:p w:rsidR="002C3F54" w:rsidRPr="0053735F" w:rsidRDefault="002C3F54">
      <w:pPr>
        <w:widowControl/>
        <w:adjustRightInd/>
        <w:snapToGrid/>
        <w:spacing w:line="240" w:lineRule="auto"/>
        <w:jc w:val="left"/>
        <w:rPr>
          <w:color w:val="000000" w:themeColor="text1"/>
          <w:szCs w:val="28"/>
        </w:rPr>
      </w:pPr>
      <w:r w:rsidRPr="0053735F">
        <w:rPr>
          <w:color w:val="000000" w:themeColor="text1"/>
          <w:szCs w:val="28"/>
        </w:rPr>
        <w:br w:type="page"/>
      </w:r>
    </w:p>
    <w:p w:rsidR="007E054C" w:rsidRPr="0053735F" w:rsidRDefault="00A01BB9" w:rsidP="00CF0032">
      <w:pPr>
        <w:pStyle w:val="2"/>
        <w:numPr>
          <w:ilvl w:val="1"/>
          <w:numId w:val="2"/>
        </w:numPr>
        <w:ind w:leftChars="0" w:left="1134" w:hanging="567"/>
        <w:rPr>
          <w:b/>
          <w:color w:val="000000" w:themeColor="text1"/>
          <w:szCs w:val="28"/>
        </w:rPr>
      </w:pPr>
      <w:bookmarkStart w:id="6" w:name="_Toc137457655"/>
      <w:r w:rsidRPr="0053735F">
        <w:rPr>
          <w:rFonts w:hint="eastAsia"/>
          <w:b/>
          <w:color w:val="000000" w:themeColor="text1"/>
          <w:szCs w:val="28"/>
        </w:rPr>
        <w:lastRenderedPageBreak/>
        <w:t>計畫</w:t>
      </w:r>
      <w:r w:rsidR="00177A4C" w:rsidRPr="0053735F">
        <w:rPr>
          <w:rFonts w:hint="eastAsia"/>
          <w:b/>
          <w:color w:val="000000" w:themeColor="text1"/>
          <w:szCs w:val="28"/>
        </w:rPr>
        <w:t>架構及執行方式</w:t>
      </w:r>
      <w:bookmarkEnd w:id="6"/>
    </w:p>
    <w:p w:rsidR="00501075" w:rsidRPr="0053735F" w:rsidRDefault="00501075" w:rsidP="00CF0032">
      <w:pPr>
        <w:pStyle w:val="a0"/>
        <w:numPr>
          <w:ilvl w:val="0"/>
          <w:numId w:val="12"/>
        </w:numPr>
        <w:spacing w:line="240" w:lineRule="auto"/>
        <w:ind w:leftChars="0"/>
        <w:rPr>
          <w:bCs/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計畫架構</w:t>
      </w:r>
    </w:p>
    <w:p w:rsidR="00501075" w:rsidRPr="0053735F" w:rsidRDefault="00501075" w:rsidP="00501075">
      <w:pPr>
        <w:pStyle w:val="a0"/>
        <w:spacing w:line="240" w:lineRule="auto"/>
        <w:ind w:leftChars="0" w:left="1311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樹枝圖等表示方式皆可</w:t>
      </w:r>
    </w:p>
    <w:p w:rsidR="002C3F54" w:rsidRPr="0053735F" w:rsidRDefault="002C3F54" w:rsidP="00501075">
      <w:pPr>
        <w:pStyle w:val="a0"/>
        <w:spacing w:line="240" w:lineRule="auto"/>
        <w:ind w:leftChars="0" w:left="1311"/>
        <w:rPr>
          <w:color w:val="000000" w:themeColor="text1"/>
          <w:szCs w:val="28"/>
        </w:rPr>
      </w:pPr>
    </w:p>
    <w:p w:rsidR="00501075" w:rsidRPr="0053735F" w:rsidRDefault="00501075" w:rsidP="00E0086A">
      <w:pPr>
        <w:pStyle w:val="a0"/>
        <w:numPr>
          <w:ilvl w:val="0"/>
          <w:numId w:val="12"/>
        </w:numPr>
        <w:spacing w:line="240" w:lineRule="auto"/>
        <w:ind w:leftChars="0"/>
        <w:rPr>
          <w:bCs/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計畫執行方式</w:t>
      </w:r>
    </w:p>
    <w:p w:rsidR="00177A4C" w:rsidRPr="0053735F" w:rsidRDefault="00177A4C" w:rsidP="00CF0032">
      <w:pPr>
        <w:pStyle w:val="a0"/>
        <w:numPr>
          <w:ilvl w:val="0"/>
          <w:numId w:val="13"/>
        </w:numPr>
        <w:spacing w:line="240" w:lineRule="auto"/>
        <w:ind w:leftChars="0"/>
        <w:rPr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智慧化諮詢診斷</w:t>
      </w:r>
      <w:r w:rsidRPr="0053735F">
        <w:rPr>
          <w:rFonts w:hint="eastAsia"/>
          <w:bCs/>
          <w:color w:val="000000" w:themeColor="text1"/>
          <w:szCs w:val="28"/>
        </w:rPr>
        <w:t>(</w:t>
      </w:r>
      <w:r w:rsidR="00501075" w:rsidRPr="0053735F">
        <w:rPr>
          <w:rFonts w:hint="eastAsia"/>
          <w:bCs/>
          <w:color w:val="000000" w:themeColor="text1"/>
          <w:szCs w:val="28"/>
        </w:rPr>
        <w:t>請分段</w:t>
      </w:r>
      <w:r w:rsidRPr="0053735F">
        <w:rPr>
          <w:rFonts w:hint="eastAsia"/>
          <w:bCs/>
          <w:color w:val="000000" w:themeColor="text1"/>
          <w:szCs w:val="28"/>
        </w:rPr>
        <w:t>敘述</w:t>
      </w:r>
      <w:r w:rsidRPr="0053735F">
        <w:rPr>
          <w:rFonts w:hint="eastAsia"/>
          <w:bCs/>
          <w:color w:val="000000" w:themeColor="text1"/>
          <w:szCs w:val="28"/>
        </w:rPr>
        <w:t>)</w:t>
      </w:r>
    </w:p>
    <w:p w:rsidR="00A07E6F" w:rsidRPr="0053735F" w:rsidRDefault="00A07E6F" w:rsidP="00A07E6F">
      <w:pPr>
        <w:pStyle w:val="a0"/>
        <w:spacing w:line="240" w:lineRule="auto"/>
        <w:ind w:leftChars="0" w:left="1611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舉例：</w:t>
      </w:r>
      <w:r w:rsidRPr="0053735F">
        <w:rPr>
          <w:rFonts w:hint="eastAsia"/>
          <w:color w:val="808080" w:themeColor="background1" w:themeShade="80"/>
          <w:szCs w:val="28"/>
        </w:rPr>
        <w:t>(</w:t>
      </w:r>
      <w:r w:rsidRPr="0053735F">
        <w:rPr>
          <w:rFonts w:hint="eastAsia"/>
          <w:color w:val="808080" w:themeColor="background1" w:themeShade="80"/>
          <w:szCs w:val="28"/>
        </w:rPr>
        <w:t>請自行調整</w:t>
      </w:r>
      <w:r w:rsidRPr="0053735F">
        <w:rPr>
          <w:rFonts w:hint="eastAsia"/>
          <w:color w:val="808080" w:themeColor="background1" w:themeShade="80"/>
          <w:szCs w:val="28"/>
        </w:rPr>
        <w:t>)</w:t>
      </w:r>
    </w:p>
    <w:p w:rsidR="00177A4C" w:rsidRPr="0053735F" w:rsidRDefault="00177A4C" w:rsidP="006D761A">
      <w:pPr>
        <w:numPr>
          <w:ilvl w:val="0"/>
          <w:numId w:val="14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透過智慧化領域專家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進廠訪視</w:t>
      </w:r>
      <w:proofErr w:type="gramEnd"/>
      <w:r w:rsidRPr="0053735F">
        <w:rPr>
          <w:rFonts w:hint="eastAsia"/>
          <w:color w:val="808080" w:themeColor="background1" w:themeShade="80"/>
          <w:szCs w:val="28"/>
        </w:rPr>
        <w:t>，並提供諮詢診斷服務、技術導入建議…</w:t>
      </w:r>
      <w:proofErr w:type="gramStart"/>
      <w:r w:rsidR="00A07E6F" w:rsidRPr="0053735F">
        <w:rPr>
          <w:rFonts w:hint="eastAsia"/>
          <w:color w:val="808080" w:themeColor="background1" w:themeShade="80"/>
          <w:szCs w:val="28"/>
        </w:rPr>
        <w:t>…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，共計</w:t>
      </w:r>
      <w:r w:rsidR="00A07E6F" w:rsidRPr="0053735F">
        <w:rPr>
          <w:rFonts w:hint="eastAsia"/>
          <w:color w:val="808080" w:themeColor="background1" w:themeShade="80"/>
          <w:szCs w:val="28"/>
        </w:rPr>
        <w:t>X</w:t>
      </w:r>
      <w:r w:rsidR="00A07E6F" w:rsidRPr="0053735F">
        <w:rPr>
          <w:rFonts w:hint="eastAsia"/>
          <w:color w:val="808080" w:themeColor="background1" w:themeShade="80"/>
          <w:szCs w:val="28"/>
        </w:rPr>
        <w:t>次</w:t>
      </w:r>
      <w:r w:rsidRPr="0053735F">
        <w:rPr>
          <w:rFonts w:hint="eastAsia"/>
          <w:color w:val="808080" w:themeColor="background1" w:themeShade="80"/>
          <w:szCs w:val="28"/>
        </w:rPr>
        <w:t>。</w:t>
      </w:r>
    </w:p>
    <w:p w:rsidR="00177A4C" w:rsidRPr="0053735F" w:rsidRDefault="00177A4C" w:rsidP="006D761A">
      <w:pPr>
        <w:numPr>
          <w:ilvl w:val="0"/>
          <w:numId w:val="14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…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…</w:t>
      </w:r>
      <w:proofErr w:type="gramEnd"/>
    </w:p>
    <w:p w:rsidR="00177A4C" w:rsidRPr="0053735F" w:rsidRDefault="00177A4C" w:rsidP="006D761A">
      <w:pPr>
        <w:numPr>
          <w:ilvl w:val="0"/>
          <w:numId w:val="14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完成智慧化諮詢診斷報告</w:t>
      </w:r>
      <w:r w:rsidRPr="0053735F">
        <w:rPr>
          <w:rFonts w:hint="eastAsia"/>
          <w:color w:val="808080" w:themeColor="background1" w:themeShade="80"/>
          <w:szCs w:val="28"/>
        </w:rPr>
        <w:t>1</w:t>
      </w:r>
      <w:r w:rsidRPr="0053735F">
        <w:rPr>
          <w:rFonts w:hint="eastAsia"/>
          <w:color w:val="808080" w:themeColor="background1" w:themeShade="80"/>
          <w:szCs w:val="28"/>
        </w:rPr>
        <w:t>份。</w:t>
      </w:r>
    </w:p>
    <w:p w:rsidR="00177A4C" w:rsidRPr="0053735F" w:rsidRDefault="00177A4C" w:rsidP="00CF0032">
      <w:pPr>
        <w:pStyle w:val="a0"/>
        <w:numPr>
          <w:ilvl w:val="0"/>
          <w:numId w:val="13"/>
        </w:numPr>
        <w:spacing w:line="240" w:lineRule="auto"/>
        <w:ind w:leftChars="0"/>
        <w:rPr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低碳化諮詢診斷</w:t>
      </w:r>
      <w:r w:rsidRPr="0053735F">
        <w:rPr>
          <w:rFonts w:hint="eastAsia"/>
          <w:bCs/>
          <w:color w:val="000000" w:themeColor="text1"/>
          <w:szCs w:val="28"/>
        </w:rPr>
        <w:t>(</w:t>
      </w:r>
      <w:r w:rsidR="00501075" w:rsidRPr="0053735F">
        <w:rPr>
          <w:rFonts w:hint="eastAsia"/>
          <w:bCs/>
          <w:color w:val="000000" w:themeColor="text1"/>
          <w:szCs w:val="28"/>
        </w:rPr>
        <w:t>請分段</w:t>
      </w:r>
      <w:r w:rsidRPr="0053735F">
        <w:rPr>
          <w:rFonts w:hint="eastAsia"/>
          <w:bCs/>
          <w:color w:val="000000" w:themeColor="text1"/>
          <w:szCs w:val="28"/>
        </w:rPr>
        <w:t>敘述</w:t>
      </w:r>
      <w:r w:rsidRPr="0053735F">
        <w:rPr>
          <w:rFonts w:hint="eastAsia"/>
          <w:bCs/>
          <w:color w:val="000000" w:themeColor="text1"/>
          <w:szCs w:val="28"/>
        </w:rPr>
        <w:t>)</w:t>
      </w:r>
    </w:p>
    <w:p w:rsidR="00A07E6F" w:rsidRPr="0053735F" w:rsidRDefault="00A07E6F" w:rsidP="00A07E6F">
      <w:pPr>
        <w:pStyle w:val="a0"/>
        <w:spacing w:line="240" w:lineRule="auto"/>
        <w:ind w:leftChars="0" w:left="1611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舉例：</w:t>
      </w:r>
      <w:r w:rsidRPr="0053735F">
        <w:rPr>
          <w:rFonts w:hint="eastAsia"/>
          <w:color w:val="808080" w:themeColor="background1" w:themeShade="80"/>
          <w:szCs w:val="28"/>
        </w:rPr>
        <w:t>(</w:t>
      </w:r>
      <w:r w:rsidRPr="0053735F">
        <w:rPr>
          <w:rFonts w:hint="eastAsia"/>
          <w:color w:val="808080" w:themeColor="background1" w:themeShade="80"/>
          <w:szCs w:val="28"/>
        </w:rPr>
        <w:t>請自行調整</w:t>
      </w:r>
      <w:r w:rsidRPr="0053735F">
        <w:rPr>
          <w:rFonts w:hint="eastAsia"/>
          <w:color w:val="808080" w:themeColor="background1" w:themeShade="80"/>
          <w:szCs w:val="28"/>
        </w:rPr>
        <w:t>)</w:t>
      </w:r>
    </w:p>
    <w:p w:rsidR="00177A4C" w:rsidRPr="0053735F" w:rsidRDefault="00177A4C" w:rsidP="006D761A">
      <w:pPr>
        <w:numPr>
          <w:ilvl w:val="0"/>
          <w:numId w:val="15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透過低碳化領域專家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進廠訪視</w:t>
      </w:r>
      <w:proofErr w:type="gramEnd"/>
      <w:r w:rsidRPr="0053735F">
        <w:rPr>
          <w:rFonts w:hint="eastAsia"/>
          <w:color w:val="808080" w:themeColor="background1" w:themeShade="80"/>
          <w:szCs w:val="28"/>
        </w:rPr>
        <w:t>，並提供諮詢診斷服務、技術導入建議</w:t>
      </w:r>
      <w:r w:rsidR="00A07E6F" w:rsidRPr="0053735F">
        <w:rPr>
          <w:rFonts w:hint="eastAsia"/>
          <w:color w:val="808080" w:themeColor="background1" w:themeShade="80"/>
          <w:szCs w:val="28"/>
        </w:rPr>
        <w:t>…</w:t>
      </w:r>
      <w:proofErr w:type="gramStart"/>
      <w:r w:rsidR="00A07E6F" w:rsidRPr="0053735F">
        <w:rPr>
          <w:rFonts w:hint="eastAsia"/>
          <w:color w:val="808080" w:themeColor="background1" w:themeShade="80"/>
          <w:szCs w:val="28"/>
        </w:rPr>
        <w:t>…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，共計</w:t>
      </w:r>
      <w:r w:rsidR="00A07E6F" w:rsidRPr="0053735F">
        <w:rPr>
          <w:rFonts w:hint="eastAsia"/>
          <w:color w:val="808080" w:themeColor="background1" w:themeShade="80"/>
          <w:szCs w:val="28"/>
        </w:rPr>
        <w:t>X</w:t>
      </w:r>
      <w:r w:rsidR="00A07E6F" w:rsidRPr="0053735F">
        <w:rPr>
          <w:rFonts w:hint="eastAsia"/>
          <w:color w:val="808080" w:themeColor="background1" w:themeShade="80"/>
          <w:szCs w:val="28"/>
        </w:rPr>
        <w:t>次。</w:t>
      </w:r>
    </w:p>
    <w:p w:rsidR="00A767CD" w:rsidRPr="0053735F" w:rsidRDefault="00A767CD" w:rsidP="006D761A">
      <w:pPr>
        <w:numPr>
          <w:ilvl w:val="0"/>
          <w:numId w:val="15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…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…</w:t>
      </w:r>
      <w:proofErr w:type="gramEnd"/>
    </w:p>
    <w:p w:rsidR="00177A4C" w:rsidRPr="0053735F" w:rsidRDefault="00177A4C" w:rsidP="006D761A">
      <w:pPr>
        <w:numPr>
          <w:ilvl w:val="0"/>
          <w:numId w:val="15"/>
        </w:numPr>
        <w:spacing w:line="240" w:lineRule="auto"/>
        <w:rPr>
          <w:color w:val="000000" w:themeColor="text1"/>
          <w:szCs w:val="28"/>
        </w:rPr>
      </w:pPr>
      <w:r w:rsidRPr="0053735F">
        <w:rPr>
          <w:rFonts w:hint="eastAsia"/>
          <w:color w:val="000000" w:themeColor="text1"/>
          <w:szCs w:val="28"/>
        </w:rPr>
        <w:t>完成低碳化諮詢診斷報告</w:t>
      </w:r>
      <w:r w:rsidRPr="0053735F">
        <w:rPr>
          <w:rFonts w:hint="eastAsia"/>
          <w:color w:val="000000" w:themeColor="text1"/>
          <w:szCs w:val="28"/>
        </w:rPr>
        <w:t>1</w:t>
      </w:r>
      <w:r w:rsidRPr="0053735F">
        <w:rPr>
          <w:rFonts w:hint="eastAsia"/>
          <w:color w:val="000000" w:themeColor="text1"/>
          <w:szCs w:val="28"/>
        </w:rPr>
        <w:t>份。</w:t>
      </w:r>
    </w:p>
    <w:p w:rsidR="00177A4C" w:rsidRPr="0053735F" w:rsidRDefault="00501075" w:rsidP="00CF0032">
      <w:pPr>
        <w:pStyle w:val="a0"/>
        <w:numPr>
          <w:ilvl w:val="0"/>
          <w:numId w:val="13"/>
        </w:numPr>
        <w:spacing w:line="240" w:lineRule="auto"/>
        <w:ind w:leftChars="0"/>
        <w:rPr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執行</w:t>
      </w:r>
      <w:proofErr w:type="gramStart"/>
      <w:r w:rsidR="00CC4B54" w:rsidRPr="0053735F">
        <w:rPr>
          <w:rFonts w:hint="eastAsia"/>
          <w:bCs/>
          <w:color w:val="000000" w:themeColor="text1"/>
          <w:szCs w:val="28"/>
        </w:rPr>
        <w:t>組織型</w:t>
      </w:r>
      <w:r w:rsidR="00177A4C" w:rsidRPr="0053735F">
        <w:rPr>
          <w:rFonts w:hint="eastAsia"/>
          <w:bCs/>
          <w:color w:val="000000" w:themeColor="text1"/>
          <w:szCs w:val="28"/>
        </w:rPr>
        <w:t>碳盤查</w:t>
      </w:r>
      <w:proofErr w:type="gramEnd"/>
      <w:r w:rsidR="00177A4C" w:rsidRPr="0053735F">
        <w:rPr>
          <w:rFonts w:hint="eastAsia"/>
          <w:bCs/>
          <w:color w:val="000000" w:themeColor="text1"/>
          <w:szCs w:val="28"/>
        </w:rPr>
        <w:t>(</w:t>
      </w:r>
      <w:r w:rsidRPr="0053735F">
        <w:rPr>
          <w:rFonts w:hint="eastAsia"/>
          <w:bCs/>
          <w:color w:val="000000" w:themeColor="text1"/>
          <w:szCs w:val="28"/>
        </w:rPr>
        <w:t>請分段</w:t>
      </w:r>
      <w:r w:rsidR="00177A4C" w:rsidRPr="0053735F">
        <w:rPr>
          <w:rFonts w:hint="eastAsia"/>
          <w:bCs/>
          <w:color w:val="000000" w:themeColor="text1"/>
          <w:szCs w:val="28"/>
        </w:rPr>
        <w:t>敘述</w:t>
      </w:r>
      <w:r w:rsidR="00177A4C" w:rsidRPr="0053735F">
        <w:rPr>
          <w:rFonts w:hint="eastAsia"/>
          <w:bCs/>
          <w:color w:val="000000" w:themeColor="text1"/>
          <w:szCs w:val="28"/>
        </w:rPr>
        <w:t>)</w:t>
      </w:r>
    </w:p>
    <w:p w:rsidR="00A07E6F" w:rsidRPr="0053735F" w:rsidRDefault="00A07E6F" w:rsidP="00A07E6F">
      <w:pPr>
        <w:pStyle w:val="a0"/>
        <w:spacing w:line="240" w:lineRule="auto"/>
        <w:ind w:leftChars="0" w:left="1611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舉例：</w:t>
      </w:r>
      <w:r w:rsidRPr="0053735F">
        <w:rPr>
          <w:rFonts w:hint="eastAsia"/>
          <w:color w:val="808080" w:themeColor="background1" w:themeShade="80"/>
          <w:szCs w:val="28"/>
        </w:rPr>
        <w:t>(</w:t>
      </w:r>
      <w:r w:rsidRPr="0053735F">
        <w:rPr>
          <w:rFonts w:hint="eastAsia"/>
          <w:color w:val="808080" w:themeColor="background1" w:themeShade="80"/>
          <w:szCs w:val="28"/>
        </w:rPr>
        <w:t>請自行調整</w:t>
      </w:r>
      <w:r w:rsidRPr="0053735F">
        <w:rPr>
          <w:rFonts w:hint="eastAsia"/>
          <w:color w:val="808080" w:themeColor="background1" w:themeShade="80"/>
          <w:szCs w:val="28"/>
        </w:rPr>
        <w:t>)</w:t>
      </w:r>
    </w:p>
    <w:p w:rsidR="00177A4C" w:rsidRPr="0053735F" w:rsidRDefault="007F7905" w:rsidP="006D761A">
      <w:pPr>
        <w:numPr>
          <w:ilvl w:val="0"/>
          <w:numId w:val="16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依據</w:t>
      </w:r>
      <w:r w:rsidR="0000031A" w:rsidRPr="0053735F">
        <w:rPr>
          <w:rFonts w:hint="eastAsia"/>
          <w:color w:val="808080" w:themeColor="background1" w:themeShade="80"/>
          <w:szCs w:val="28"/>
        </w:rPr>
        <w:t>受輔導單位</w:t>
      </w:r>
      <w:r w:rsidRPr="0053735F">
        <w:rPr>
          <w:rFonts w:hint="eastAsia"/>
          <w:color w:val="808080" w:themeColor="background1" w:themeShade="80"/>
          <w:szCs w:val="28"/>
        </w:rPr>
        <w:t>之預期使用者</w:t>
      </w:r>
      <w:r w:rsidR="00177A4C" w:rsidRPr="0053735F">
        <w:rPr>
          <w:rFonts w:hint="eastAsia"/>
          <w:color w:val="808080" w:themeColor="background1" w:themeShade="80"/>
          <w:szCs w:val="28"/>
        </w:rPr>
        <w:t>，</w:t>
      </w:r>
      <w:r w:rsidRPr="0053735F">
        <w:rPr>
          <w:rFonts w:hint="eastAsia"/>
          <w:color w:val="808080" w:themeColor="background1" w:themeShade="80"/>
          <w:szCs w:val="28"/>
        </w:rPr>
        <w:t>說明碳盤查作業流程、規劃進場盤查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次數等碳盤查</w:t>
      </w:r>
      <w:proofErr w:type="gramEnd"/>
      <w:r w:rsidRPr="0053735F">
        <w:rPr>
          <w:rFonts w:hint="eastAsia"/>
          <w:color w:val="808080" w:themeColor="background1" w:themeShade="80"/>
          <w:szCs w:val="28"/>
        </w:rPr>
        <w:t>規劃作業</w:t>
      </w:r>
      <w:r w:rsidR="00A767CD" w:rsidRPr="0053735F">
        <w:rPr>
          <w:rFonts w:hint="eastAsia"/>
          <w:color w:val="808080" w:themeColor="background1" w:themeShade="80"/>
          <w:szCs w:val="28"/>
        </w:rPr>
        <w:t>，共計</w:t>
      </w:r>
      <w:r w:rsidR="00A767CD" w:rsidRPr="0053735F">
        <w:rPr>
          <w:rFonts w:hint="eastAsia"/>
          <w:color w:val="808080" w:themeColor="background1" w:themeShade="80"/>
          <w:szCs w:val="28"/>
        </w:rPr>
        <w:t>X</w:t>
      </w:r>
      <w:r w:rsidR="00A767CD" w:rsidRPr="0053735F">
        <w:rPr>
          <w:rFonts w:hint="eastAsia"/>
          <w:color w:val="808080" w:themeColor="background1" w:themeShade="80"/>
          <w:szCs w:val="28"/>
        </w:rPr>
        <w:t>次。</w:t>
      </w:r>
    </w:p>
    <w:p w:rsidR="00177A4C" w:rsidRPr="0053735F" w:rsidRDefault="007F7905" w:rsidP="006D761A">
      <w:pPr>
        <w:numPr>
          <w:ilvl w:val="0"/>
          <w:numId w:val="16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請於本項目說明執行碳盤查者之</w:t>
      </w:r>
      <w:r w:rsidR="005E7247" w:rsidRPr="0053735F">
        <w:rPr>
          <w:rFonts w:hint="eastAsia"/>
          <w:color w:val="808080" w:themeColor="background1" w:themeShade="80"/>
          <w:szCs w:val="28"/>
        </w:rPr>
        <w:t>經驗與能量</w:t>
      </w:r>
      <w:r w:rsidR="00A07E6F" w:rsidRPr="0053735F">
        <w:rPr>
          <w:rFonts w:hint="eastAsia"/>
          <w:color w:val="808080" w:themeColor="background1" w:themeShade="80"/>
          <w:szCs w:val="28"/>
        </w:rPr>
        <w:t>…</w:t>
      </w:r>
      <w:proofErr w:type="gramStart"/>
      <w:r w:rsidR="00A07E6F" w:rsidRPr="0053735F">
        <w:rPr>
          <w:rFonts w:hint="eastAsia"/>
          <w:color w:val="808080" w:themeColor="background1" w:themeShade="80"/>
          <w:szCs w:val="28"/>
        </w:rPr>
        <w:t>…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。</w:t>
      </w:r>
    </w:p>
    <w:p w:rsidR="00252FDA" w:rsidRPr="0053735F" w:rsidRDefault="00177A4C" w:rsidP="006D761A">
      <w:pPr>
        <w:numPr>
          <w:ilvl w:val="0"/>
          <w:numId w:val="16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完成</w:t>
      </w:r>
      <w:proofErr w:type="gramStart"/>
      <w:r w:rsidR="00CC4B54" w:rsidRPr="0053735F">
        <w:rPr>
          <w:rFonts w:hint="eastAsia"/>
          <w:color w:val="808080" w:themeColor="background1" w:themeShade="80"/>
          <w:szCs w:val="28"/>
        </w:rPr>
        <w:t>組織型</w:t>
      </w:r>
      <w:r w:rsidRPr="0053735F">
        <w:rPr>
          <w:rFonts w:hint="eastAsia"/>
          <w:color w:val="808080" w:themeColor="background1" w:themeShade="80"/>
          <w:szCs w:val="28"/>
        </w:rPr>
        <w:t>碳盤查</w:t>
      </w:r>
      <w:proofErr w:type="gramEnd"/>
      <w:r w:rsidRPr="0053735F">
        <w:rPr>
          <w:rFonts w:hint="eastAsia"/>
          <w:color w:val="808080" w:themeColor="background1" w:themeShade="80"/>
          <w:szCs w:val="28"/>
        </w:rPr>
        <w:t>報告</w:t>
      </w:r>
      <w:r w:rsidRPr="0053735F">
        <w:rPr>
          <w:rFonts w:hint="eastAsia"/>
          <w:color w:val="808080" w:themeColor="background1" w:themeShade="80"/>
          <w:szCs w:val="28"/>
        </w:rPr>
        <w:t>1</w:t>
      </w:r>
      <w:r w:rsidRPr="0053735F">
        <w:rPr>
          <w:rFonts w:hint="eastAsia"/>
          <w:color w:val="808080" w:themeColor="background1" w:themeShade="80"/>
          <w:szCs w:val="28"/>
        </w:rPr>
        <w:t>份。</w:t>
      </w:r>
    </w:p>
    <w:p w:rsidR="00501075" w:rsidRPr="0053735F" w:rsidRDefault="00501075" w:rsidP="00CF0032">
      <w:pPr>
        <w:pStyle w:val="a0"/>
        <w:numPr>
          <w:ilvl w:val="0"/>
          <w:numId w:val="13"/>
        </w:numPr>
        <w:spacing w:line="240" w:lineRule="auto"/>
        <w:ind w:leftChars="0"/>
        <w:rPr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t>推動</w:t>
      </w:r>
      <w:r w:rsidR="0000031A" w:rsidRPr="0053735F">
        <w:rPr>
          <w:rFonts w:hint="eastAsia"/>
          <w:bCs/>
          <w:color w:val="000000" w:themeColor="text1"/>
          <w:szCs w:val="28"/>
        </w:rPr>
        <w:t>受輔導單位</w:t>
      </w:r>
      <w:r w:rsidRPr="0053735F">
        <w:rPr>
          <w:rFonts w:hint="eastAsia"/>
          <w:bCs/>
          <w:color w:val="000000" w:themeColor="text1"/>
          <w:szCs w:val="28"/>
        </w:rPr>
        <w:t>參與低碳化</w:t>
      </w:r>
      <w:proofErr w:type="gramStart"/>
      <w:r w:rsidRPr="0053735F">
        <w:rPr>
          <w:rFonts w:hint="eastAsia"/>
          <w:bCs/>
          <w:color w:val="000000" w:themeColor="text1"/>
          <w:szCs w:val="28"/>
        </w:rPr>
        <w:t>相關人培課程</w:t>
      </w:r>
      <w:proofErr w:type="gramEnd"/>
      <w:r w:rsidRPr="0053735F">
        <w:rPr>
          <w:rFonts w:hint="eastAsia"/>
          <w:bCs/>
          <w:color w:val="000000" w:themeColor="text1"/>
          <w:szCs w:val="28"/>
        </w:rPr>
        <w:t>(</w:t>
      </w:r>
      <w:r w:rsidRPr="0053735F">
        <w:rPr>
          <w:rFonts w:hint="eastAsia"/>
          <w:bCs/>
          <w:color w:val="000000" w:themeColor="text1"/>
          <w:szCs w:val="28"/>
        </w:rPr>
        <w:t>請分段敘述</w:t>
      </w:r>
      <w:r w:rsidRPr="0053735F">
        <w:rPr>
          <w:rFonts w:hint="eastAsia"/>
          <w:bCs/>
          <w:color w:val="000000" w:themeColor="text1"/>
          <w:szCs w:val="28"/>
        </w:rPr>
        <w:t>)</w:t>
      </w:r>
    </w:p>
    <w:p w:rsidR="00A07E6F" w:rsidRPr="0053735F" w:rsidRDefault="00A07E6F" w:rsidP="00A07E6F">
      <w:pPr>
        <w:pStyle w:val="a0"/>
        <w:spacing w:line="240" w:lineRule="auto"/>
        <w:ind w:leftChars="0" w:left="1611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舉例：</w:t>
      </w:r>
      <w:r w:rsidRPr="0053735F">
        <w:rPr>
          <w:rFonts w:hint="eastAsia"/>
          <w:color w:val="808080" w:themeColor="background1" w:themeShade="80"/>
          <w:szCs w:val="28"/>
        </w:rPr>
        <w:t>(</w:t>
      </w:r>
      <w:r w:rsidRPr="0053735F">
        <w:rPr>
          <w:rFonts w:hint="eastAsia"/>
          <w:color w:val="808080" w:themeColor="background1" w:themeShade="80"/>
          <w:szCs w:val="28"/>
        </w:rPr>
        <w:t>請自行調整</w:t>
      </w:r>
      <w:r w:rsidRPr="0053735F">
        <w:rPr>
          <w:rFonts w:hint="eastAsia"/>
          <w:color w:val="808080" w:themeColor="background1" w:themeShade="80"/>
          <w:szCs w:val="28"/>
        </w:rPr>
        <w:t>)</w:t>
      </w:r>
    </w:p>
    <w:p w:rsidR="00501075" w:rsidRPr="0053735F" w:rsidRDefault="003926CF" w:rsidP="006D761A">
      <w:pPr>
        <w:numPr>
          <w:ilvl w:val="0"/>
          <w:numId w:val="21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請配合公協會公開低碳化課程，推動</w:t>
      </w:r>
      <w:r w:rsidR="0000031A" w:rsidRPr="0053735F">
        <w:rPr>
          <w:rFonts w:hint="eastAsia"/>
          <w:color w:val="808080" w:themeColor="background1" w:themeShade="80"/>
          <w:szCs w:val="28"/>
        </w:rPr>
        <w:t>受輔導單位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參與人培課程</w:t>
      </w:r>
      <w:proofErr w:type="gramEnd"/>
      <w:r w:rsidR="00A07E6F" w:rsidRPr="0053735F">
        <w:rPr>
          <w:rFonts w:hint="eastAsia"/>
          <w:color w:val="808080" w:themeColor="background1" w:themeShade="80"/>
          <w:szCs w:val="28"/>
        </w:rPr>
        <w:t>，共計</w:t>
      </w:r>
      <w:r w:rsidR="00A07E6F" w:rsidRPr="0053735F">
        <w:rPr>
          <w:rFonts w:hint="eastAsia"/>
          <w:color w:val="808080" w:themeColor="background1" w:themeShade="80"/>
          <w:szCs w:val="28"/>
        </w:rPr>
        <w:t>2</w:t>
      </w:r>
      <w:r w:rsidR="00A07E6F" w:rsidRPr="0053735F">
        <w:rPr>
          <w:rFonts w:hint="eastAsia"/>
          <w:color w:val="808080" w:themeColor="background1" w:themeShade="80"/>
          <w:szCs w:val="28"/>
        </w:rPr>
        <w:t>人次</w:t>
      </w:r>
      <w:r w:rsidR="00A07E6F" w:rsidRPr="0053735F">
        <w:rPr>
          <w:rFonts w:hint="eastAsia"/>
          <w:color w:val="808080" w:themeColor="background1" w:themeShade="80"/>
          <w:szCs w:val="28"/>
        </w:rPr>
        <w:t>(</w:t>
      </w:r>
      <w:r w:rsidR="00A07E6F" w:rsidRPr="0053735F">
        <w:rPr>
          <w:rFonts w:hint="eastAsia"/>
          <w:color w:val="808080" w:themeColor="background1" w:themeShade="80"/>
          <w:szCs w:val="28"/>
        </w:rPr>
        <w:t>含</w:t>
      </w:r>
      <w:r w:rsidR="00A07E6F" w:rsidRPr="0053735F">
        <w:rPr>
          <w:rFonts w:hint="eastAsia"/>
          <w:color w:val="808080" w:themeColor="background1" w:themeShade="80"/>
          <w:szCs w:val="28"/>
        </w:rPr>
        <w:t>)</w:t>
      </w:r>
      <w:r w:rsidR="00A07E6F" w:rsidRPr="0053735F">
        <w:rPr>
          <w:rFonts w:hint="eastAsia"/>
          <w:color w:val="808080" w:themeColor="background1" w:themeShade="80"/>
          <w:szCs w:val="28"/>
        </w:rPr>
        <w:t>以上</w:t>
      </w:r>
      <w:r w:rsidRPr="0053735F">
        <w:rPr>
          <w:rFonts w:hint="eastAsia"/>
          <w:color w:val="808080" w:themeColor="background1" w:themeShade="80"/>
          <w:szCs w:val="28"/>
        </w:rPr>
        <w:t>。</w:t>
      </w: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 w:rsidP="00501075">
      <w:pPr>
        <w:spacing w:line="240" w:lineRule="auto"/>
        <w:rPr>
          <w:color w:val="000000" w:themeColor="text1"/>
          <w:szCs w:val="28"/>
        </w:rPr>
      </w:pPr>
    </w:p>
    <w:p w:rsidR="00501075" w:rsidRPr="0053735F" w:rsidRDefault="00501075">
      <w:pPr>
        <w:widowControl/>
        <w:adjustRightInd/>
        <w:snapToGrid/>
        <w:spacing w:line="240" w:lineRule="auto"/>
        <w:jc w:val="left"/>
        <w:rPr>
          <w:color w:val="000000" w:themeColor="text1"/>
          <w:szCs w:val="28"/>
        </w:rPr>
      </w:pPr>
    </w:p>
    <w:p w:rsidR="00501075" w:rsidRPr="0053735F" w:rsidRDefault="00501075">
      <w:pPr>
        <w:widowControl/>
        <w:adjustRightInd/>
        <w:snapToGrid/>
        <w:spacing w:line="240" w:lineRule="auto"/>
        <w:jc w:val="left"/>
        <w:rPr>
          <w:color w:val="000000" w:themeColor="text1"/>
          <w:szCs w:val="28"/>
        </w:rPr>
      </w:pPr>
    </w:p>
    <w:p w:rsidR="00252FDA" w:rsidRPr="0053735F" w:rsidRDefault="002C3F54" w:rsidP="00E0086A">
      <w:pPr>
        <w:pStyle w:val="a0"/>
        <w:numPr>
          <w:ilvl w:val="0"/>
          <w:numId w:val="12"/>
        </w:numPr>
        <w:spacing w:line="240" w:lineRule="auto"/>
        <w:ind w:leftChars="0"/>
        <w:rPr>
          <w:b/>
          <w:color w:val="000000" w:themeColor="text1"/>
          <w:szCs w:val="28"/>
        </w:rPr>
      </w:pPr>
      <w:r w:rsidRPr="0053735F">
        <w:rPr>
          <w:color w:val="000000" w:themeColor="text1"/>
          <w:szCs w:val="28"/>
        </w:rPr>
        <w:br w:type="page"/>
      </w:r>
      <w:r w:rsidR="00252FDA" w:rsidRPr="0053735F">
        <w:rPr>
          <w:rFonts w:hint="eastAsia"/>
          <w:b/>
          <w:color w:val="000000" w:themeColor="text1"/>
          <w:szCs w:val="28"/>
        </w:rPr>
        <w:lastRenderedPageBreak/>
        <w:t>諮詢訪視方式與次數</w:t>
      </w:r>
      <w:r w:rsidR="00940A47" w:rsidRPr="0053735F">
        <w:rPr>
          <w:rFonts w:hint="eastAsia"/>
          <w:b/>
          <w:color w:val="000000" w:themeColor="text1"/>
          <w:szCs w:val="28"/>
        </w:rPr>
        <w:t>規劃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2830"/>
        <w:gridCol w:w="425"/>
        <w:gridCol w:w="2740"/>
        <w:gridCol w:w="532"/>
        <w:gridCol w:w="2693"/>
      </w:tblGrid>
      <w:tr w:rsidR="007320DE" w:rsidRPr="0053735F" w:rsidTr="00252FDA">
        <w:trPr>
          <w:cantSplit/>
          <w:trHeight w:val="567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0"/>
                <w:szCs w:val="20"/>
              </w:rPr>
              <w:sym w:font="Wingdings 2" w:char="F0A3"/>
            </w:r>
          </w:p>
        </w:tc>
        <w:tc>
          <w:tcPr>
            <w:tcW w:w="2830" w:type="dxa"/>
            <w:tcBorders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</w:rPr>
              <w:t>31</w:t>
            </w:r>
            <w:r w:rsidRPr="0053735F">
              <w:rPr>
                <w:rFonts w:ascii="標楷體" w:hAnsi="標楷體" w:cs="新細明體" w:hint="eastAsia"/>
                <w:color w:val="000000" w:themeColor="text1"/>
                <w:sz w:val="24"/>
                <w:szCs w:val="20"/>
              </w:rPr>
              <w:t>電話(需有紀錄)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</w:rPr>
              <w:sym w:font="Wingdings 2" w:char="F052"/>
            </w:r>
          </w:p>
        </w:tc>
        <w:tc>
          <w:tcPr>
            <w:tcW w:w="2740" w:type="dxa"/>
            <w:tcBorders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</w:rPr>
              <w:t>32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實地(含會議)</w:t>
            </w:r>
            <w:proofErr w:type="gramStart"/>
            <w:r w:rsidR="00DC5145"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必填</w:t>
            </w:r>
            <w:proofErr w:type="gramEnd"/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</w:rPr>
              <w:sym w:font="Wingdings 2" w:char="F0A3"/>
            </w: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</w:rPr>
              <w:t>33</w:t>
            </w:r>
            <w:r w:rsidRPr="0053735F">
              <w:rPr>
                <w:rFonts w:ascii="標楷體" w:hAnsi="標楷體" w:cs="新細明體" w:hint="eastAsia"/>
                <w:color w:val="000000" w:themeColor="text1"/>
                <w:kern w:val="0"/>
                <w:sz w:val="24"/>
                <w:szCs w:val="20"/>
              </w:rPr>
              <w:t>視訊</w:t>
            </w:r>
          </w:p>
        </w:tc>
      </w:tr>
      <w:tr w:rsidR="007320DE" w:rsidRPr="0053735F" w:rsidTr="00252FDA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次數</w:t>
            </w:r>
            <w:r w:rsidR="00E80722"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A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次數</w:t>
            </w:r>
            <w:r w:rsidR="00E80722"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B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：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次數</w:t>
            </w:r>
            <w:r w:rsidR="00E80722"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C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：</w:t>
            </w:r>
          </w:p>
        </w:tc>
      </w:tr>
      <w:tr w:rsidR="007320DE" w:rsidRPr="0053735F" w:rsidTr="00252FDA">
        <w:trPr>
          <w:cantSplit/>
          <w:trHeight w:val="567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0"/>
                <w:szCs w:val="20"/>
              </w:rPr>
              <w:sym w:font="Wingdings 2" w:char="F0A3"/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</w:rPr>
              <w:t xml:space="preserve">34 </w:t>
            </w:r>
            <w:r w:rsidRPr="0053735F">
              <w:rPr>
                <w:rFonts w:ascii="標楷體" w:hAnsi="標楷體" w:cs="新細明體"/>
                <w:color w:val="000000" w:themeColor="text1"/>
                <w:kern w:val="0"/>
                <w:sz w:val="24"/>
                <w:szCs w:val="20"/>
              </w:rPr>
              <w:t>email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</w:rPr>
              <w:sym w:font="Wingdings 2" w:char="F0A3"/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cs="CG Times" w:hint="eastAsia"/>
                <w:color w:val="000000" w:themeColor="text1"/>
                <w:sz w:val="24"/>
                <w:szCs w:val="20"/>
              </w:rPr>
              <w:t>35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其他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  <w:u w:val="single"/>
              </w:rPr>
              <w:t xml:space="preserve">               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  <w:u w:val="single"/>
              </w:rPr>
              <w:t xml:space="preserve">    </w:t>
            </w: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  <w:u w:val="single"/>
              </w:rPr>
              <w:t xml:space="preserve">  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  <w:u w:val="single"/>
              </w:rPr>
              <w:t xml:space="preserve">  </w:t>
            </w: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Pr="0053735F">
              <w:rPr>
                <w:rFonts w:ascii="標楷體" w:hAnsi="標楷體"/>
                <w:color w:val="000000" w:themeColor="text1"/>
                <w:sz w:val="24"/>
                <w:szCs w:val="20"/>
              </w:rPr>
              <w:t xml:space="preserve">     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:rsidR="00252FDA" w:rsidRPr="0053735F" w:rsidRDefault="00252FDA" w:rsidP="00BB27A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(請說明)</w:t>
            </w:r>
          </w:p>
        </w:tc>
      </w:tr>
      <w:tr w:rsidR="007320DE" w:rsidRPr="0053735F" w:rsidTr="00252FDA">
        <w:trPr>
          <w:cantSplit/>
          <w:trHeight w:val="567"/>
        </w:trPr>
        <w:tc>
          <w:tcPr>
            <w:tcW w:w="4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52FDA" w:rsidRPr="0053735F" w:rsidRDefault="00252FDA" w:rsidP="00BB27A8">
            <w:pPr>
              <w:jc w:val="center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2FDA" w:rsidRPr="0053735F" w:rsidRDefault="00252FDA" w:rsidP="00BB27A8">
            <w:pPr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次數</w:t>
            </w:r>
            <w:r w:rsidR="00E80722"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D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2FDA" w:rsidRPr="0053735F" w:rsidRDefault="00252FDA" w:rsidP="00BB27A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2FDA" w:rsidRPr="0053735F" w:rsidRDefault="00252FDA" w:rsidP="00BB27A8">
            <w:pPr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次數</w:t>
            </w:r>
            <w:r w:rsidR="00E80722"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E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：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2FDA" w:rsidRPr="0053735F" w:rsidRDefault="00252FDA" w:rsidP="00BB27A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2FDA" w:rsidRPr="0053735F" w:rsidRDefault="00252FDA" w:rsidP="00BB27A8">
            <w:pPr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次數</w:t>
            </w:r>
            <w:r w:rsidR="002F2BEB"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F</w:t>
            </w: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>：</w:t>
            </w:r>
          </w:p>
        </w:tc>
      </w:tr>
      <w:tr w:rsidR="007320DE" w:rsidRPr="0053735F" w:rsidTr="00252FDA">
        <w:trPr>
          <w:cantSplit/>
          <w:trHeight w:val="567"/>
        </w:trPr>
        <w:tc>
          <w:tcPr>
            <w:tcW w:w="641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FDA" w:rsidRPr="0053735F" w:rsidRDefault="00252FDA" w:rsidP="00BB27A8">
            <w:pPr>
              <w:rPr>
                <w:rFonts w:ascii="標楷體" w:hAnsi="標楷體"/>
                <w:b/>
                <w:color w:val="000000" w:themeColor="text1"/>
                <w:sz w:val="24"/>
                <w:szCs w:val="20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24"/>
                <w:szCs w:val="20"/>
              </w:rPr>
              <w:t xml:space="preserve">  </w:t>
            </w:r>
            <w:r w:rsidRPr="0053735F">
              <w:rPr>
                <w:rFonts w:ascii="標楷體" w:hAnsi="標楷體" w:hint="eastAsia"/>
                <w:b/>
                <w:color w:val="000000" w:themeColor="text1"/>
                <w:sz w:val="24"/>
                <w:szCs w:val="20"/>
              </w:rPr>
              <w:t>合計總次數：</w:t>
            </w:r>
            <w:r w:rsidR="00E80722" w:rsidRPr="0053735F">
              <w:rPr>
                <w:rFonts w:ascii="標楷體" w:hAnsi="標楷體" w:hint="eastAsia"/>
                <w:b/>
                <w:color w:val="A6A6A6" w:themeColor="background1" w:themeShade="A6"/>
                <w:sz w:val="24"/>
                <w:szCs w:val="20"/>
              </w:rPr>
              <w:t>A+B</w:t>
            </w:r>
            <w:r w:rsidR="002F2BEB" w:rsidRPr="0053735F">
              <w:rPr>
                <w:rFonts w:ascii="標楷體" w:hAnsi="標楷體" w:hint="eastAsia"/>
                <w:b/>
                <w:color w:val="A6A6A6" w:themeColor="background1" w:themeShade="A6"/>
                <w:sz w:val="24"/>
                <w:szCs w:val="20"/>
              </w:rPr>
              <w:t>+</w:t>
            </w:r>
            <w:r w:rsidR="002F2BEB" w:rsidRPr="0053735F">
              <w:rPr>
                <w:rFonts w:ascii="標楷體" w:hAnsi="標楷體"/>
                <w:b/>
                <w:color w:val="A6A6A6" w:themeColor="background1" w:themeShade="A6"/>
                <w:sz w:val="24"/>
                <w:szCs w:val="20"/>
              </w:rPr>
              <w:t>…</w:t>
            </w:r>
            <w:r w:rsidR="002F2BEB" w:rsidRPr="0053735F">
              <w:rPr>
                <w:rFonts w:ascii="標楷體" w:hAnsi="標楷體" w:hint="eastAsia"/>
                <w:b/>
                <w:color w:val="A6A6A6" w:themeColor="background1" w:themeShade="A6"/>
                <w:sz w:val="24"/>
                <w:szCs w:val="20"/>
              </w:rPr>
              <w:t>(請自行調整)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FDA" w:rsidRPr="0053735F" w:rsidRDefault="00252FDA" w:rsidP="00BB27A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2FDA" w:rsidRPr="0053735F" w:rsidRDefault="00252FDA" w:rsidP="00BB27A8">
            <w:pPr>
              <w:rPr>
                <w:rFonts w:ascii="標楷體" w:hAnsi="標楷體"/>
                <w:color w:val="000000" w:themeColor="text1"/>
                <w:sz w:val="24"/>
                <w:szCs w:val="20"/>
              </w:rPr>
            </w:pPr>
          </w:p>
        </w:tc>
      </w:tr>
    </w:tbl>
    <w:p w:rsidR="00770FB7" w:rsidRPr="0053735F" w:rsidRDefault="00252FDA" w:rsidP="002C3F54">
      <w:pPr>
        <w:spacing w:after="240"/>
        <w:ind w:leftChars="177" w:left="496" w:firstLine="1"/>
        <w:jc w:val="left"/>
        <w:rPr>
          <w:rFonts w:cs="Times New Roman"/>
          <w:color w:val="000000" w:themeColor="text1"/>
        </w:rPr>
      </w:pPr>
      <w:r w:rsidRPr="0053735F">
        <w:rPr>
          <w:rFonts w:cs="Times New Roman" w:hint="eastAsia"/>
          <w:color w:val="000000" w:themeColor="text1"/>
        </w:rPr>
        <w:t>(</w:t>
      </w:r>
      <w:r w:rsidRPr="0053735F">
        <w:rPr>
          <w:rFonts w:cs="Times New Roman" w:hint="eastAsia"/>
          <w:color w:val="000000" w:themeColor="text1"/>
        </w:rPr>
        <w:t>實地</w:t>
      </w:r>
      <w:proofErr w:type="gramStart"/>
      <w:r w:rsidRPr="0053735F">
        <w:rPr>
          <w:rFonts w:cs="Times New Roman" w:hint="eastAsia"/>
          <w:color w:val="000000" w:themeColor="text1"/>
        </w:rPr>
        <w:t>為必填</w:t>
      </w:r>
      <w:proofErr w:type="gramEnd"/>
      <w:r w:rsidRPr="0053735F">
        <w:rPr>
          <w:rFonts w:cs="Times New Roman" w:hint="eastAsia"/>
          <w:color w:val="000000" w:themeColor="text1"/>
        </w:rPr>
        <w:t>，其他項目依實際規劃擬填</w:t>
      </w:r>
      <w:r w:rsidRPr="0053735F">
        <w:rPr>
          <w:rFonts w:cs="Times New Roman" w:hint="eastAsia"/>
          <w:color w:val="000000" w:themeColor="text1"/>
        </w:rPr>
        <w:t>)</w:t>
      </w:r>
    </w:p>
    <w:p w:rsidR="00770FB7" w:rsidRPr="0053735F" w:rsidRDefault="00770FB7">
      <w:pPr>
        <w:widowControl/>
        <w:adjustRightInd/>
        <w:snapToGrid/>
        <w:spacing w:line="240" w:lineRule="auto"/>
        <w:jc w:val="left"/>
        <w:rPr>
          <w:color w:val="000000" w:themeColor="text1"/>
          <w:szCs w:val="28"/>
        </w:rPr>
      </w:pPr>
      <w:r w:rsidRPr="0053735F">
        <w:rPr>
          <w:color w:val="000000" w:themeColor="text1"/>
          <w:szCs w:val="28"/>
        </w:rPr>
        <w:br w:type="page"/>
      </w:r>
    </w:p>
    <w:p w:rsidR="00161A5C" w:rsidRPr="0053735F" w:rsidRDefault="00161A5C" w:rsidP="00CF0032">
      <w:pPr>
        <w:pStyle w:val="2"/>
        <w:numPr>
          <w:ilvl w:val="1"/>
          <w:numId w:val="2"/>
        </w:numPr>
        <w:ind w:leftChars="0" w:left="1134" w:hanging="567"/>
        <w:rPr>
          <w:b/>
          <w:color w:val="000000" w:themeColor="text1"/>
          <w:szCs w:val="28"/>
        </w:rPr>
      </w:pPr>
      <w:bookmarkStart w:id="7" w:name="_Toc137457656"/>
      <w:r w:rsidRPr="0053735F">
        <w:rPr>
          <w:rFonts w:hint="eastAsia"/>
          <w:b/>
          <w:color w:val="000000" w:themeColor="text1"/>
          <w:szCs w:val="28"/>
        </w:rPr>
        <w:lastRenderedPageBreak/>
        <w:t>執行進度及分工說明</w:t>
      </w:r>
      <w:bookmarkEnd w:id="7"/>
    </w:p>
    <w:p w:rsidR="00161A5C" w:rsidRPr="0053735F" w:rsidRDefault="00161A5C" w:rsidP="006D761A">
      <w:pPr>
        <w:pStyle w:val="a0"/>
        <w:numPr>
          <w:ilvl w:val="0"/>
          <w:numId w:val="26"/>
        </w:numPr>
        <w:spacing w:line="240" w:lineRule="auto"/>
        <w:ind w:leftChars="0"/>
        <w:rPr>
          <w:color w:val="000000" w:themeColor="text1"/>
          <w:szCs w:val="28"/>
        </w:rPr>
      </w:pPr>
      <w:r w:rsidRPr="0053735F">
        <w:rPr>
          <w:rFonts w:hint="eastAsia"/>
          <w:color w:val="000000" w:themeColor="text1"/>
          <w:szCs w:val="28"/>
        </w:rPr>
        <w:t>查核工作項目及執行進度說明</w:t>
      </w:r>
    </w:p>
    <w:tbl>
      <w:tblPr>
        <w:tblW w:w="9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985"/>
        <w:gridCol w:w="1713"/>
        <w:gridCol w:w="2835"/>
        <w:gridCol w:w="2268"/>
      </w:tblGrid>
      <w:tr w:rsidR="007320DE" w:rsidRPr="0053735F" w:rsidTr="001E6934">
        <w:trPr>
          <w:trHeight w:val="735"/>
        </w:trPr>
        <w:tc>
          <w:tcPr>
            <w:tcW w:w="686" w:type="dxa"/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E9509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985" w:type="dxa"/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11BEB" w:rsidRPr="0053735F" w:rsidRDefault="00161A5C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完成日期</w:t>
            </w:r>
          </w:p>
          <w:p w:rsidR="00161A5C" w:rsidRPr="0053735F" w:rsidRDefault="00161A5C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月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日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3" w:type="dxa"/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11BEB" w:rsidRPr="0053735F" w:rsidRDefault="00161A5C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查核內</w:t>
            </w:r>
            <w:r w:rsidR="00511BEB" w:rsidRPr="0053735F">
              <w:rPr>
                <w:rFonts w:cs="Times New Roman"/>
                <w:color w:val="000000" w:themeColor="text1"/>
                <w:sz w:val="24"/>
                <w:szCs w:val="24"/>
              </w:rPr>
              <w:t>容</w:t>
            </w:r>
          </w:p>
          <w:p w:rsidR="00161A5C" w:rsidRPr="0053735F" w:rsidRDefault="00161A5C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工作項目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查核量化指標</w:t>
            </w:r>
          </w:p>
        </w:tc>
        <w:tc>
          <w:tcPr>
            <w:tcW w:w="2268" w:type="dxa"/>
            <w:shd w:val="clear" w:color="auto" w:fill="F2F2F2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累計執行進度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320DE" w:rsidRPr="0053735F" w:rsidTr="001E6934">
        <w:trPr>
          <w:trHeight w:val="1112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E9509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9025F5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範例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:</w:t>
            </w:r>
          </w:p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112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年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5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月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日</w:t>
            </w: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諮詢診斷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2F6B7D" w:rsidRPr="0053735F" w:rsidRDefault="00DE0FD8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偕同智慧化專家</w:t>
            </w:r>
            <w:proofErr w:type="gramStart"/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進廠訪視</w:t>
            </w:r>
            <w:proofErr w:type="gramEnd"/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，提供諮詢診斷服務、技術導入建議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15%</w:t>
            </w:r>
          </w:p>
        </w:tc>
      </w:tr>
      <w:tr w:rsidR="007320DE" w:rsidRPr="0053735F" w:rsidTr="001E6934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E9509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9025F5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範例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:</w:t>
            </w:r>
          </w:p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112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年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5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月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31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日</w:t>
            </w: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諮詢診斷報告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2F6B7D" w:rsidRPr="0053735F" w:rsidRDefault="00DE0FD8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完成智慧化諮詢診斷報告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份。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30%</w:t>
            </w:r>
          </w:p>
        </w:tc>
      </w:tr>
      <w:tr w:rsidR="007320DE" w:rsidRPr="0053735F" w:rsidTr="001E6934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E9509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9025F5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範例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:</w:t>
            </w:r>
          </w:p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112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年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6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月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日</w:t>
            </w: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諮詢診斷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2F6B7D" w:rsidRPr="0053735F" w:rsidRDefault="00DE0FD8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偕同低碳化專家</w:t>
            </w:r>
            <w:proofErr w:type="gramStart"/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進廠訪視</w:t>
            </w:r>
            <w:proofErr w:type="gramEnd"/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，提供諮詢診斷服務、技術導入建議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45%</w:t>
            </w:r>
          </w:p>
        </w:tc>
      </w:tr>
      <w:tr w:rsidR="007320DE" w:rsidRPr="0053735F" w:rsidTr="001E6934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E9509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9025F5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範例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:</w:t>
            </w:r>
          </w:p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112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年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6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月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30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日</w:t>
            </w: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諮詢診斷報告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2F6B7D" w:rsidRPr="0053735F" w:rsidRDefault="00DE0FD8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完成低碳化諮詢診斷報告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份。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60%</w:t>
            </w:r>
          </w:p>
        </w:tc>
      </w:tr>
      <w:tr w:rsidR="007320DE" w:rsidRPr="0053735F" w:rsidTr="001E6934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E9509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511BEB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範例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:</w:t>
            </w:r>
          </w:p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112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年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10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月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31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日</w:t>
            </w: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CC4B54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組織型</w:t>
            </w:r>
            <w:r w:rsidR="00161A5C"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碳盤查</w:t>
            </w:r>
            <w:proofErr w:type="gramEnd"/>
            <w:r w:rsidR="00161A5C"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報告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2F6B7D" w:rsidRPr="0053735F" w:rsidRDefault="00DE0FD8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完成</w:t>
            </w:r>
            <w:proofErr w:type="gramStart"/>
            <w:r w:rsidR="00CC4B54"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組織型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碳盤查</w:t>
            </w:r>
            <w:proofErr w:type="gramEnd"/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報告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份。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161A5C" w:rsidRPr="0053735F" w:rsidRDefault="00161A5C" w:rsidP="00770FB7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90%</w:t>
            </w:r>
          </w:p>
        </w:tc>
      </w:tr>
      <w:tr w:rsidR="007320DE" w:rsidRPr="0053735F" w:rsidTr="001E6934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A767CD" w:rsidRPr="0053735F" w:rsidRDefault="00A767CD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範例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:</w:t>
            </w:r>
          </w:p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112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年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10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月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31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日</w:t>
            </w: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推動廠商參與低碳化</w:t>
            </w:r>
            <w:proofErr w:type="gramStart"/>
            <w:r w:rsidR="0000031A"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相關</w:t>
            </w:r>
            <w:r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人培課程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完成</w:t>
            </w:r>
            <w:r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推動</w:t>
            </w:r>
            <w:r w:rsidR="0000031A"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受輔導單位</w:t>
            </w:r>
            <w:r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參與低碳化</w:t>
            </w:r>
            <w:proofErr w:type="gramStart"/>
            <w:r w:rsidR="0000031A"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相關</w:t>
            </w:r>
            <w:r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人培課程</w:t>
            </w:r>
            <w:proofErr w:type="gramEnd"/>
            <w:r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2</w:t>
            </w:r>
            <w:r w:rsidRPr="0053735F"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人次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2C3F54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9</w:t>
            </w:r>
            <w:r w:rsidR="002C3F54"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2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%</w:t>
            </w:r>
          </w:p>
        </w:tc>
      </w:tr>
      <w:tr w:rsidR="007320DE" w:rsidRPr="0053735F" w:rsidTr="00A767CD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:rsidR="003926CF" w:rsidRPr="0053735F" w:rsidRDefault="003926CF" w:rsidP="00A767CD">
            <w:pPr>
              <w:pStyle w:val="Default"/>
              <w:jc w:val="both"/>
              <w:rPr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320DE" w:rsidRPr="0053735F" w:rsidTr="001E6934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320DE" w:rsidRPr="0053735F" w:rsidTr="001E6934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926CF" w:rsidRPr="0053735F" w:rsidTr="001E6934">
        <w:trPr>
          <w:trHeight w:val="576"/>
        </w:trPr>
        <w:tc>
          <w:tcPr>
            <w:tcW w:w="686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範例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:</w:t>
            </w:r>
          </w:p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112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年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月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30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日</w:t>
            </w:r>
          </w:p>
        </w:tc>
        <w:tc>
          <w:tcPr>
            <w:tcW w:w="1713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執行成果報告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完成執行成果報告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份。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3926CF" w:rsidRPr="0053735F" w:rsidRDefault="003926CF" w:rsidP="003926CF">
            <w:pPr>
              <w:spacing w:line="360" w:lineRule="exac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53735F">
              <w:rPr>
                <w:rFonts w:cs="Times New Roman"/>
                <w:color w:val="808080" w:themeColor="background1" w:themeShade="80"/>
                <w:sz w:val="24"/>
                <w:szCs w:val="24"/>
              </w:rPr>
              <w:t>100%</w:t>
            </w:r>
          </w:p>
        </w:tc>
      </w:tr>
    </w:tbl>
    <w:p w:rsidR="008D4017" w:rsidRPr="0053735F" w:rsidRDefault="008D4017" w:rsidP="00161A5C">
      <w:pPr>
        <w:pStyle w:val="a0"/>
        <w:ind w:leftChars="0" w:left="1701"/>
        <w:rPr>
          <w:color w:val="000000" w:themeColor="text1"/>
          <w:szCs w:val="28"/>
        </w:rPr>
      </w:pPr>
    </w:p>
    <w:p w:rsidR="008D4017" w:rsidRPr="0053735F" w:rsidRDefault="008D4017">
      <w:pPr>
        <w:widowControl/>
        <w:adjustRightInd/>
        <w:snapToGrid/>
        <w:spacing w:line="240" w:lineRule="auto"/>
        <w:jc w:val="left"/>
        <w:rPr>
          <w:color w:val="000000" w:themeColor="text1"/>
          <w:szCs w:val="28"/>
        </w:rPr>
      </w:pPr>
      <w:r w:rsidRPr="0053735F">
        <w:rPr>
          <w:color w:val="000000" w:themeColor="text1"/>
          <w:szCs w:val="28"/>
        </w:rPr>
        <w:br w:type="page"/>
      </w:r>
    </w:p>
    <w:p w:rsidR="00BB5B09" w:rsidRPr="0053735F" w:rsidRDefault="00BB5B09" w:rsidP="006D761A">
      <w:pPr>
        <w:pStyle w:val="a0"/>
        <w:numPr>
          <w:ilvl w:val="0"/>
          <w:numId w:val="26"/>
        </w:numPr>
        <w:spacing w:line="240" w:lineRule="auto"/>
        <w:ind w:leftChars="0"/>
        <w:rPr>
          <w:bCs/>
          <w:color w:val="000000" w:themeColor="text1"/>
          <w:szCs w:val="28"/>
        </w:rPr>
      </w:pPr>
      <w:r w:rsidRPr="0053735F">
        <w:rPr>
          <w:rFonts w:hint="eastAsia"/>
          <w:bCs/>
          <w:color w:val="000000" w:themeColor="text1"/>
          <w:szCs w:val="28"/>
        </w:rPr>
        <w:lastRenderedPageBreak/>
        <w:t>本計畫執行之工作項目分工說明</w:t>
      </w:r>
    </w:p>
    <w:p w:rsidR="00C75056" w:rsidRPr="0053735F" w:rsidRDefault="00922A9D" w:rsidP="00C75056">
      <w:pPr>
        <w:pStyle w:val="a0"/>
        <w:spacing w:line="240" w:lineRule="auto"/>
        <w:ind w:leftChars="0" w:left="1311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一、輔導單位</w:t>
      </w:r>
      <w:r w:rsidR="0048230C"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="000C6150" w:rsidRPr="0053735F">
        <w:rPr>
          <w:rFonts w:cs="Times New Roman" w:hint="eastAsia"/>
          <w:b/>
          <w:color w:val="000000" w:themeColor="text1"/>
          <w:sz w:val="24"/>
          <w:szCs w:val="24"/>
        </w:rPr>
        <w:t>計畫專任或兼任人員</w:t>
      </w:r>
      <w:r w:rsidR="0048230C" w:rsidRPr="0053735F">
        <w:rPr>
          <w:rFonts w:cs="Times New Roman" w:hint="eastAsia"/>
          <w:color w:val="000000" w:themeColor="text1"/>
          <w:sz w:val="24"/>
          <w:szCs w:val="24"/>
        </w:rPr>
        <w:t>)</w:t>
      </w:r>
      <w:r w:rsidR="00C75056" w:rsidRPr="0053735F">
        <w:rPr>
          <w:rFonts w:cs="Times New Roman" w:hint="eastAsia"/>
          <w:color w:val="000000" w:themeColor="text1"/>
          <w:sz w:val="24"/>
          <w:szCs w:val="24"/>
        </w:rPr>
        <w:t xml:space="preserve"> (</w:t>
      </w:r>
      <w:r w:rsidR="00C75056" w:rsidRPr="0053735F">
        <w:rPr>
          <w:rFonts w:cs="Times New Roman" w:hint="eastAsia"/>
          <w:color w:val="000000" w:themeColor="text1"/>
          <w:sz w:val="24"/>
          <w:szCs w:val="24"/>
        </w:rPr>
        <w:t>請與經費預算表之</w:t>
      </w:r>
      <w:r w:rsidR="00C75056" w:rsidRPr="0053735F">
        <w:rPr>
          <w:rFonts w:cs="Times New Roman" w:hint="eastAsia"/>
          <w:b/>
          <w:color w:val="000000" w:themeColor="text1"/>
          <w:sz w:val="24"/>
          <w:szCs w:val="24"/>
        </w:rPr>
        <w:t>直接薪資</w:t>
      </w:r>
      <w:r w:rsidR="00C75056" w:rsidRPr="0053735F">
        <w:rPr>
          <w:rFonts w:cs="Times New Roman" w:hint="eastAsia"/>
          <w:color w:val="000000" w:themeColor="text1"/>
          <w:sz w:val="24"/>
          <w:szCs w:val="24"/>
        </w:rPr>
        <w:t>之相應科目對應一致</w:t>
      </w:r>
      <w:r w:rsidR="00C75056" w:rsidRPr="0053735F">
        <w:rPr>
          <w:rFonts w:cs="Times New Roman" w:hint="eastAsia"/>
          <w:color w:val="000000" w:themeColor="text1"/>
          <w:sz w:val="24"/>
          <w:szCs w:val="24"/>
        </w:rPr>
        <w:t>)</w:t>
      </w:r>
      <w:r w:rsidR="000C6150" w:rsidRPr="0053735F">
        <w:rPr>
          <w:rFonts w:hint="eastAsia"/>
        </w:rPr>
        <w:t xml:space="preserve"> (</w:t>
      </w:r>
      <w:r w:rsidR="000C6150" w:rsidRPr="0053735F">
        <w:rPr>
          <w:rFonts w:cs="Times New Roman" w:hint="eastAsia"/>
          <w:color w:val="000000" w:themeColor="text1"/>
          <w:sz w:val="24"/>
          <w:szCs w:val="24"/>
        </w:rPr>
        <w:t>範例，請自行調整</w:t>
      </w:r>
      <w:r w:rsidR="000C6150" w:rsidRPr="0053735F">
        <w:rPr>
          <w:rFonts w:cs="Times New Roman" w:hint="eastAsia"/>
          <w:color w:val="000000" w:themeColor="text1"/>
          <w:sz w:val="24"/>
          <w:szCs w:val="24"/>
        </w:rPr>
        <w:t>)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7"/>
        <w:gridCol w:w="992"/>
        <w:gridCol w:w="847"/>
        <w:gridCol w:w="2268"/>
        <w:gridCol w:w="1041"/>
        <w:gridCol w:w="2366"/>
        <w:gridCol w:w="850"/>
      </w:tblGrid>
      <w:tr w:rsidR="006A52EE" w:rsidRPr="0053735F" w:rsidTr="006A52EE">
        <w:trPr>
          <w:trHeight w:val="468"/>
        </w:trPr>
        <w:tc>
          <w:tcPr>
            <w:tcW w:w="97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計畫專任或兼任人員：</w:t>
            </w:r>
          </w:p>
        </w:tc>
      </w:tr>
      <w:tr w:rsidR="007320DE" w:rsidRPr="0053735F" w:rsidTr="002C3F54">
        <w:trPr>
          <w:trHeight w:val="1040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012DA" w:rsidRPr="0053735F" w:rsidRDefault="000867E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輔導單位</w:t>
            </w:r>
          </w:p>
          <w:p w:rsidR="00BB5B09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BB5B09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012DA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最高</w:t>
            </w:r>
          </w:p>
          <w:p w:rsidR="00BB5B09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學歷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BB5B09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經歷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BB5B09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職級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BB5B09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本計畫執行</w:t>
            </w:r>
          </w:p>
          <w:p w:rsidR="008012DA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工作內容簡述</w:t>
            </w:r>
          </w:p>
          <w:p w:rsidR="00BB5B09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項目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012DA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投入</w:t>
            </w:r>
          </w:p>
          <w:p w:rsidR="00BB5B09" w:rsidRPr="0053735F" w:rsidRDefault="00BB5B09" w:rsidP="00770FB7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人月數</w:t>
            </w:r>
          </w:p>
        </w:tc>
      </w:tr>
      <w:tr w:rsidR="006A52EE" w:rsidRPr="0053735F" w:rsidTr="002C3F54">
        <w:trPr>
          <w:trHeight w:val="1073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○○大學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賴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2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年</w:t>
            </w:r>
          </w:p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專長：智慧製造、自動化</w:t>
            </w:r>
          </w:p>
          <w:p w:rsidR="0053735F" w:rsidRPr="0053735F" w:rsidRDefault="0053735F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FF0000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FF0000"/>
                <w:sz w:val="24"/>
                <w:szCs w:val="24"/>
              </w:rPr>
              <w:t>輔導單位</w:t>
            </w:r>
            <w:r w:rsidR="00822C22">
              <w:rPr>
                <w:rFonts w:cs="Times New Roman" w:hint="eastAsia"/>
                <w:color w:val="FF0000"/>
                <w:sz w:val="24"/>
                <w:szCs w:val="24"/>
              </w:rPr>
              <w:t>X</w:t>
            </w:r>
            <w:r w:rsidR="00822C22">
              <w:rPr>
                <w:rFonts w:cs="Times New Roman"/>
                <w:color w:val="FF0000"/>
                <w:sz w:val="24"/>
                <w:szCs w:val="24"/>
              </w:rPr>
              <w:t>X</w:t>
            </w:r>
            <w:r w:rsidR="00822C22">
              <w:rPr>
                <w:rFonts w:cs="Times New Roman" w:hint="eastAsia"/>
                <w:color w:val="FF0000"/>
                <w:sz w:val="24"/>
                <w:szCs w:val="24"/>
              </w:rPr>
              <w:t>系所</w:t>
            </w:r>
            <w:r w:rsidRPr="0053735F">
              <w:rPr>
                <w:rFonts w:cs="Times New Roman" w:hint="eastAsia"/>
                <w:color w:val="FF0000"/>
                <w:sz w:val="24"/>
                <w:szCs w:val="24"/>
              </w:rPr>
              <w:t>專任人員</w:t>
            </w:r>
            <w:r w:rsidRPr="0053735F">
              <w:rPr>
                <w:rFonts w:cs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計畫主持人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計畫規劃、統籌、協調、推動與監督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0.5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  <w:tr w:rsidR="006A52EE" w:rsidRPr="0053735F" w:rsidTr="002C3F54">
        <w:trPr>
          <w:trHeight w:val="1073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○○大學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高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碩士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="00645659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年</w:t>
            </w:r>
          </w:p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專長：智慧製造設計</w:t>
            </w:r>
          </w:p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、工廠診斷與管理</w:t>
            </w:r>
          </w:p>
          <w:p w:rsidR="0053735F" w:rsidRPr="0053735F" w:rsidRDefault="0053735F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FF0000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FF0000"/>
                <w:sz w:val="24"/>
                <w:szCs w:val="24"/>
              </w:rPr>
              <w:t>輔導單位</w:t>
            </w:r>
            <w:r w:rsidR="00822C22">
              <w:rPr>
                <w:rFonts w:cs="Times New Roman" w:hint="eastAsia"/>
                <w:color w:val="FF0000"/>
                <w:sz w:val="24"/>
                <w:szCs w:val="24"/>
              </w:rPr>
              <w:t>XX</w:t>
            </w:r>
            <w:r w:rsidR="00822C22">
              <w:rPr>
                <w:rFonts w:cs="Times New Roman" w:hint="eastAsia"/>
                <w:color w:val="FF0000"/>
                <w:sz w:val="24"/>
                <w:szCs w:val="24"/>
              </w:rPr>
              <w:t>系所</w:t>
            </w:r>
            <w:r w:rsidRPr="0053735F">
              <w:rPr>
                <w:rFonts w:cs="Times New Roman" w:hint="eastAsia"/>
                <w:color w:val="FF0000"/>
                <w:sz w:val="24"/>
                <w:szCs w:val="24"/>
              </w:rPr>
              <w:t>專任人員</w:t>
            </w:r>
            <w:r w:rsidRPr="0053735F">
              <w:rPr>
                <w:rFonts w:cs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副研究員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智慧化諮詢診斷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154CC6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6A52EE"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  <w:tr w:rsidR="00822C22" w:rsidRPr="0053735F" w:rsidTr="002C3F54">
        <w:trPr>
          <w:trHeight w:val="1073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22C22" w:rsidRPr="0053735F" w:rsidRDefault="00822C22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○○大學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22C22" w:rsidRPr="0053735F" w:rsidRDefault="00645659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林</w:t>
            </w:r>
            <w:r w:rsidR="00822C22"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22C22" w:rsidRPr="0053735F" w:rsidRDefault="00822C22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碩士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22C22" w:rsidRPr="0053735F" w:rsidRDefault="00822C22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年</w:t>
            </w:r>
          </w:p>
          <w:p w:rsidR="00822C22" w:rsidRPr="0053735F" w:rsidRDefault="00822C22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專長：智慧製造設計</w:t>
            </w:r>
          </w:p>
          <w:p w:rsidR="00822C22" w:rsidRPr="0053735F" w:rsidRDefault="00822C22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、工廠診斷與管理</w:t>
            </w:r>
          </w:p>
          <w:p w:rsidR="00822C22" w:rsidRPr="00645659" w:rsidRDefault="00822C22" w:rsidP="00645659">
            <w:pPr>
              <w:spacing w:line="360" w:lineRule="exact"/>
              <w:jc w:val="left"/>
              <w:rPr>
                <w:rFonts w:cs="Times New Roman"/>
                <w:color w:val="3333FF"/>
                <w:sz w:val="24"/>
                <w:szCs w:val="24"/>
              </w:rPr>
            </w:pP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(</w:t>
            </w: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輔導單位</w:t>
            </w: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XX</w:t>
            </w:r>
            <w:r w:rsidR="00645659" w:rsidRPr="00645659">
              <w:rPr>
                <w:rFonts w:cs="Times New Roman" w:hint="eastAsia"/>
                <w:color w:val="3333FF"/>
                <w:sz w:val="24"/>
                <w:szCs w:val="24"/>
              </w:rPr>
              <w:t>中心兼任</w:t>
            </w: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人員</w:t>
            </w: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22C22" w:rsidRPr="0053735F" w:rsidRDefault="00822C22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研究員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22C22" w:rsidRPr="0053735F" w:rsidRDefault="00822C22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智慧化諮詢診斷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22C22" w:rsidRPr="0053735F" w:rsidRDefault="00822C22" w:rsidP="00822C22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0.5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  <w:tr w:rsidR="00645659" w:rsidRPr="0053735F" w:rsidTr="002C3F54">
        <w:trPr>
          <w:trHeight w:val="1073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○○大學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李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碩士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2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年</w:t>
            </w:r>
          </w:p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專長：智慧製造設計</w:t>
            </w:r>
          </w:p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、工廠診斷與管理</w:t>
            </w:r>
          </w:p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5659">
              <w:rPr>
                <w:rFonts w:cs="Times New Roman" w:hint="eastAsia"/>
                <w:color w:val="FF0000"/>
                <w:sz w:val="24"/>
                <w:szCs w:val="24"/>
              </w:rPr>
              <w:t>(</w:t>
            </w:r>
            <w:r w:rsidRPr="00645659">
              <w:rPr>
                <w:rFonts w:cs="Times New Roman" w:hint="eastAsia"/>
                <w:color w:val="FF0000"/>
                <w:sz w:val="24"/>
                <w:szCs w:val="24"/>
              </w:rPr>
              <w:t>輔導單位</w:t>
            </w:r>
            <w:r w:rsidRPr="00645659">
              <w:rPr>
                <w:rFonts w:cs="Times New Roman" w:hint="eastAsia"/>
                <w:color w:val="FF0000"/>
                <w:sz w:val="24"/>
                <w:szCs w:val="24"/>
              </w:rPr>
              <w:t>XX</w:t>
            </w:r>
            <w:r w:rsidRPr="00645659">
              <w:rPr>
                <w:rFonts w:cs="Times New Roman" w:hint="eastAsia"/>
                <w:color w:val="FF0000"/>
                <w:sz w:val="24"/>
                <w:szCs w:val="24"/>
              </w:rPr>
              <w:t>系所專任人員</w:t>
            </w:r>
            <w:r w:rsidRPr="00645659">
              <w:rPr>
                <w:rFonts w:cs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助理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研究員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智慧化諮詢診斷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0.5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  <w:tr w:rsidR="00645659" w:rsidRPr="0053735F" w:rsidTr="002C3F54">
        <w:trPr>
          <w:trHeight w:val="1073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○○大學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王小明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碩士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1</w:t>
            </w:r>
            <w:r w:rsidR="00154CC6">
              <w:rPr>
                <w:rFonts w:cs="Times New Roman" w:hint="eastAsia"/>
                <w:color w:val="000000" w:themeColor="text1"/>
                <w:sz w:val="24"/>
                <w:szCs w:val="24"/>
              </w:rPr>
              <w:t>年</w:t>
            </w:r>
          </w:p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專長：專案管理</w:t>
            </w:r>
          </w:p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(</w:t>
            </w: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輔導單位</w:t>
            </w: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XX</w:t>
            </w: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中心兼任人員</w:t>
            </w:r>
            <w:r w:rsidRPr="00645659">
              <w:rPr>
                <w:rFonts w:cs="Times New Roman" w:hint="eastAsia"/>
                <w:color w:val="3333FF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研究助理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645659" w:rsidP="00B95525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計畫專案管理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45659" w:rsidRPr="0053735F" w:rsidRDefault="00154CC6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645659"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  <w:tr w:rsidR="00645659" w:rsidRPr="0053735F" w:rsidTr="001E6934">
        <w:trPr>
          <w:trHeight w:val="520"/>
        </w:trPr>
        <w:tc>
          <w:tcPr>
            <w:tcW w:w="8921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45659" w:rsidRPr="0053735F" w:rsidRDefault="00645659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人月合計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45659" w:rsidRPr="0053735F" w:rsidRDefault="00154CC6" w:rsidP="00645659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645659" w:rsidRPr="0053735F">
              <w:rPr>
                <w:rFonts w:cs="Times New Roman"/>
                <w:color w:val="000000" w:themeColor="text1"/>
                <w:sz w:val="24"/>
                <w:szCs w:val="24"/>
              </w:rPr>
              <w:t>.5</w:t>
            </w:r>
            <w:r w:rsidR="00645659"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</w:tbl>
    <w:p w:rsidR="00922A9D" w:rsidRPr="0053735F" w:rsidRDefault="00922A9D" w:rsidP="00922A9D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備註：</w:t>
      </w:r>
    </w:p>
    <w:p w:rsidR="00922A9D" w:rsidRPr="0053735F" w:rsidRDefault="0048230C" w:rsidP="00770FB7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本表資料須</w:t>
      </w:r>
      <w:proofErr w:type="gramStart"/>
      <w:r w:rsidRPr="0053735F">
        <w:rPr>
          <w:rFonts w:cs="Times New Roman" w:hint="eastAsia"/>
          <w:color w:val="000000" w:themeColor="text1"/>
          <w:sz w:val="24"/>
          <w:szCs w:val="24"/>
        </w:rPr>
        <w:t>與肆、</w:t>
      </w:r>
      <w:proofErr w:type="gramEnd"/>
      <w:r w:rsidRPr="0053735F">
        <w:rPr>
          <w:rFonts w:cs="Times New Roman" w:hint="eastAsia"/>
          <w:color w:val="000000" w:themeColor="text1"/>
          <w:sz w:val="24"/>
          <w:szCs w:val="24"/>
        </w:rPr>
        <w:t>經費說明之相關科目之計算方式說明相符合</w:t>
      </w:r>
      <w:r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經費編列依據本計畫會計作業報核說明</w:t>
      </w:r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  <w:r w:rsidRPr="0053735F">
        <w:rPr>
          <w:rFonts w:cs="Times New Roman" w:hint="eastAsia"/>
          <w:color w:val="000000" w:themeColor="text1"/>
          <w:sz w:val="24"/>
          <w:szCs w:val="24"/>
        </w:rPr>
        <w:t>。</w:t>
      </w:r>
    </w:p>
    <w:p w:rsidR="00C75056" w:rsidRPr="0053735F" w:rsidRDefault="00C75056" w:rsidP="00770FB7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:rsidR="006A52EE" w:rsidRPr="0053735F" w:rsidRDefault="006A52EE" w:rsidP="006A52EE">
      <w:pPr>
        <w:pStyle w:val="a0"/>
        <w:spacing w:line="240" w:lineRule="auto"/>
        <w:ind w:leftChars="0" w:left="1311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二、臨時</w:t>
      </w:r>
      <w:proofErr w:type="gramStart"/>
      <w:r w:rsidRPr="0053735F">
        <w:rPr>
          <w:rFonts w:cs="Times New Roman" w:hint="eastAsia"/>
          <w:color w:val="000000" w:themeColor="text1"/>
          <w:sz w:val="24"/>
          <w:szCs w:val="24"/>
        </w:rPr>
        <w:t>聘雇與派遣</w:t>
      </w:r>
      <w:proofErr w:type="gramEnd"/>
      <w:r w:rsidRPr="0053735F">
        <w:rPr>
          <w:rFonts w:cs="Times New Roman" w:hint="eastAsia"/>
          <w:color w:val="000000" w:themeColor="text1"/>
          <w:sz w:val="24"/>
          <w:szCs w:val="24"/>
        </w:rPr>
        <w:t>人力</w:t>
      </w:r>
      <w:r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請與經費預算表之</w:t>
      </w:r>
      <w:r w:rsidRPr="0053735F">
        <w:rPr>
          <w:rFonts w:cs="Times New Roman" w:hint="eastAsia"/>
          <w:b/>
          <w:color w:val="000000" w:themeColor="text1"/>
          <w:sz w:val="24"/>
          <w:szCs w:val="24"/>
        </w:rPr>
        <w:t>人事費</w:t>
      </w:r>
      <w:r w:rsidRPr="0053735F">
        <w:rPr>
          <w:rFonts w:cs="Times New Roman" w:hint="eastAsia"/>
          <w:color w:val="000000" w:themeColor="text1"/>
          <w:sz w:val="24"/>
          <w:szCs w:val="24"/>
        </w:rPr>
        <w:t>之相應科目對應一致</w:t>
      </w:r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  <w:r w:rsidRPr="0053735F">
        <w:rPr>
          <w:rFonts w:hint="eastAsia"/>
        </w:rPr>
        <w:t xml:space="preserve"> 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範例，請自行調整；無</w:t>
      </w:r>
      <w:proofErr w:type="gramStart"/>
      <w:r w:rsidRPr="0053735F">
        <w:rPr>
          <w:rFonts w:cs="Times New Roman" w:hint="eastAsia"/>
          <w:color w:val="000000" w:themeColor="text1"/>
          <w:sz w:val="24"/>
          <w:szCs w:val="24"/>
        </w:rPr>
        <w:t>則免填</w:t>
      </w:r>
      <w:proofErr w:type="gramEnd"/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992"/>
        <w:gridCol w:w="847"/>
        <w:gridCol w:w="2268"/>
        <w:gridCol w:w="1041"/>
        <w:gridCol w:w="2219"/>
        <w:gridCol w:w="997"/>
      </w:tblGrid>
      <w:tr w:rsidR="006A52EE" w:rsidRPr="0053735F" w:rsidTr="00D02476">
        <w:trPr>
          <w:trHeight w:val="452"/>
        </w:trPr>
        <w:tc>
          <w:tcPr>
            <w:tcW w:w="97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gramStart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臨時聘雇：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如無，本表可刪除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6A52EE" w:rsidRPr="0053735F" w:rsidTr="00D02476">
        <w:trPr>
          <w:trHeight w:val="1040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輔導單位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最高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學歷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經歷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職級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本計畫執行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工作內容簡述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項目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投入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時數</w:t>
            </w:r>
          </w:p>
        </w:tc>
      </w:tr>
      <w:tr w:rsidR="006A52EE" w:rsidRPr="0053735F" w:rsidTr="00D02476">
        <w:trPr>
          <w:trHeight w:val="1073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○○大學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林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學士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0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.5</w:t>
            </w:r>
          </w:p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專長：行政庶務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臨時聘僱人力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資料蒐集與報告彙整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50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小時</w:t>
            </w:r>
          </w:p>
        </w:tc>
      </w:tr>
      <w:tr w:rsidR="006A52EE" w:rsidRPr="0053735F" w:rsidTr="00D02476">
        <w:trPr>
          <w:trHeight w:val="520"/>
        </w:trPr>
        <w:tc>
          <w:tcPr>
            <w:tcW w:w="8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5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小時</w:t>
            </w:r>
          </w:p>
        </w:tc>
      </w:tr>
    </w:tbl>
    <w:p w:rsidR="006A52EE" w:rsidRPr="0053735F" w:rsidRDefault="006A52EE" w:rsidP="006A52EE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992"/>
        <w:gridCol w:w="847"/>
        <w:gridCol w:w="2268"/>
        <w:gridCol w:w="1041"/>
        <w:gridCol w:w="2219"/>
        <w:gridCol w:w="997"/>
      </w:tblGrid>
      <w:tr w:rsidR="006A52EE" w:rsidRPr="0053735F" w:rsidTr="00D02476">
        <w:trPr>
          <w:trHeight w:val="476"/>
        </w:trPr>
        <w:tc>
          <w:tcPr>
            <w:tcW w:w="97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二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派遣人力：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如無，本表可刪除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6A52EE" w:rsidRPr="0053735F" w:rsidTr="00D02476">
        <w:trPr>
          <w:trHeight w:val="1040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輔導單位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最高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學歷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經歷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職級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本計畫執行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工作內容簡述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項目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投入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人月數</w:t>
            </w:r>
          </w:p>
        </w:tc>
      </w:tr>
      <w:tr w:rsidR="006A52EE" w:rsidRPr="0053735F" w:rsidTr="00D02476">
        <w:trPr>
          <w:trHeight w:val="1073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○○大學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蔡</w:t>
            </w:r>
            <w:proofErr w:type="gramEnd"/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學士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0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.5</w:t>
            </w:r>
          </w:p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專長：行政庶務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派遣人力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資料蒐集與報告彙整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0.5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  <w:tr w:rsidR="006A52EE" w:rsidRPr="0053735F" w:rsidTr="00D02476">
        <w:trPr>
          <w:trHeight w:val="520"/>
        </w:trPr>
        <w:tc>
          <w:tcPr>
            <w:tcW w:w="8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0.5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</w:tbl>
    <w:p w:rsidR="006A52EE" w:rsidRPr="0053735F" w:rsidRDefault="006A52EE" w:rsidP="006A52EE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備註：</w:t>
      </w:r>
    </w:p>
    <w:p w:rsidR="006A52EE" w:rsidRPr="0053735F" w:rsidRDefault="006A52EE" w:rsidP="006A52EE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本表資料須</w:t>
      </w:r>
      <w:proofErr w:type="gramStart"/>
      <w:r w:rsidRPr="0053735F">
        <w:rPr>
          <w:rFonts w:cs="Times New Roman" w:hint="eastAsia"/>
          <w:color w:val="000000" w:themeColor="text1"/>
          <w:sz w:val="24"/>
          <w:szCs w:val="24"/>
        </w:rPr>
        <w:t>與肆、</w:t>
      </w:r>
      <w:proofErr w:type="gramEnd"/>
      <w:r w:rsidRPr="0053735F">
        <w:rPr>
          <w:rFonts w:cs="Times New Roman" w:hint="eastAsia"/>
          <w:color w:val="000000" w:themeColor="text1"/>
          <w:sz w:val="24"/>
          <w:szCs w:val="24"/>
        </w:rPr>
        <w:t>經費說明之相關科目之計算方式說明相符合</w:t>
      </w:r>
      <w:r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經費編列依據本計畫會計作業報核說明</w:t>
      </w:r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  <w:r w:rsidRPr="0053735F">
        <w:rPr>
          <w:rFonts w:cs="Times New Roman" w:hint="eastAsia"/>
          <w:color w:val="000000" w:themeColor="text1"/>
          <w:sz w:val="24"/>
          <w:szCs w:val="24"/>
        </w:rPr>
        <w:t>。</w:t>
      </w:r>
    </w:p>
    <w:p w:rsidR="006A52EE" w:rsidRPr="0053735F" w:rsidRDefault="006A52EE" w:rsidP="006A52EE">
      <w:pPr>
        <w:spacing w:line="240" w:lineRule="auto"/>
        <w:ind w:left="1311"/>
        <w:rPr>
          <w:bCs/>
          <w:color w:val="000000" w:themeColor="text1"/>
          <w:szCs w:val="28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三、外聘專家或顧問</w:t>
      </w:r>
      <w:r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請與經費預算表之</w:t>
      </w:r>
      <w:r w:rsidRPr="0053735F">
        <w:rPr>
          <w:rFonts w:cs="Times New Roman" w:hint="eastAsia"/>
          <w:b/>
          <w:color w:val="000000" w:themeColor="text1"/>
          <w:sz w:val="24"/>
          <w:szCs w:val="24"/>
        </w:rPr>
        <w:t>業務費</w:t>
      </w:r>
      <w:r w:rsidRPr="0053735F">
        <w:rPr>
          <w:rFonts w:cs="Times New Roman" w:hint="eastAsia"/>
          <w:color w:val="000000" w:themeColor="text1"/>
          <w:sz w:val="24"/>
          <w:szCs w:val="24"/>
        </w:rPr>
        <w:t>之相應科目對應一致</w:t>
      </w:r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  <w:r w:rsidRPr="0053735F">
        <w:rPr>
          <w:rFonts w:hint="eastAsia"/>
        </w:rPr>
        <w:t xml:space="preserve"> </w:t>
      </w:r>
      <w:r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範例，請自行調整；無</w:t>
      </w:r>
      <w:proofErr w:type="gramStart"/>
      <w:r w:rsidRPr="0053735F">
        <w:rPr>
          <w:rFonts w:cs="Times New Roman" w:hint="eastAsia"/>
          <w:color w:val="000000" w:themeColor="text1"/>
          <w:sz w:val="24"/>
          <w:szCs w:val="24"/>
        </w:rPr>
        <w:t>則免填</w:t>
      </w:r>
      <w:proofErr w:type="gramEnd"/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1"/>
        <w:gridCol w:w="1138"/>
        <w:gridCol w:w="847"/>
        <w:gridCol w:w="1984"/>
        <w:gridCol w:w="992"/>
        <w:gridCol w:w="1985"/>
        <w:gridCol w:w="1564"/>
      </w:tblGrid>
      <w:tr w:rsidR="006A52EE" w:rsidRPr="0053735F" w:rsidTr="00D02476">
        <w:trPr>
          <w:trHeight w:val="520"/>
        </w:trPr>
        <w:tc>
          <w:tcPr>
            <w:tcW w:w="97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外聘專家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如無，本表可刪除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A52EE" w:rsidRPr="0053735F" w:rsidTr="00D02476">
        <w:trPr>
          <w:trHeight w:val="520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輔導單位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最高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學歷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經歷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職級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本計畫執行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工作內容簡述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項目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參與次數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/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參與小時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呈現方式，可自行決定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6A52EE" w:rsidRPr="0053735F" w:rsidTr="00D02476">
        <w:trPr>
          <w:trHeight w:val="520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○○管顧公司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謝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XX</w:t>
            </w:r>
          </w:p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外聘診斷專家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博士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5</w:t>
            </w:r>
          </w:p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專長：低碳化技術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研究員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低碳化諮詢診斷</w:t>
            </w:r>
          </w:p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出席費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2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次</w:t>
            </w:r>
          </w:p>
        </w:tc>
      </w:tr>
      <w:tr w:rsidR="006A52EE" w:rsidRPr="0053735F" w:rsidTr="00D02476">
        <w:trPr>
          <w:trHeight w:val="520"/>
        </w:trPr>
        <w:tc>
          <w:tcPr>
            <w:tcW w:w="820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參與次數合計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2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次</w:t>
            </w:r>
          </w:p>
        </w:tc>
      </w:tr>
    </w:tbl>
    <w:p w:rsidR="006A52EE" w:rsidRPr="0053735F" w:rsidRDefault="006A52EE" w:rsidP="006A52EE">
      <w:pPr>
        <w:spacing w:line="360" w:lineRule="exact"/>
        <w:rPr>
          <w:rFonts w:cs="Times New Roman"/>
          <w:color w:val="002060"/>
          <w:sz w:val="24"/>
          <w:szCs w:val="24"/>
        </w:rPr>
      </w:pPr>
      <w:r w:rsidRPr="0053735F">
        <w:rPr>
          <w:rFonts w:cs="Times New Roman" w:hint="eastAsia"/>
          <w:color w:val="002060"/>
          <w:sz w:val="24"/>
          <w:szCs w:val="24"/>
        </w:rPr>
        <w:t>(</w:t>
      </w:r>
      <w:r w:rsidR="0025508E" w:rsidRPr="0053735F">
        <w:rPr>
          <w:rFonts w:cs="Times New Roman" w:hint="eastAsia"/>
          <w:color w:val="002060"/>
          <w:sz w:val="24"/>
          <w:szCs w:val="24"/>
        </w:rPr>
        <w:t>編列原則：</w:t>
      </w:r>
      <w:r w:rsidRPr="0053735F">
        <w:rPr>
          <w:rFonts w:cs="Times New Roman" w:hint="eastAsia"/>
          <w:color w:val="002060"/>
          <w:sz w:val="24"/>
          <w:szCs w:val="24"/>
        </w:rPr>
        <w:t>非顧問、專業服務費支應之外聘專家者，可自行決定出席費或鐘點費支應，出席費以次數計之；鐘點費以時數計之</w:t>
      </w:r>
      <w:r w:rsidRPr="0053735F">
        <w:rPr>
          <w:rFonts w:cs="Times New Roman" w:hint="eastAsia"/>
          <w:color w:val="002060"/>
          <w:sz w:val="24"/>
          <w:szCs w:val="24"/>
        </w:rPr>
        <w:t>)</w:t>
      </w:r>
    </w:p>
    <w:p w:rsidR="006A52EE" w:rsidRPr="0053735F" w:rsidRDefault="006A52EE" w:rsidP="006A52EE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1"/>
        <w:gridCol w:w="1138"/>
        <w:gridCol w:w="847"/>
        <w:gridCol w:w="1984"/>
        <w:gridCol w:w="992"/>
        <w:gridCol w:w="1985"/>
        <w:gridCol w:w="1564"/>
      </w:tblGrid>
      <w:tr w:rsidR="006A52EE" w:rsidRPr="0053735F" w:rsidTr="00D02476">
        <w:trPr>
          <w:trHeight w:val="520"/>
        </w:trPr>
        <w:tc>
          <w:tcPr>
            <w:tcW w:w="97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二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外聘顧問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如無，本表可刪除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6A52EE" w:rsidRPr="0053735F" w:rsidTr="00D02476">
        <w:trPr>
          <w:trHeight w:val="520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lastRenderedPageBreak/>
              <w:t>輔導單位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最高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學歷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經歷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職級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本計畫執行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工作內容簡述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項目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參與人月數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呈現方式，可自行決定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A52EE" w:rsidRPr="0053735F" w:rsidTr="00D02476">
        <w:trPr>
          <w:trHeight w:val="520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大學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韓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XX</w:t>
            </w:r>
          </w:p>
          <w:p w:rsidR="006A52EE" w:rsidRPr="0053735F" w:rsidRDefault="006A52EE" w:rsidP="006A52EE">
            <w:pPr>
              <w:spacing w:line="360" w:lineRule="exact"/>
              <w:ind w:left="240" w:hangingChars="100" w:hanging="24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外聘相關技術顧問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博士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2</w:t>
            </w: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專長：產品開發、營運管理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研究員</w:t>
            </w:r>
          </w:p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外聘顧問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相關技術、營運管理之諮詢與建議</w:t>
            </w:r>
          </w:p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聘用顧問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1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  <w:tr w:rsidR="006A52EE" w:rsidRPr="0053735F" w:rsidTr="00D02476">
        <w:trPr>
          <w:trHeight w:val="520"/>
        </w:trPr>
        <w:tc>
          <w:tcPr>
            <w:tcW w:w="820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參與次數合計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人月</w:t>
            </w:r>
          </w:p>
        </w:tc>
      </w:tr>
    </w:tbl>
    <w:p w:rsidR="006A52EE" w:rsidRPr="0053735F" w:rsidRDefault="006A52EE" w:rsidP="006A52EE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</w:p>
    <w:p w:rsidR="006A52EE" w:rsidRPr="0053735F" w:rsidRDefault="006A52EE" w:rsidP="006A52EE">
      <w:pPr>
        <w:spacing w:line="240" w:lineRule="auto"/>
        <w:ind w:left="1311"/>
        <w:rPr>
          <w:bCs/>
          <w:color w:val="000000" w:themeColor="text1"/>
          <w:szCs w:val="28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四、專業服務費之相關人力說明</w:t>
      </w:r>
      <w:r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請與經費預算表之</w:t>
      </w:r>
      <w:r w:rsidRPr="0053735F">
        <w:rPr>
          <w:rFonts w:cs="Times New Roman" w:hint="eastAsia"/>
          <w:b/>
          <w:color w:val="000000" w:themeColor="text1"/>
          <w:sz w:val="24"/>
          <w:szCs w:val="24"/>
        </w:rPr>
        <w:t>業務費</w:t>
      </w:r>
      <w:r w:rsidRPr="0053735F">
        <w:rPr>
          <w:rFonts w:cs="Times New Roman" w:hint="eastAsia"/>
          <w:color w:val="000000" w:themeColor="text1"/>
          <w:sz w:val="24"/>
          <w:szCs w:val="24"/>
        </w:rPr>
        <w:t>之相應科目對應一致</w:t>
      </w:r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  <w:r w:rsidRPr="0053735F">
        <w:rPr>
          <w:rFonts w:hint="eastAsia"/>
        </w:rPr>
        <w:t xml:space="preserve"> </w:t>
      </w:r>
      <w:r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範例，請自行調整；無</w:t>
      </w:r>
      <w:proofErr w:type="gramStart"/>
      <w:r w:rsidRPr="0053735F">
        <w:rPr>
          <w:rFonts w:cs="Times New Roman" w:hint="eastAsia"/>
          <w:color w:val="000000" w:themeColor="text1"/>
          <w:sz w:val="24"/>
          <w:szCs w:val="24"/>
        </w:rPr>
        <w:t>則免填</w:t>
      </w:r>
      <w:proofErr w:type="gramEnd"/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7"/>
        <w:gridCol w:w="992"/>
        <w:gridCol w:w="847"/>
        <w:gridCol w:w="1984"/>
        <w:gridCol w:w="992"/>
        <w:gridCol w:w="1985"/>
        <w:gridCol w:w="1564"/>
      </w:tblGrid>
      <w:tr w:rsidR="006A52EE" w:rsidRPr="0053735F" w:rsidTr="00D02476">
        <w:trPr>
          <w:trHeight w:val="520"/>
        </w:trPr>
        <w:tc>
          <w:tcPr>
            <w:tcW w:w="97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D761A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  <w:r w:rsidR="006A52EE"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專業服務費之相關人力</w:t>
            </w:r>
            <w:r w:rsidR="006A52EE"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="006A52EE"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如無，本表可刪除</w:t>
            </w:r>
            <w:r w:rsidR="006A52EE"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6A52EE" w:rsidRPr="0053735F" w:rsidTr="00D02476">
        <w:trPr>
          <w:trHeight w:val="520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輔導單位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最高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學歷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經歷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職級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本計畫執行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工作內容簡述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項目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參與件數</w:t>
            </w:r>
          </w:p>
          <w:p w:rsidR="006A52EE" w:rsidRPr="0053735F" w:rsidRDefault="006A52EE" w:rsidP="006A52EE">
            <w:pPr>
              <w:spacing w:line="36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A52EE" w:rsidRPr="0053735F" w:rsidTr="00D02476">
        <w:trPr>
          <w:trHeight w:val="520"/>
        </w:trPr>
        <w:tc>
          <w:tcPr>
            <w:tcW w:w="14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○○永續公司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黃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博士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總年資：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5</w:t>
            </w:r>
          </w:p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專長：碳查證、碳足跡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研究員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碳盤查作業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(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以專業服務費支應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1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件次</w:t>
            </w:r>
          </w:p>
        </w:tc>
      </w:tr>
      <w:tr w:rsidR="006A52EE" w:rsidRPr="0053735F" w:rsidTr="00D02476">
        <w:trPr>
          <w:trHeight w:val="520"/>
        </w:trPr>
        <w:tc>
          <w:tcPr>
            <w:tcW w:w="820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參與次數合計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35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Pr="0053735F">
              <w:rPr>
                <w:rFonts w:cs="Times New Roman" w:hint="eastAsia"/>
                <w:color w:val="000000" w:themeColor="text1"/>
                <w:sz w:val="24"/>
                <w:szCs w:val="24"/>
              </w:rPr>
              <w:t>件次</w:t>
            </w:r>
          </w:p>
        </w:tc>
      </w:tr>
    </w:tbl>
    <w:p w:rsidR="006A52EE" w:rsidRPr="0053735F" w:rsidRDefault="006A52EE" w:rsidP="006A52EE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備註：</w:t>
      </w:r>
    </w:p>
    <w:p w:rsidR="006A52EE" w:rsidRPr="0053735F" w:rsidRDefault="006A52EE" w:rsidP="006A52EE">
      <w:pPr>
        <w:spacing w:line="360" w:lineRule="exact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 w:hint="eastAsia"/>
          <w:color w:val="000000" w:themeColor="text1"/>
          <w:sz w:val="24"/>
          <w:szCs w:val="24"/>
        </w:rPr>
        <w:t>本表資料須</w:t>
      </w:r>
      <w:proofErr w:type="gramStart"/>
      <w:r w:rsidRPr="0053735F">
        <w:rPr>
          <w:rFonts w:cs="Times New Roman" w:hint="eastAsia"/>
          <w:color w:val="000000" w:themeColor="text1"/>
          <w:sz w:val="24"/>
          <w:szCs w:val="24"/>
        </w:rPr>
        <w:t>與肆、</w:t>
      </w:r>
      <w:proofErr w:type="gramEnd"/>
      <w:r w:rsidRPr="0053735F">
        <w:rPr>
          <w:rFonts w:cs="Times New Roman" w:hint="eastAsia"/>
          <w:color w:val="000000" w:themeColor="text1"/>
          <w:sz w:val="24"/>
          <w:szCs w:val="24"/>
        </w:rPr>
        <w:t>經費說明之相關科目之計算方式說明相符合</w:t>
      </w:r>
      <w:r w:rsidRPr="0053735F">
        <w:rPr>
          <w:rFonts w:cs="Times New Roman" w:hint="eastAsia"/>
          <w:color w:val="000000" w:themeColor="text1"/>
          <w:sz w:val="24"/>
          <w:szCs w:val="24"/>
        </w:rPr>
        <w:t>(</w:t>
      </w:r>
      <w:r w:rsidRPr="0053735F">
        <w:rPr>
          <w:rFonts w:cs="Times New Roman" w:hint="eastAsia"/>
          <w:color w:val="000000" w:themeColor="text1"/>
          <w:sz w:val="24"/>
          <w:szCs w:val="24"/>
        </w:rPr>
        <w:t>經費編列依據本計畫會計作業報核說明</w:t>
      </w:r>
      <w:r w:rsidRPr="0053735F">
        <w:rPr>
          <w:rFonts w:cs="Times New Roman" w:hint="eastAsia"/>
          <w:color w:val="000000" w:themeColor="text1"/>
          <w:sz w:val="24"/>
          <w:szCs w:val="24"/>
        </w:rPr>
        <w:t>)</w:t>
      </w:r>
      <w:r w:rsidRPr="0053735F">
        <w:rPr>
          <w:rFonts w:cs="Times New Roman" w:hint="eastAsia"/>
          <w:color w:val="000000" w:themeColor="text1"/>
          <w:sz w:val="24"/>
          <w:szCs w:val="24"/>
        </w:rPr>
        <w:t>。</w:t>
      </w:r>
    </w:p>
    <w:p w:rsidR="006A52EE" w:rsidRPr="0053735F" w:rsidRDefault="006A52EE" w:rsidP="006A52EE">
      <w:pPr>
        <w:widowControl/>
        <w:adjustRightInd/>
        <w:snapToGrid/>
        <w:spacing w:line="240" w:lineRule="auto"/>
        <w:jc w:val="left"/>
        <w:rPr>
          <w:rFonts w:cs="Times New Roman"/>
          <w:color w:val="000000" w:themeColor="text1"/>
          <w:sz w:val="24"/>
          <w:szCs w:val="24"/>
        </w:rPr>
      </w:pPr>
      <w:r w:rsidRPr="0053735F">
        <w:rPr>
          <w:rFonts w:cs="Times New Roman"/>
          <w:color w:val="000000" w:themeColor="text1"/>
          <w:sz w:val="24"/>
          <w:szCs w:val="24"/>
        </w:rPr>
        <w:br w:type="page"/>
      </w:r>
    </w:p>
    <w:p w:rsidR="00A80DFF" w:rsidRPr="0053735F" w:rsidRDefault="008012DA" w:rsidP="00CF0032">
      <w:pPr>
        <w:pStyle w:val="1"/>
        <w:numPr>
          <w:ilvl w:val="0"/>
          <w:numId w:val="2"/>
        </w:numPr>
        <w:ind w:left="567" w:hanging="567"/>
        <w:rPr>
          <w:color w:val="000000" w:themeColor="text1"/>
          <w:szCs w:val="28"/>
        </w:rPr>
      </w:pPr>
      <w:bookmarkStart w:id="8" w:name="_Toc137457657"/>
      <w:r w:rsidRPr="0053735F">
        <w:rPr>
          <w:rFonts w:hint="eastAsia"/>
          <w:color w:val="000000" w:themeColor="text1"/>
          <w:szCs w:val="28"/>
        </w:rPr>
        <w:lastRenderedPageBreak/>
        <w:t>預期效益</w:t>
      </w:r>
      <w:bookmarkEnd w:id="8"/>
    </w:p>
    <w:p w:rsidR="008012DA" w:rsidRPr="0053735F" w:rsidRDefault="00FB7BBA" w:rsidP="00CF0032">
      <w:pPr>
        <w:pStyle w:val="2"/>
        <w:numPr>
          <w:ilvl w:val="1"/>
          <w:numId w:val="2"/>
        </w:numPr>
        <w:ind w:leftChars="0" w:left="1134" w:hanging="567"/>
        <w:rPr>
          <w:b/>
          <w:color w:val="000000" w:themeColor="text1"/>
          <w:szCs w:val="28"/>
        </w:rPr>
      </w:pPr>
      <w:bookmarkStart w:id="9" w:name="_Toc137457658"/>
      <w:r w:rsidRPr="0053735F">
        <w:rPr>
          <w:rFonts w:hint="eastAsia"/>
          <w:b/>
          <w:color w:val="000000" w:themeColor="text1"/>
          <w:szCs w:val="28"/>
        </w:rPr>
        <w:t>量化效益</w:t>
      </w:r>
      <w:bookmarkEnd w:id="9"/>
    </w:p>
    <w:tbl>
      <w:tblPr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4777"/>
      </w:tblGrid>
      <w:tr w:rsidR="007320DE" w:rsidRPr="0053735F" w:rsidTr="002C3F54">
        <w:trPr>
          <w:cantSplit/>
          <w:trHeight w:val="397"/>
        </w:trPr>
        <w:tc>
          <w:tcPr>
            <w:tcW w:w="9356" w:type="dxa"/>
            <w:gridSpan w:val="2"/>
            <w:vAlign w:val="center"/>
          </w:tcPr>
          <w:p w:rsidR="003926CF" w:rsidRPr="0053735F" w:rsidRDefault="003926CF" w:rsidP="003926CF">
            <w:pPr>
              <w:spacing w:line="240" w:lineRule="auto"/>
              <w:jc w:val="center"/>
              <w:rPr>
                <w:rFonts w:ascii="標楷體" w:hAnsi="標楷體"/>
                <w:b/>
                <w:color w:val="000000" w:themeColor="text1"/>
                <w:szCs w:val="28"/>
              </w:rPr>
            </w:pPr>
            <w:r w:rsidRPr="0053735F">
              <w:rPr>
                <w:rFonts w:ascii="標楷體" w:hAnsi="標楷體" w:hint="eastAsia"/>
                <w:b/>
                <w:color w:val="000000" w:themeColor="text1"/>
                <w:szCs w:val="28"/>
              </w:rPr>
              <w:t>效益說明</w:t>
            </w:r>
          </w:p>
        </w:tc>
      </w:tr>
      <w:tr w:rsidR="007320DE" w:rsidRPr="0053735F" w:rsidTr="002C3F54">
        <w:trPr>
          <w:cantSplit/>
          <w:trHeight w:val="397"/>
        </w:trPr>
        <w:tc>
          <w:tcPr>
            <w:tcW w:w="4579" w:type="dxa"/>
            <w:vAlign w:val="center"/>
          </w:tcPr>
          <w:p w:rsidR="003926CF" w:rsidRPr="0053735F" w:rsidRDefault="003926CF" w:rsidP="00E87217">
            <w:pPr>
              <w:spacing w:line="240" w:lineRule="auto"/>
              <w:rPr>
                <w:rFonts w:cs="Times New Roman"/>
                <w:color w:val="000000" w:themeColor="text1"/>
                <w:szCs w:val="28"/>
              </w:rPr>
            </w:pPr>
            <w:r w:rsidRPr="0053735F">
              <w:rPr>
                <w:rFonts w:cs="Times New Roman" w:hint="eastAsia"/>
                <w:color w:val="000000" w:themeColor="text1"/>
                <w:szCs w:val="28"/>
              </w:rPr>
              <w:t>完成諮詢訪視，共</w:t>
            </w:r>
            <w:r w:rsidRPr="0053735F">
              <w:rPr>
                <w:rFonts w:cs="Times New Roman" w:hint="eastAsia"/>
                <w:color w:val="000000" w:themeColor="text1"/>
                <w:szCs w:val="28"/>
              </w:rPr>
              <w:t>X</w:t>
            </w:r>
            <w:r w:rsidRPr="0053735F">
              <w:rPr>
                <w:rFonts w:cs="Times New Roman" w:hint="eastAsia"/>
                <w:color w:val="000000" w:themeColor="text1"/>
                <w:szCs w:val="28"/>
              </w:rPr>
              <w:t>次</w:t>
            </w:r>
          </w:p>
        </w:tc>
        <w:tc>
          <w:tcPr>
            <w:tcW w:w="4777" w:type="dxa"/>
            <w:vAlign w:val="center"/>
          </w:tcPr>
          <w:p w:rsidR="003926CF" w:rsidRPr="0053735F" w:rsidRDefault="003926CF" w:rsidP="00FB7BBA">
            <w:pPr>
              <w:spacing w:line="240" w:lineRule="auto"/>
              <w:jc w:val="left"/>
              <w:rPr>
                <w:rFonts w:ascii="標楷體" w:hAnsi="標楷體"/>
                <w:color w:val="808080" w:themeColor="background1" w:themeShade="80"/>
                <w:szCs w:val="28"/>
              </w:rPr>
            </w:pPr>
            <w:r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請自行論述</w:t>
            </w:r>
            <w:r w:rsidR="002C3F54"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。</w:t>
            </w:r>
          </w:p>
        </w:tc>
      </w:tr>
      <w:tr w:rsidR="007320DE" w:rsidRPr="0053735F" w:rsidTr="002C3F54">
        <w:trPr>
          <w:cantSplit/>
          <w:trHeight w:val="397"/>
        </w:trPr>
        <w:tc>
          <w:tcPr>
            <w:tcW w:w="4579" w:type="dxa"/>
            <w:vAlign w:val="center"/>
          </w:tcPr>
          <w:p w:rsidR="003926CF" w:rsidRPr="0053735F" w:rsidRDefault="003926CF" w:rsidP="00E87217">
            <w:pPr>
              <w:spacing w:line="240" w:lineRule="auto"/>
              <w:rPr>
                <w:rFonts w:cs="Times New Roman"/>
                <w:color w:val="000000" w:themeColor="text1"/>
                <w:szCs w:val="28"/>
              </w:rPr>
            </w:pPr>
            <w:r w:rsidRPr="0053735F">
              <w:rPr>
                <w:rFonts w:cs="Times New Roman" w:hint="eastAsia"/>
                <w:color w:val="000000" w:themeColor="text1"/>
                <w:szCs w:val="28"/>
              </w:rPr>
              <w:t>完成諮詢診斷報告，共</w:t>
            </w:r>
            <w:r w:rsidRPr="0053735F">
              <w:rPr>
                <w:rFonts w:cs="Times New Roman" w:hint="eastAsia"/>
                <w:color w:val="000000" w:themeColor="text1"/>
                <w:szCs w:val="28"/>
              </w:rPr>
              <w:t>2</w:t>
            </w:r>
            <w:r w:rsidRPr="0053735F">
              <w:rPr>
                <w:rFonts w:cs="Times New Roman" w:hint="eastAsia"/>
                <w:color w:val="000000" w:themeColor="text1"/>
                <w:szCs w:val="28"/>
              </w:rPr>
              <w:t>份</w:t>
            </w:r>
          </w:p>
        </w:tc>
        <w:tc>
          <w:tcPr>
            <w:tcW w:w="4777" w:type="dxa"/>
            <w:vAlign w:val="center"/>
          </w:tcPr>
          <w:p w:rsidR="003926CF" w:rsidRPr="0053735F" w:rsidRDefault="003926CF" w:rsidP="00FB7BBA">
            <w:pPr>
              <w:spacing w:line="240" w:lineRule="auto"/>
              <w:jc w:val="left"/>
              <w:rPr>
                <w:rFonts w:ascii="標楷體" w:hAnsi="標楷體"/>
                <w:color w:val="808080" w:themeColor="background1" w:themeShade="80"/>
                <w:szCs w:val="28"/>
              </w:rPr>
            </w:pPr>
            <w:r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舉例：依業者需求，指派專家提供諮詢、診斷，找出廠內問題與提供改善建議，並提出診斷報告，提供業者低碳智慧轉型之參考。</w:t>
            </w:r>
          </w:p>
        </w:tc>
      </w:tr>
      <w:tr w:rsidR="007320DE" w:rsidRPr="0053735F" w:rsidTr="002C3F54">
        <w:trPr>
          <w:cantSplit/>
          <w:trHeight w:val="397"/>
        </w:trPr>
        <w:tc>
          <w:tcPr>
            <w:tcW w:w="4579" w:type="dxa"/>
            <w:vAlign w:val="center"/>
          </w:tcPr>
          <w:p w:rsidR="003926CF" w:rsidRPr="0053735F" w:rsidRDefault="003926CF" w:rsidP="00E87217">
            <w:pPr>
              <w:spacing w:line="240" w:lineRule="auto"/>
              <w:rPr>
                <w:rFonts w:ascii="標楷體" w:hAnsi="標楷體" w:cs="Times New Roman"/>
                <w:color w:val="000000" w:themeColor="text1"/>
                <w:szCs w:val="28"/>
              </w:rPr>
            </w:pPr>
            <w:r w:rsidRPr="0053735F">
              <w:rPr>
                <w:rFonts w:ascii="標楷體" w:hAnsi="標楷體" w:cs="Times New Roman" w:hint="eastAsia"/>
                <w:color w:val="000000" w:themeColor="text1"/>
                <w:szCs w:val="28"/>
              </w:rPr>
              <w:t>完成</w:t>
            </w:r>
            <w:proofErr w:type="gramStart"/>
            <w:r w:rsidRPr="0053735F">
              <w:rPr>
                <w:rFonts w:ascii="標楷體" w:hAnsi="標楷體" w:cs="Times New Roman" w:hint="eastAsia"/>
                <w:color w:val="000000" w:themeColor="text1"/>
                <w:szCs w:val="28"/>
              </w:rPr>
              <w:t>組織型碳盤查</w:t>
            </w:r>
            <w:proofErr w:type="gramEnd"/>
            <w:r w:rsidRPr="0053735F">
              <w:rPr>
                <w:rFonts w:ascii="標楷體" w:hAnsi="標楷體" w:cs="Times New Roman" w:hint="eastAsia"/>
                <w:color w:val="000000" w:themeColor="text1"/>
                <w:szCs w:val="28"/>
              </w:rPr>
              <w:t>報告，共1份</w:t>
            </w:r>
          </w:p>
        </w:tc>
        <w:tc>
          <w:tcPr>
            <w:tcW w:w="4777" w:type="dxa"/>
            <w:vAlign w:val="center"/>
          </w:tcPr>
          <w:p w:rsidR="003926CF" w:rsidRPr="0053735F" w:rsidRDefault="003926CF" w:rsidP="00FB7BBA">
            <w:pPr>
              <w:spacing w:line="240" w:lineRule="auto"/>
              <w:jc w:val="left"/>
              <w:rPr>
                <w:rFonts w:ascii="標楷體" w:hAnsi="標楷體"/>
                <w:color w:val="808080" w:themeColor="background1" w:themeShade="80"/>
                <w:szCs w:val="28"/>
              </w:rPr>
            </w:pPr>
            <w:r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舉例：依據業者與其終端應用需求，進廠協助業者進行</w:t>
            </w:r>
            <w:proofErr w:type="gramStart"/>
            <w:r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組織型碳盤查</w:t>
            </w:r>
            <w:proofErr w:type="gramEnd"/>
            <w:r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，掌握自身工廠端之排放情形，並可作為業者進行溫室氣體減量的依循。</w:t>
            </w:r>
          </w:p>
        </w:tc>
      </w:tr>
      <w:tr w:rsidR="003926CF" w:rsidRPr="0053735F" w:rsidTr="002C3F54">
        <w:trPr>
          <w:cantSplit/>
          <w:trHeight w:val="397"/>
        </w:trPr>
        <w:tc>
          <w:tcPr>
            <w:tcW w:w="4579" w:type="dxa"/>
            <w:vAlign w:val="center"/>
          </w:tcPr>
          <w:p w:rsidR="003926CF" w:rsidRPr="0053735F" w:rsidRDefault="003926CF" w:rsidP="00E87217">
            <w:pPr>
              <w:spacing w:line="240" w:lineRule="auto"/>
              <w:rPr>
                <w:rFonts w:ascii="標楷體" w:hAnsi="標楷體" w:cs="Times New Roman"/>
                <w:color w:val="000000" w:themeColor="text1"/>
                <w:szCs w:val="28"/>
              </w:rPr>
            </w:pPr>
            <w:r w:rsidRPr="0053735F">
              <w:rPr>
                <w:rFonts w:ascii="標楷體" w:hAnsi="標楷體" w:cs="Times New Roman" w:hint="eastAsia"/>
                <w:color w:val="000000" w:themeColor="text1"/>
                <w:szCs w:val="28"/>
              </w:rPr>
              <w:t>完成</w:t>
            </w:r>
            <w:r w:rsidRPr="0053735F">
              <w:rPr>
                <w:rFonts w:hint="eastAsia"/>
                <w:bCs/>
                <w:color w:val="000000" w:themeColor="text1"/>
                <w:szCs w:val="28"/>
              </w:rPr>
              <w:t>推動</w:t>
            </w:r>
            <w:r w:rsidR="0000031A" w:rsidRPr="0053735F">
              <w:rPr>
                <w:rFonts w:hint="eastAsia"/>
                <w:bCs/>
                <w:color w:val="000000" w:themeColor="text1"/>
                <w:szCs w:val="28"/>
              </w:rPr>
              <w:t>受輔導單位</w:t>
            </w:r>
            <w:r w:rsidRPr="0053735F">
              <w:rPr>
                <w:rFonts w:hint="eastAsia"/>
                <w:bCs/>
                <w:color w:val="000000" w:themeColor="text1"/>
                <w:szCs w:val="28"/>
              </w:rPr>
              <w:t>參與低碳化</w:t>
            </w:r>
            <w:proofErr w:type="gramStart"/>
            <w:r w:rsidRPr="0053735F">
              <w:rPr>
                <w:rFonts w:hint="eastAsia"/>
                <w:bCs/>
                <w:color w:val="000000" w:themeColor="text1"/>
                <w:szCs w:val="28"/>
              </w:rPr>
              <w:t>相關人培課程</w:t>
            </w:r>
            <w:proofErr w:type="gramEnd"/>
            <w:r w:rsidRPr="0053735F">
              <w:rPr>
                <w:rFonts w:hint="eastAsia"/>
                <w:bCs/>
                <w:color w:val="000000" w:themeColor="text1"/>
                <w:szCs w:val="28"/>
              </w:rPr>
              <w:t>2</w:t>
            </w:r>
            <w:r w:rsidRPr="0053735F">
              <w:rPr>
                <w:rFonts w:hint="eastAsia"/>
                <w:bCs/>
                <w:color w:val="000000" w:themeColor="text1"/>
                <w:szCs w:val="28"/>
              </w:rPr>
              <w:t>人次</w:t>
            </w:r>
          </w:p>
        </w:tc>
        <w:tc>
          <w:tcPr>
            <w:tcW w:w="4777" w:type="dxa"/>
            <w:vAlign w:val="center"/>
          </w:tcPr>
          <w:p w:rsidR="003926CF" w:rsidRPr="0053735F" w:rsidRDefault="003926CF" w:rsidP="00FB7BBA">
            <w:pPr>
              <w:spacing w:line="240" w:lineRule="auto"/>
              <w:jc w:val="left"/>
              <w:rPr>
                <w:rFonts w:ascii="標楷體" w:hAnsi="標楷體"/>
                <w:color w:val="808080" w:themeColor="background1" w:themeShade="80"/>
                <w:szCs w:val="28"/>
              </w:rPr>
            </w:pPr>
            <w:r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請自行論述</w:t>
            </w:r>
            <w:r w:rsidR="002C3F54"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。</w:t>
            </w:r>
          </w:p>
        </w:tc>
      </w:tr>
      <w:tr w:rsidR="00BC17DC" w:rsidRPr="0053735F" w:rsidTr="002C3F54">
        <w:trPr>
          <w:cantSplit/>
          <w:trHeight w:val="397"/>
        </w:trPr>
        <w:tc>
          <w:tcPr>
            <w:tcW w:w="4579" w:type="dxa"/>
            <w:vAlign w:val="center"/>
          </w:tcPr>
          <w:p w:rsidR="00BC17DC" w:rsidRPr="0053735F" w:rsidRDefault="0084245B" w:rsidP="00BC17DC">
            <w:pPr>
              <w:spacing w:line="240" w:lineRule="auto"/>
              <w:rPr>
                <w:rFonts w:ascii="標楷體" w:hAnsi="標楷體" w:cs="Times New Roman"/>
                <w:color w:val="000000" w:themeColor="text1"/>
                <w:szCs w:val="28"/>
              </w:rPr>
            </w:pPr>
            <w:r w:rsidRPr="0053735F">
              <w:rPr>
                <w:rFonts w:hint="eastAsia"/>
                <w:color w:val="000000" w:themeColor="text1"/>
                <w:szCs w:val="28"/>
              </w:rPr>
              <w:t>完成專案計畫期末執行成果報告</w:t>
            </w:r>
            <w:r w:rsidR="00BC17DC" w:rsidRPr="0053735F">
              <w:rPr>
                <w:rFonts w:ascii="標楷體" w:hAnsi="標楷體" w:cs="Times New Roman" w:hint="eastAsia"/>
                <w:color w:val="000000" w:themeColor="text1"/>
                <w:szCs w:val="28"/>
              </w:rPr>
              <w:t>，共</w:t>
            </w:r>
            <w:r w:rsidR="00BC17DC" w:rsidRPr="0053735F">
              <w:rPr>
                <w:rFonts w:hint="eastAsia"/>
                <w:color w:val="000000" w:themeColor="text1"/>
                <w:szCs w:val="28"/>
              </w:rPr>
              <w:t>1</w:t>
            </w:r>
            <w:r w:rsidR="00BC17DC" w:rsidRPr="0053735F">
              <w:rPr>
                <w:rFonts w:hint="eastAsia"/>
                <w:color w:val="000000" w:themeColor="text1"/>
                <w:szCs w:val="28"/>
              </w:rPr>
              <w:t>份</w:t>
            </w:r>
          </w:p>
        </w:tc>
        <w:tc>
          <w:tcPr>
            <w:tcW w:w="4777" w:type="dxa"/>
            <w:vAlign w:val="center"/>
          </w:tcPr>
          <w:p w:rsidR="00BC17DC" w:rsidRPr="0053735F" w:rsidRDefault="00BC17DC" w:rsidP="00BC17DC">
            <w:pPr>
              <w:spacing w:line="240" w:lineRule="auto"/>
              <w:jc w:val="left"/>
              <w:rPr>
                <w:rFonts w:ascii="標楷體" w:hAnsi="標楷體"/>
                <w:color w:val="808080" w:themeColor="background1" w:themeShade="80"/>
                <w:szCs w:val="28"/>
              </w:rPr>
            </w:pPr>
            <w:proofErr w:type="gramStart"/>
            <w:r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綜整智慧</w:t>
            </w:r>
            <w:proofErr w:type="gramEnd"/>
            <w:r w:rsidRPr="0053735F">
              <w:rPr>
                <w:rFonts w:ascii="標楷體" w:hAnsi="標楷體" w:hint="eastAsia"/>
                <w:color w:val="808080" w:themeColor="background1" w:themeShade="80"/>
                <w:szCs w:val="28"/>
              </w:rPr>
              <w:t>化與低碳化諮詢診斷報告，以及碳盤查報告之相關內容，提供受輔導廠商具體改善建議，以作為廠商未來採取改善措施或申請政府其他計畫資源之參考依據。</w:t>
            </w:r>
          </w:p>
        </w:tc>
      </w:tr>
    </w:tbl>
    <w:p w:rsidR="002C3F54" w:rsidRPr="0053735F" w:rsidRDefault="002C3F54" w:rsidP="002C3F54">
      <w:pPr>
        <w:pStyle w:val="2"/>
        <w:ind w:leftChars="0" w:left="1134"/>
        <w:rPr>
          <w:b/>
          <w:color w:val="000000" w:themeColor="text1"/>
          <w:szCs w:val="28"/>
        </w:rPr>
      </w:pPr>
    </w:p>
    <w:p w:rsidR="00E47779" w:rsidRPr="0053735F" w:rsidRDefault="00A80DFF" w:rsidP="00CF0032">
      <w:pPr>
        <w:pStyle w:val="2"/>
        <w:numPr>
          <w:ilvl w:val="1"/>
          <w:numId w:val="2"/>
        </w:numPr>
        <w:ind w:leftChars="0" w:left="1134" w:hanging="567"/>
        <w:rPr>
          <w:b/>
          <w:color w:val="000000" w:themeColor="text1"/>
          <w:szCs w:val="28"/>
        </w:rPr>
      </w:pPr>
      <w:bookmarkStart w:id="10" w:name="_Toc137457659"/>
      <w:r w:rsidRPr="0053735F">
        <w:rPr>
          <w:rFonts w:hint="eastAsia"/>
          <w:b/>
          <w:color w:val="000000" w:themeColor="text1"/>
          <w:szCs w:val="28"/>
        </w:rPr>
        <w:t>質化效益</w:t>
      </w:r>
      <w:bookmarkEnd w:id="10"/>
    </w:p>
    <w:p w:rsidR="00A80DFF" w:rsidRPr="0053735F" w:rsidRDefault="00A80DFF" w:rsidP="00A80DFF">
      <w:pPr>
        <w:pStyle w:val="a0"/>
        <w:ind w:leftChars="0" w:left="1200"/>
        <w:rPr>
          <w:color w:val="000000" w:themeColor="text1"/>
        </w:rPr>
      </w:pPr>
      <w:r w:rsidRPr="0053735F">
        <w:rPr>
          <w:rFonts w:hint="eastAsia"/>
          <w:color w:val="000000" w:themeColor="text1"/>
        </w:rPr>
        <w:t>(</w:t>
      </w:r>
      <w:r w:rsidR="00A01BB9" w:rsidRPr="0053735F">
        <w:rPr>
          <w:rFonts w:hint="eastAsia"/>
          <w:color w:val="000000" w:themeColor="text1"/>
        </w:rPr>
        <w:t>請說明藉由本案</w:t>
      </w:r>
      <w:proofErr w:type="gramStart"/>
      <w:r w:rsidRPr="0053735F">
        <w:rPr>
          <w:rFonts w:hint="eastAsia"/>
          <w:color w:val="000000" w:themeColor="text1"/>
        </w:rPr>
        <w:t>可達除量化</w:t>
      </w:r>
      <w:proofErr w:type="gramEnd"/>
      <w:r w:rsidRPr="0053735F">
        <w:rPr>
          <w:rFonts w:hint="eastAsia"/>
          <w:color w:val="000000" w:themeColor="text1"/>
        </w:rPr>
        <w:t>指標外，可達成之其他實質效益，與工廠智慧升級、</w:t>
      </w:r>
      <w:proofErr w:type="gramStart"/>
      <w:r w:rsidRPr="0053735F">
        <w:rPr>
          <w:rFonts w:hint="eastAsia"/>
          <w:color w:val="000000" w:themeColor="text1"/>
        </w:rPr>
        <w:t>減碳效益</w:t>
      </w:r>
      <w:proofErr w:type="gramEnd"/>
      <w:r w:rsidRPr="0053735F">
        <w:rPr>
          <w:rFonts w:hint="eastAsia"/>
          <w:color w:val="000000" w:themeColor="text1"/>
        </w:rPr>
        <w:t>、低碳轉型等未來規劃</w:t>
      </w:r>
      <w:r w:rsidRPr="0053735F">
        <w:rPr>
          <w:rFonts w:hint="eastAsia"/>
          <w:color w:val="000000" w:themeColor="text1"/>
        </w:rPr>
        <w:t>)</w:t>
      </w:r>
    </w:p>
    <w:p w:rsidR="00A80DFF" w:rsidRPr="0053735F" w:rsidRDefault="008012DA" w:rsidP="00547B0C">
      <w:pPr>
        <w:pStyle w:val="a0"/>
        <w:numPr>
          <w:ilvl w:val="0"/>
          <w:numId w:val="27"/>
        </w:numPr>
        <w:spacing w:line="240" w:lineRule="auto"/>
        <w:ind w:leftChars="0"/>
        <w:rPr>
          <w:b/>
          <w:bCs/>
          <w:color w:val="000000" w:themeColor="text1"/>
          <w:szCs w:val="28"/>
        </w:rPr>
      </w:pPr>
      <w:r w:rsidRPr="0053735F">
        <w:rPr>
          <w:rFonts w:hint="eastAsia"/>
          <w:b/>
          <w:bCs/>
          <w:color w:val="000000" w:themeColor="text1"/>
          <w:szCs w:val="28"/>
        </w:rPr>
        <w:t>產品面</w:t>
      </w:r>
      <w:r w:rsidRPr="0053735F">
        <w:rPr>
          <w:rFonts w:hint="eastAsia"/>
          <w:b/>
          <w:bCs/>
          <w:color w:val="000000" w:themeColor="text1"/>
          <w:szCs w:val="28"/>
        </w:rPr>
        <w:t xml:space="preserve"> (</w:t>
      </w:r>
      <w:r w:rsidRPr="0053735F">
        <w:rPr>
          <w:rFonts w:hint="eastAsia"/>
          <w:b/>
          <w:bCs/>
          <w:color w:val="000000" w:themeColor="text1"/>
          <w:szCs w:val="28"/>
        </w:rPr>
        <w:t>產品如何有</w:t>
      </w:r>
      <w:proofErr w:type="gramStart"/>
      <w:r w:rsidRPr="0053735F">
        <w:rPr>
          <w:rFonts w:hint="eastAsia"/>
          <w:b/>
          <w:bCs/>
          <w:color w:val="000000" w:themeColor="text1"/>
          <w:szCs w:val="28"/>
        </w:rPr>
        <w:t>哪些加值</w:t>
      </w:r>
      <w:proofErr w:type="gramEnd"/>
      <w:r w:rsidRPr="0053735F">
        <w:rPr>
          <w:rFonts w:hint="eastAsia"/>
          <w:b/>
          <w:bCs/>
          <w:color w:val="000000" w:themeColor="text1"/>
          <w:szCs w:val="28"/>
        </w:rPr>
        <w:t>?)</w:t>
      </w:r>
    </w:p>
    <w:p w:rsidR="008012DA" w:rsidRPr="0053735F" w:rsidRDefault="008012DA" w:rsidP="00547B0C">
      <w:pPr>
        <w:numPr>
          <w:ilvl w:val="0"/>
          <w:numId w:val="6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將已開發產品進行優化，智慧加值、能耗監測，以提高產品…</w:t>
      </w:r>
      <w:r w:rsidRPr="0053735F">
        <w:rPr>
          <w:rFonts w:hint="eastAsia"/>
          <w:color w:val="808080" w:themeColor="background1" w:themeShade="80"/>
          <w:szCs w:val="28"/>
        </w:rPr>
        <w:t>..</w:t>
      </w:r>
      <w:r w:rsidRPr="0053735F">
        <w:rPr>
          <w:rFonts w:hint="eastAsia"/>
          <w:color w:val="808080" w:themeColor="background1" w:themeShade="80"/>
          <w:szCs w:val="28"/>
        </w:rPr>
        <w:t>之優勢。</w:t>
      </w:r>
    </w:p>
    <w:p w:rsidR="008012DA" w:rsidRPr="0053735F" w:rsidRDefault="008012DA" w:rsidP="00547B0C">
      <w:pPr>
        <w:numPr>
          <w:ilvl w:val="0"/>
          <w:numId w:val="6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產品智慧加值，提升</w:t>
      </w:r>
      <w:r w:rsidR="00A767CD" w:rsidRPr="0053735F">
        <w:rPr>
          <w:rFonts w:hint="eastAsia"/>
          <w:color w:val="808080" w:themeColor="background1" w:themeShade="80"/>
          <w:szCs w:val="28"/>
        </w:rPr>
        <w:t>…</w:t>
      </w:r>
      <w:proofErr w:type="gramStart"/>
      <w:r w:rsidR="00A767CD" w:rsidRPr="0053735F">
        <w:rPr>
          <w:rFonts w:hint="eastAsia"/>
          <w:color w:val="808080" w:themeColor="background1" w:themeShade="80"/>
          <w:szCs w:val="28"/>
        </w:rPr>
        <w:t>……</w:t>
      </w:r>
      <w:proofErr w:type="gramEnd"/>
      <w:r w:rsidR="00A767CD" w:rsidRPr="0053735F">
        <w:rPr>
          <w:rFonts w:hint="eastAsia"/>
          <w:color w:val="808080" w:themeColor="background1" w:themeShade="80"/>
          <w:szCs w:val="28"/>
        </w:rPr>
        <w:t>，</w:t>
      </w:r>
      <w:r w:rsidRPr="0053735F">
        <w:rPr>
          <w:rFonts w:hint="eastAsia"/>
          <w:color w:val="808080" w:themeColor="background1" w:themeShade="80"/>
          <w:szCs w:val="28"/>
        </w:rPr>
        <w:t>競爭力。</w:t>
      </w:r>
    </w:p>
    <w:p w:rsidR="008012DA" w:rsidRPr="0053735F" w:rsidRDefault="008012DA" w:rsidP="00547B0C">
      <w:pPr>
        <w:pStyle w:val="a0"/>
        <w:numPr>
          <w:ilvl w:val="0"/>
          <w:numId w:val="27"/>
        </w:numPr>
        <w:spacing w:line="240" w:lineRule="auto"/>
        <w:ind w:leftChars="0"/>
        <w:rPr>
          <w:b/>
          <w:bCs/>
          <w:color w:val="000000" w:themeColor="text1"/>
          <w:szCs w:val="28"/>
        </w:rPr>
      </w:pPr>
      <w:r w:rsidRPr="0053735F">
        <w:rPr>
          <w:rFonts w:hint="eastAsia"/>
          <w:b/>
          <w:bCs/>
          <w:color w:val="000000" w:themeColor="text1"/>
          <w:szCs w:val="28"/>
        </w:rPr>
        <w:t>技術面</w:t>
      </w:r>
      <w:r w:rsidRPr="0053735F">
        <w:rPr>
          <w:rFonts w:hint="eastAsia"/>
          <w:b/>
          <w:bCs/>
          <w:color w:val="000000" w:themeColor="text1"/>
          <w:szCs w:val="28"/>
        </w:rPr>
        <w:t>(</w:t>
      </w:r>
      <w:r w:rsidRPr="0053735F">
        <w:rPr>
          <w:rFonts w:hint="eastAsia"/>
          <w:b/>
          <w:bCs/>
          <w:color w:val="000000" w:themeColor="text1"/>
          <w:szCs w:val="28"/>
        </w:rPr>
        <w:t>公司技術能量是否提升</w:t>
      </w:r>
      <w:r w:rsidRPr="0053735F">
        <w:rPr>
          <w:rFonts w:hint="eastAsia"/>
          <w:b/>
          <w:bCs/>
          <w:color w:val="000000" w:themeColor="text1"/>
          <w:szCs w:val="28"/>
        </w:rPr>
        <w:t xml:space="preserve">? </w:t>
      </w:r>
      <w:r w:rsidRPr="0053735F">
        <w:rPr>
          <w:rFonts w:hint="eastAsia"/>
          <w:b/>
          <w:bCs/>
          <w:color w:val="000000" w:themeColor="text1"/>
          <w:szCs w:val="28"/>
        </w:rPr>
        <w:t>研發人才</w:t>
      </w:r>
      <w:r w:rsidRPr="0053735F">
        <w:rPr>
          <w:rFonts w:hint="eastAsia"/>
          <w:b/>
          <w:bCs/>
          <w:color w:val="000000" w:themeColor="text1"/>
          <w:szCs w:val="28"/>
        </w:rPr>
        <w:t>?)</w:t>
      </w:r>
    </w:p>
    <w:p w:rsidR="008012DA" w:rsidRPr="0053735F" w:rsidRDefault="008012DA" w:rsidP="00547B0C">
      <w:pPr>
        <w:numPr>
          <w:ilvl w:val="0"/>
          <w:numId w:val="7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透過…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……</w:t>
      </w:r>
      <w:proofErr w:type="gramEnd"/>
      <w:r w:rsidRPr="0053735F">
        <w:rPr>
          <w:rFonts w:hint="eastAsia"/>
          <w:color w:val="808080" w:themeColor="background1" w:themeShade="80"/>
          <w:szCs w:val="28"/>
        </w:rPr>
        <w:t>，培養國內自主研發人才，進而取代進口，深耕重要技術發展。</w:t>
      </w:r>
    </w:p>
    <w:p w:rsidR="00A80DFF" w:rsidRPr="0053735F" w:rsidRDefault="000C64F4" w:rsidP="00547B0C">
      <w:pPr>
        <w:numPr>
          <w:ilvl w:val="0"/>
          <w:numId w:val="7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藉由低碳化諮詢診斷，掌握公司未來發展低碳技術策略方向</w:t>
      </w:r>
      <w:r w:rsidR="00A767CD" w:rsidRPr="0053735F">
        <w:rPr>
          <w:rFonts w:hint="eastAsia"/>
          <w:color w:val="808080" w:themeColor="background1" w:themeShade="80"/>
          <w:szCs w:val="28"/>
        </w:rPr>
        <w:t>…</w:t>
      </w:r>
      <w:proofErr w:type="gramStart"/>
      <w:r w:rsidR="00A767CD" w:rsidRPr="0053735F">
        <w:rPr>
          <w:rFonts w:hint="eastAsia"/>
          <w:color w:val="808080" w:themeColor="background1" w:themeShade="80"/>
          <w:szCs w:val="28"/>
        </w:rPr>
        <w:t>……</w:t>
      </w:r>
      <w:proofErr w:type="gramEnd"/>
      <w:r w:rsidR="00A767CD" w:rsidRPr="0053735F">
        <w:rPr>
          <w:rFonts w:hint="eastAsia"/>
          <w:color w:val="808080" w:themeColor="background1" w:themeShade="80"/>
          <w:szCs w:val="28"/>
        </w:rPr>
        <w:t>，</w:t>
      </w:r>
    </w:p>
    <w:p w:rsidR="008012DA" w:rsidRPr="0053735F" w:rsidRDefault="008012DA" w:rsidP="00547B0C">
      <w:pPr>
        <w:pStyle w:val="a0"/>
        <w:numPr>
          <w:ilvl w:val="0"/>
          <w:numId w:val="27"/>
        </w:numPr>
        <w:spacing w:line="240" w:lineRule="auto"/>
        <w:ind w:leftChars="0"/>
        <w:rPr>
          <w:b/>
          <w:bCs/>
          <w:color w:val="000000" w:themeColor="text1"/>
          <w:szCs w:val="28"/>
        </w:rPr>
      </w:pPr>
      <w:r w:rsidRPr="0053735F">
        <w:rPr>
          <w:rFonts w:hint="eastAsia"/>
          <w:b/>
          <w:bCs/>
          <w:color w:val="000000" w:themeColor="text1"/>
          <w:szCs w:val="28"/>
        </w:rPr>
        <w:t>產業面</w:t>
      </w:r>
      <w:r w:rsidRPr="0053735F">
        <w:rPr>
          <w:rFonts w:hint="eastAsia"/>
          <w:b/>
          <w:bCs/>
          <w:color w:val="000000" w:themeColor="text1"/>
          <w:szCs w:val="28"/>
        </w:rPr>
        <w:t xml:space="preserve"> (</w:t>
      </w:r>
      <w:r w:rsidRPr="0053735F">
        <w:rPr>
          <w:rFonts w:hint="eastAsia"/>
          <w:b/>
          <w:bCs/>
          <w:color w:val="000000" w:themeColor="text1"/>
          <w:szCs w:val="28"/>
        </w:rPr>
        <w:t>該公司之產業供應鏈合作模式是否改變</w:t>
      </w:r>
      <w:r w:rsidRPr="0053735F">
        <w:rPr>
          <w:rFonts w:hint="eastAsia"/>
          <w:b/>
          <w:bCs/>
          <w:color w:val="000000" w:themeColor="text1"/>
          <w:szCs w:val="28"/>
        </w:rPr>
        <w:t xml:space="preserve">? </w:t>
      </w:r>
      <w:r w:rsidRPr="0053735F">
        <w:rPr>
          <w:rFonts w:hint="eastAsia"/>
          <w:b/>
          <w:bCs/>
          <w:color w:val="000000" w:themeColor="text1"/>
          <w:szCs w:val="28"/>
        </w:rPr>
        <w:t>產業地位是否提升</w:t>
      </w:r>
      <w:r w:rsidRPr="0053735F">
        <w:rPr>
          <w:rFonts w:hint="eastAsia"/>
          <w:b/>
          <w:bCs/>
          <w:color w:val="000000" w:themeColor="text1"/>
          <w:szCs w:val="28"/>
        </w:rPr>
        <w:t>?)</w:t>
      </w:r>
    </w:p>
    <w:p w:rsidR="008012DA" w:rsidRPr="0053735F" w:rsidRDefault="008012DA" w:rsidP="00547B0C">
      <w:pPr>
        <w:numPr>
          <w:ilvl w:val="0"/>
          <w:numId w:val="8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透過自</w:t>
      </w:r>
      <w:r w:rsidR="0048230C" w:rsidRPr="0053735F">
        <w:rPr>
          <w:rFonts w:hint="eastAsia"/>
          <w:color w:val="808080" w:themeColor="background1" w:themeShade="80"/>
          <w:szCs w:val="28"/>
        </w:rPr>
        <w:t>身</w:t>
      </w:r>
      <w:r w:rsidR="0085287B" w:rsidRPr="0053735F">
        <w:rPr>
          <w:rFonts w:hint="eastAsia"/>
          <w:color w:val="808080" w:themeColor="background1" w:themeShade="80"/>
          <w:szCs w:val="28"/>
        </w:rPr>
        <w:t>碳盤查，掌握廠內主要排放源，未來將針對</w:t>
      </w:r>
      <w:r w:rsidR="00A767CD" w:rsidRPr="0053735F">
        <w:rPr>
          <w:rFonts w:hint="eastAsia"/>
          <w:color w:val="808080" w:themeColor="background1" w:themeShade="80"/>
          <w:szCs w:val="28"/>
        </w:rPr>
        <w:t>…</w:t>
      </w:r>
      <w:proofErr w:type="gramStart"/>
      <w:r w:rsidR="00A767CD" w:rsidRPr="0053735F">
        <w:rPr>
          <w:rFonts w:hint="eastAsia"/>
          <w:color w:val="808080" w:themeColor="background1" w:themeShade="80"/>
          <w:szCs w:val="28"/>
        </w:rPr>
        <w:t>……</w:t>
      </w:r>
      <w:proofErr w:type="gramEnd"/>
      <w:r w:rsidR="00A767CD" w:rsidRPr="0053735F">
        <w:rPr>
          <w:rFonts w:hint="eastAsia"/>
          <w:color w:val="808080" w:themeColor="background1" w:themeShade="80"/>
          <w:szCs w:val="28"/>
        </w:rPr>
        <w:t>，</w:t>
      </w:r>
      <w:r w:rsidRPr="0053735F">
        <w:rPr>
          <w:rFonts w:hint="eastAsia"/>
          <w:color w:val="808080" w:themeColor="background1" w:themeShade="80"/>
          <w:szCs w:val="28"/>
        </w:rPr>
        <w:t>提升國內產業地位。</w:t>
      </w:r>
    </w:p>
    <w:p w:rsidR="00A80DFF" w:rsidRPr="0053735F" w:rsidRDefault="00A767CD" w:rsidP="00547B0C">
      <w:pPr>
        <w:numPr>
          <w:ilvl w:val="0"/>
          <w:numId w:val="8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引領產業…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……</w:t>
      </w:r>
      <w:proofErr w:type="gramEnd"/>
      <w:r w:rsidRPr="0053735F">
        <w:rPr>
          <w:rFonts w:hint="eastAsia"/>
          <w:color w:val="808080" w:themeColor="background1" w:themeShade="80"/>
          <w:szCs w:val="28"/>
        </w:rPr>
        <w:t>，</w:t>
      </w:r>
    </w:p>
    <w:p w:rsidR="008012DA" w:rsidRPr="0053735F" w:rsidRDefault="008012DA" w:rsidP="00547B0C">
      <w:pPr>
        <w:pStyle w:val="a0"/>
        <w:numPr>
          <w:ilvl w:val="0"/>
          <w:numId w:val="27"/>
        </w:numPr>
        <w:spacing w:line="240" w:lineRule="auto"/>
        <w:ind w:leftChars="0"/>
        <w:rPr>
          <w:b/>
          <w:bCs/>
          <w:color w:val="000000" w:themeColor="text1"/>
          <w:szCs w:val="28"/>
        </w:rPr>
      </w:pPr>
      <w:r w:rsidRPr="0053735F">
        <w:rPr>
          <w:rFonts w:hint="eastAsia"/>
          <w:b/>
          <w:bCs/>
          <w:color w:val="000000" w:themeColor="text1"/>
          <w:szCs w:val="28"/>
        </w:rPr>
        <w:lastRenderedPageBreak/>
        <w:t>政策連結面</w:t>
      </w:r>
      <w:r w:rsidRPr="0053735F">
        <w:rPr>
          <w:rFonts w:hint="eastAsia"/>
          <w:b/>
          <w:bCs/>
          <w:color w:val="000000" w:themeColor="text1"/>
          <w:szCs w:val="28"/>
        </w:rPr>
        <w:t xml:space="preserve"> (</w:t>
      </w:r>
      <w:r w:rsidRPr="0053735F">
        <w:rPr>
          <w:rFonts w:hint="eastAsia"/>
          <w:b/>
          <w:bCs/>
          <w:color w:val="000000" w:themeColor="text1"/>
          <w:szCs w:val="28"/>
        </w:rPr>
        <w:t>配合什麼產業政策</w:t>
      </w:r>
      <w:r w:rsidRPr="0053735F">
        <w:rPr>
          <w:rFonts w:hint="eastAsia"/>
          <w:b/>
          <w:bCs/>
          <w:color w:val="000000" w:themeColor="text1"/>
          <w:szCs w:val="28"/>
        </w:rPr>
        <w:t>?)</w:t>
      </w:r>
    </w:p>
    <w:p w:rsidR="008012DA" w:rsidRPr="0053735F" w:rsidRDefault="008012DA" w:rsidP="00547B0C">
      <w:pPr>
        <w:numPr>
          <w:ilvl w:val="0"/>
          <w:numId w:val="9"/>
        </w:numPr>
        <w:spacing w:line="240" w:lineRule="auto"/>
        <w:rPr>
          <w:color w:val="808080" w:themeColor="background1" w:themeShade="80"/>
          <w:szCs w:val="28"/>
        </w:rPr>
      </w:pPr>
      <w:r w:rsidRPr="0053735F">
        <w:rPr>
          <w:rFonts w:hint="eastAsia"/>
          <w:color w:val="808080" w:themeColor="background1" w:themeShade="80"/>
          <w:szCs w:val="28"/>
        </w:rPr>
        <w:t>配合政府「</w:t>
      </w:r>
      <w:r w:rsidR="003926CF" w:rsidRPr="0053735F">
        <w:rPr>
          <w:rFonts w:hint="eastAsia"/>
          <w:color w:val="808080" w:themeColor="background1" w:themeShade="80"/>
          <w:szCs w:val="28"/>
        </w:rPr>
        <w:t>制定</w:t>
      </w:r>
      <w:proofErr w:type="gramStart"/>
      <w:r w:rsidR="003926CF" w:rsidRPr="0053735F">
        <w:rPr>
          <w:rFonts w:hint="eastAsia"/>
          <w:color w:val="808080" w:themeColor="background1" w:themeShade="80"/>
          <w:szCs w:val="28"/>
        </w:rPr>
        <w:t>疫</w:t>
      </w:r>
      <w:proofErr w:type="gramEnd"/>
      <w:r w:rsidR="003926CF" w:rsidRPr="0053735F">
        <w:rPr>
          <w:rFonts w:hint="eastAsia"/>
          <w:color w:val="808080" w:themeColor="background1" w:themeShade="80"/>
          <w:szCs w:val="28"/>
        </w:rPr>
        <w:t>後強化經濟與社會韌性及全民共享經濟成果特別條例</w:t>
      </w:r>
      <w:r w:rsidRPr="0053735F">
        <w:rPr>
          <w:rFonts w:hint="eastAsia"/>
          <w:color w:val="808080" w:themeColor="background1" w:themeShade="80"/>
          <w:szCs w:val="28"/>
        </w:rPr>
        <w:t>」、「</w:t>
      </w:r>
      <w:proofErr w:type="gramStart"/>
      <w:r w:rsidRPr="0053735F">
        <w:rPr>
          <w:rFonts w:hint="eastAsia"/>
          <w:color w:val="808080" w:themeColor="background1" w:themeShade="80"/>
          <w:szCs w:val="28"/>
        </w:rPr>
        <w:t>2050</w:t>
      </w:r>
      <w:r w:rsidRPr="0053735F">
        <w:rPr>
          <w:rFonts w:hint="eastAsia"/>
          <w:color w:val="808080" w:themeColor="background1" w:themeShade="80"/>
          <w:szCs w:val="28"/>
        </w:rPr>
        <w:t>年淨零排放</w:t>
      </w:r>
      <w:proofErr w:type="gramEnd"/>
      <w:r w:rsidRPr="0053735F">
        <w:rPr>
          <w:rFonts w:hint="eastAsia"/>
          <w:color w:val="808080" w:themeColor="background1" w:themeShade="80"/>
          <w:szCs w:val="28"/>
        </w:rPr>
        <w:t>」，發展</w:t>
      </w:r>
      <w:r w:rsidRPr="0053735F">
        <w:rPr>
          <w:rFonts w:hint="eastAsia"/>
          <w:color w:val="808080" w:themeColor="background1" w:themeShade="80"/>
          <w:szCs w:val="28"/>
        </w:rPr>
        <w:t>XXXX</w:t>
      </w:r>
      <w:r w:rsidRPr="0053735F">
        <w:rPr>
          <w:rFonts w:hint="eastAsia"/>
          <w:color w:val="808080" w:themeColor="background1" w:themeShade="80"/>
          <w:szCs w:val="28"/>
        </w:rPr>
        <w:t>技術，拓展</w:t>
      </w:r>
      <w:r w:rsidRPr="0053735F">
        <w:rPr>
          <w:rFonts w:hint="eastAsia"/>
          <w:color w:val="808080" w:themeColor="background1" w:themeShade="80"/>
          <w:szCs w:val="28"/>
        </w:rPr>
        <w:t>XXX</w:t>
      </w:r>
      <w:r w:rsidRPr="0053735F">
        <w:rPr>
          <w:rFonts w:hint="eastAsia"/>
          <w:color w:val="808080" w:themeColor="background1" w:themeShade="80"/>
          <w:szCs w:val="28"/>
        </w:rPr>
        <w:t>市場。</w:t>
      </w:r>
    </w:p>
    <w:p w:rsidR="008012DA" w:rsidRPr="0053735F" w:rsidRDefault="008D4017" w:rsidP="00CF0032">
      <w:pPr>
        <w:pStyle w:val="1"/>
        <w:numPr>
          <w:ilvl w:val="0"/>
          <w:numId w:val="2"/>
        </w:numPr>
        <w:ind w:left="567" w:hanging="567"/>
        <w:rPr>
          <w:color w:val="000000" w:themeColor="text1"/>
          <w:szCs w:val="28"/>
        </w:rPr>
      </w:pPr>
      <w:r w:rsidRPr="0053735F">
        <w:rPr>
          <w:color w:val="000000" w:themeColor="text1"/>
          <w:szCs w:val="28"/>
        </w:rPr>
        <w:br w:type="page"/>
      </w:r>
      <w:bookmarkStart w:id="11" w:name="_Toc137457660"/>
      <w:r w:rsidR="009400CA" w:rsidRPr="0053735F">
        <w:rPr>
          <w:rFonts w:hint="eastAsia"/>
          <w:color w:val="000000" w:themeColor="text1"/>
          <w:szCs w:val="28"/>
        </w:rPr>
        <w:lastRenderedPageBreak/>
        <w:t>經費說明</w:t>
      </w:r>
      <w:bookmarkEnd w:id="11"/>
    </w:p>
    <w:p w:rsidR="009400CA" w:rsidRPr="0053735F" w:rsidRDefault="009400CA" w:rsidP="00CF0032">
      <w:pPr>
        <w:pStyle w:val="2"/>
        <w:numPr>
          <w:ilvl w:val="1"/>
          <w:numId w:val="2"/>
        </w:numPr>
        <w:ind w:leftChars="0" w:left="1134" w:hanging="567"/>
        <w:rPr>
          <w:b/>
          <w:color w:val="000000" w:themeColor="text1"/>
          <w:szCs w:val="28"/>
        </w:rPr>
      </w:pPr>
      <w:bookmarkStart w:id="12" w:name="_Toc137457661"/>
      <w:r w:rsidRPr="0053735F">
        <w:rPr>
          <w:rFonts w:hint="eastAsia"/>
          <w:b/>
          <w:color w:val="000000" w:themeColor="text1"/>
          <w:szCs w:val="28"/>
        </w:rPr>
        <w:t>經費說明</w:t>
      </w:r>
      <w:r w:rsidRPr="0053735F">
        <w:rPr>
          <w:rFonts w:hint="eastAsia"/>
          <w:b/>
          <w:color w:val="000000" w:themeColor="text1"/>
          <w:szCs w:val="28"/>
        </w:rPr>
        <w:t>-</w:t>
      </w:r>
      <w:r w:rsidRPr="0053735F">
        <w:rPr>
          <w:rFonts w:hint="eastAsia"/>
          <w:b/>
          <w:color w:val="000000" w:themeColor="text1"/>
          <w:szCs w:val="28"/>
        </w:rPr>
        <w:t>經費預算表</w:t>
      </w:r>
      <w:bookmarkEnd w:id="12"/>
    </w:p>
    <w:p w:rsidR="009400CA" w:rsidRPr="0053735F" w:rsidRDefault="009400CA" w:rsidP="00303972">
      <w:pPr>
        <w:spacing w:line="240" w:lineRule="auto"/>
        <w:ind w:leftChars="300" w:left="840"/>
        <w:rPr>
          <w:color w:val="000000" w:themeColor="text1"/>
          <w:sz w:val="24"/>
          <w:szCs w:val="28"/>
        </w:rPr>
      </w:pPr>
      <w:r w:rsidRPr="0053735F">
        <w:rPr>
          <w:rFonts w:hint="eastAsia"/>
          <w:color w:val="000000" w:themeColor="text1"/>
          <w:sz w:val="24"/>
          <w:szCs w:val="28"/>
        </w:rPr>
        <w:t>計畫總經費</w:t>
      </w:r>
      <w:r w:rsidR="008D4017" w:rsidRPr="0053735F">
        <w:rPr>
          <w:rFonts w:hint="eastAsia"/>
          <w:color w:val="000000" w:themeColor="text1"/>
          <w:sz w:val="24"/>
          <w:szCs w:val="28"/>
        </w:rPr>
        <w:t>(</w:t>
      </w:r>
      <w:r w:rsidR="008D4017" w:rsidRPr="0053735F">
        <w:rPr>
          <w:rFonts w:hint="eastAsia"/>
          <w:color w:val="000000" w:themeColor="text1"/>
          <w:sz w:val="24"/>
          <w:szCs w:val="28"/>
        </w:rPr>
        <w:t>含稅</w:t>
      </w:r>
      <w:r w:rsidR="008D4017" w:rsidRPr="0053735F">
        <w:rPr>
          <w:rFonts w:hint="eastAsia"/>
          <w:color w:val="000000" w:themeColor="text1"/>
          <w:sz w:val="24"/>
          <w:szCs w:val="28"/>
        </w:rPr>
        <w:t>)</w:t>
      </w:r>
      <w:r w:rsidR="008D4017" w:rsidRPr="0053735F">
        <w:rPr>
          <w:rFonts w:hint="eastAsia"/>
          <w:color w:val="000000" w:themeColor="text1"/>
          <w:sz w:val="24"/>
          <w:szCs w:val="28"/>
        </w:rPr>
        <w:t>：</w:t>
      </w:r>
      <w:r w:rsidRPr="0053735F">
        <w:rPr>
          <w:rFonts w:hint="eastAsia"/>
          <w:color w:val="000000" w:themeColor="text1"/>
          <w:sz w:val="24"/>
          <w:szCs w:val="28"/>
        </w:rPr>
        <w:t xml:space="preserve">NT$  </w:t>
      </w:r>
      <w:r w:rsidRPr="0053735F">
        <w:rPr>
          <w:rFonts w:hint="eastAsia"/>
          <w:color w:val="000000" w:themeColor="text1"/>
          <w:sz w:val="24"/>
          <w:szCs w:val="28"/>
          <w:u w:val="single"/>
        </w:rPr>
        <w:t>OOO</w:t>
      </w:r>
      <w:r w:rsidRPr="0053735F">
        <w:rPr>
          <w:rFonts w:hint="eastAsia"/>
          <w:color w:val="000000" w:themeColor="text1"/>
          <w:sz w:val="24"/>
          <w:szCs w:val="28"/>
        </w:rPr>
        <w:t>元</w:t>
      </w:r>
      <w:r w:rsidR="00303972" w:rsidRPr="0053735F">
        <w:rPr>
          <w:rFonts w:hint="eastAsia"/>
          <w:color w:val="000000" w:themeColor="text1"/>
          <w:sz w:val="24"/>
          <w:szCs w:val="28"/>
        </w:rPr>
        <w:t>。</w:t>
      </w:r>
    </w:p>
    <w:p w:rsidR="009400CA" w:rsidRPr="0053735F" w:rsidRDefault="00A01BB9" w:rsidP="00303972">
      <w:pPr>
        <w:spacing w:line="240" w:lineRule="auto"/>
        <w:ind w:leftChars="300" w:left="840"/>
        <w:rPr>
          <w:color w:val="000000" w:themeColor="text1"/>
          <w:sz w:val="24"/>
          <w:szCs w:val="28"/>
        </w:rPr>
      </w:pPr>
      <w:r w:rsidRPr="0053735F">
        <w:rPr>
          <w:rFonts w:hint="eastAsia"/>
          <w:color w:val="000000" w:themeColor="text1"/>
          <w:sz w:val="24"/>
          <w:szCs w:val="28"/>
        </w:rPr>
        <w:t>政府</w:t>
      </w:r>
      <w:r w:rsidR="009400CA" w:rsidRPr="0053735F">
        <w:rPr>
          <w:rFonts w:hint="eastAsia"/>
          <w:color w:val="000000" w:themeColor="text1"/>
          <w:sz w:val="24"/>
          <w:szCs w:val="28"/>
        </w:rPr>
        <w:t>經費</w:t>
      </w:r>
      <w:r w:rsidR="009400CA" w:rsidRPr="0053735F">
        <w:rPr>
          <w:rFonts w:hint="eastAsia"/>
          <w:color w:val="000000" w:themeColor="text1"/>
          <w:sz w:val="24"/>
          <w:szCs w:val="28"/>
        </w:rPr>
        <w:t>(</w:t>
      </w:r>
      <w:r w:rsidR="009400CA" w:rsidRPr="0053735F">
        <w:rPr>
          <w:rFonts w:hint="eastAsia"/>
          <w:color w:val="000000" w:themeColor="text1"/>
          <w:sz w:val="24"/>
          <w:szCs w:val="28"/>
        </w:rPr>
        <w:t>含稅</w:t>
      </w:r>
      <w:r w:rsidR="009400CA" w:rsidRPr="0053735F">
        <w:rPr>
          <w:rFonts w:hint="eastAsia"/>
          <w:color w:val="000000" w:themeColor="text1"/>
          <w:sz w:val="24"/>
          <w:szCs w:val="28"/>
        </w:rPr>
        <w:t>)</w:t>
      </w:r>
      <w:r w:rsidR="009400CA" w:rsidRPr="0053735F">
        <w:rPr>
          <w:rFonts w:hint="eastAsia"/>
          <w:color w:val="000000" w:themeColor="text1"/>
          <w:sz w:val="24"/>
          <w:szCs w:val="28"/>
        </w:rPr>
        <w:t>：</w:t>
      </w:r>
      <w:r w:rsidR="009400CA" w:rsidRPr="0053735F">
        <w:rPr>
          <w:rFonts w:hint="eastAsia"/>
          <w:color w:val="000000" w:themeColor="text1"/>
          <w:sz w:val="24"/>
          <w:szCs w:val="28"/>
        </w:rPr>
        <w:t xml:space="preserve">NT$  </w:t>
      </w:r>
      <w:r w:rsidR="009400CA" w:rsidRPr="0053735F">
        <w:rPr>
          <w:rFonts w:hint="eastAsia"/>
          <w:color w:val="000000" w:themeColor="text1"/>
          <w:sz w:val="24"/>
          <w:szCs w:val="28"/>
          <w:u w:val="single"/>
        </w:rPr>
        <w:t>OOO</w:t>
      </w:r>
      <w:r w:rsidR="009400CA" w:rsidRPr="0053735F">
        <w:rPr>
          <w:rFonts w:hint="eastAsia"/>
          <w:color w:val="000000" w:themeColor="text1"/>
          <w:sz w:val="24"/>
          <w:szCs w:val="28"/>
        </w:rPr>
        <w:t>元</w:t>
      </w:r>
      <w:r w:rsidR="009400CA" w:rsidRPr="0053735F">
        <w:rPr>
          <w:rFonts w:hint="eastAsia"/>
          <w:color w:val="000000" w:themeColor="text1"/>
          <w:sz w:val="24"/>
          <w:szCs w:val="28"/>
        </w:rPr>
        <w:t xml:space="preserve"> (</w:t>
      </w:r>
      <w:r w:rsidR="009400CA" w:rsidRPr="0053735F">
        <w:rPr>
          <w:rFonts w:hint="eastAsia"/>
          <w:color w:val="000000" w:themeColor="text1"/>
          <w:sz w:val="24"/>
          <w:szCs w:val="28"/>
        </w:rPr>
        <w:t>政府委辦費比例：</w:t>
      </w:r>
      <w:r w:rsidR="009400CA" w:rsidRPr="0053735F">
        <w:rPr>
          <w:rFonts w:hint="eastAsia"/>
          <w:color w:val="000000" w:themeColor="text1"/>
          <w:sz w:val="24"/>
          <w:szCs w:val="28"/>
          <w:u w:val="single"/>
        </w:rPr>
        <w:t>OO</w:t>
      </w:r>
      <w:r w:rsidR="009400CA" w:rsidRPr="0053735F">
        <w:rPr>
          <w:rFonts w:hint="eastAsia"/>
          <w:color w:val="000000" w:themeColor="text1"/>
          <w:sz w:val="24"/>
          <w:szCs w:val="28"/>
        </w:rPr>
        <w:t xml:space="preserve"> %)</w:t>
      </w:r>
    </w:p>
    <w:p w:rsidR="008012DA" w:rsidRPr="0053735F" w:rsidRDefault="009400CA" w:rsidP="00303972">
      <w:pPr>
        <w:spacing w:line="240" w:lineRule="auto"/>
        <w:ind w:leftChars="300" w:left="840"/>
        <w:rPr>
          <w:color w:val="000000" w:themeColor="text1"/>
          <w:sz w:val="24"/>
          <w:szCs w:val="28"/>
        </w:rPr>
      </w:pPr>
      <w:r w:rsidRPr="0053735F">
        <w:rPr>
          <w:rFonts w:hint="eastAsia"/>
          <w:color w:val="000000" w:themeColor="text1"/>
          <w:sz w:val="24"/>
          <w:szCs w:val="28"/>
        </w:rPr>
        <w:t>廠商自籌款</w:t>
      </w:r>
      <w:r w:rsidRPr="0053735F">
        <w:rPr>
          <w:rFonts w:hint="eastAsia"/>
          <w:color w:val="000000" w:themeColor="text1"/>
          <w:sz w:val="24"/>
          <w:szCs w:val="28"/>
        </w:rPr>
        <w:t>(</w:t>
      </w:r>
      <w:r w:rsidRPr="0053735F">
        <w:rPr>
          <w:rFonts w:hint="eastAsia"/>
          <w:color w:val="000000" w:themeColor="text1"/>
          <w:sz w:val="24"/>
          <w:szCs w:val="28"/>
        </w:rPr>
        <w:t>含稅</w:t>
      </w:r>
      <w:r w:rsidRPr="0053735F">
        <w:rPr>
          <w:rFonts w:hint="eastAsia"/>
          <w:color w:val="000000" w:themeColor="text1"/>
          <w:sz w:val="24"/>
          <w:szCs w:val="28"/>
        </w:rPr>
        <w:t>) NT</w:t>
      </w:r>
      <w:r w:rsidRPr="0053735F">
        <w:rPr>
          <w:rFonts w:hint="eastAsia"/>
          <w:color w:val="000000" w:themeColor="text1"/>
          <w:sz w:val="24"/>
          <w:szCs w:val="28"/>
        </w:rPr>
        <w:t>：</w:t>
      </w:r>
      <w:r w:rsidRPr="0053735F">
        <w:rPr>
          <w:rFonts w:hint="eastAsia"/>
          <w:color w:val="000000" w:themeColor="text1"/>
          <w:sz w:val="24"/>
          <w:szCs w:val="28"/>
        </w:rPr>
        <w:t xml:space="preserve">$  </w:t>
      </w:r>
      <w:r w:rsidRPr="0053735F">
        <w:rPr>
          <w:rFonts w:hint="eastAsia"/>
          <w:color w:val="000000" w:themeColor="text1"/>
          <w:sz w:val="24"/>
          <w:szCs w:val="28"/>
          <w:u w:val="single"/>
        </w:rPr>
        <w:t>OOO</w:t>
      </w:r>
      <w:r w:rsidRPr="0053735F">
        <w:rPr>
          <w:rFonts w:hint="eastAsia"/>
          <w:color w:val="000000" w:themeColor="text1"/>
          <w:sz w:val="24"/>
          <w:szCs w:val="28"/>
        </w:rPr>
        <w:t>元</w:t>
      </w:r>
      <w:r w:rsidRPr="0053735F">
        <w:rPr>
          <w:rFonts w:hint="eastAsia"/>
          <w:color w:val="000000" w:themeColor="text1"/>
          <w:sz w:val="24"/>
          <w:szCs w:val="28"/>
        </w:rPr>
        <w:t xml:space="preserve"> (</w:t>
      </w:r>
      <w:r w:rsidRPr="0053735F">
        <w:rPr>
          <w:rFonts w:hint="eastAsia"/>
          <w:color w:val="000000" w:themeColor="text1"/>
          <w:sz w:val="24"/>
          <w:szCs w:val="28"/>
        </w:rPr>
        <w:t>自籌款比例：</w:t>
      </w:r>
      <w:r w:rsidRPr="0053735F">
        <w:rPr>
          <w:rFonts w:hint="eastAsia"/>
          <w:color w:val="000000" w:themeColor="text1"/>
          <w:sz w:val="24"/>
          <w:szCs w:val="28"/>
          <w:u w:val="single"/>
        </w:rPr>
        <w:t>OO</w:t>
      </w:r>
      <w:r w:rsidRPr="0053735F">
        <w:rPr>
          <w:rFonts w:hint="eastAsia"/>
          <w:color w:val="000000" w:themeColor="text1"/>
          <w:sz w:val="24"/>
          <w:szCs w:val="28"/>
        </w:rPr>
        <w:t xml:space="preserve"> %)</w:t>
      </w:r>
    </w:p>
    <w:p w:rsidR="00303972" w:rsidRPr="0053735F" w:rsidRDefault="00303972" w:rsidP="00303972">
      <w:pPr>
        <w:spacing w:line="240" w:lineRule="auto"/>
        <w:ind w:leftChars="300" w:left="840"/>
        <w:rPr>
          <w:color w:val="000000" w:themeColor="text1"/>
          <w:szCs w:val="28"/>
        </w:rPr>
      </w:pPr>
    </w:p>
    <w:p w:rsidR="00303972" w:rsidRPr="0053735F" w:rsidRDefault="00303972" w:rsidP="00565584">
      <w:pPr>
        <w:spacing w:line="240" w:lineRule="auto"/>
        <w:ind w:leftChars="300" w:left="840"/>
        <w:rPr>
          <w:color w:val="000000" w:themeColor="text1"/>
          <w:szCs w:val="28"/>
        </w:rPr>
      </w:pPr>
      <w:r w:rsidRPr="0053735F">
        <w:rPr>
          <w:rFonts w:hint="eastAsia"/>
          <w:color w:val="000000" w:themeColor="text1"/>
          <w:szCs w:val="28"/>
        </w:rPr>
        <w:t>總經費預算表</w:t>
      </w:r>
      <w:r w:rsidRPr="0053735F">
        <w:rPr>
          <w:rFonts w:hint="eastAsia"/>
          <w:color w:val="000000" w:themeColor="text1"/>
          <w:szCs w:val="28"/>
        </w:rPr>
        <w:t>(</w:t>
      </w:r>
      <w:r w:rsidRPr="0053735F">
        <w:rPr>
          <w:rFonts w:hint="eastAsia"/>
          <w:color w:val="000000" w:themeColor="text1"/>
          <w:szCs w:val="28"/>
        </w:rPr>
        <w:t>服務成本加公費法</w:t>
      </w:r>
      <w:r w:rsidR="00565584" w:rsidRPr="0053735F">
        <w:rPr>
          <w:rFonts w:hint="eastAsia"/>
          <w:color w:val="000000" w:themeColor="text1"/>
          <w:szCs w:val="28"/>
        </w:rPr>
        <w:t xml:space="preserve">) </w:t>
      </w:r>
      <w:r w:rsidR="00565584" w:rsidRPr="0053735F">
        <w:rPr>
          <w:color w:val="000000" w:themeColor="text1"/>
          <w:szCs w:val="28"/>
        </w:rPr>
        <w:t xml:space="preserve">                        </w:t>
      </w:r>
      <w:r w:rsidRPr="0053735F">
        <w:rPr>
          <w:rFonts w:hint="eastAsia"/>
          <w:color w:val="000000" w:themeColor="text1"/>
          <w:szCs w:val="28"/>
        </w:rPr>
        <w:t>單位：元</w:t>
      </w:r>
    </w:p>
    <w:tbl>
      <w:tblPr>
        <w:tblW w:w="991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823"/>
        <w:gridCol w:w="850"/>
        <w:gridCol w:w="841"/>
        <w:gridCol w:w="714"/>
        <w:gridCol w:w="1734"/>
        <w:gridCol w:w="245"/>
        <w:gridCol w:w="605"/>
        <w:gridCol w:w="851"/>
        <w:gridCol w:w="850"/>
        <w:gridCol w:w="567"/>
        <w:gridCol w:w="676"/>
      </w:tblGrid>
      <w:tr w:rsidR="006A52EE" w:rsidRPr="0053735F" w:rsidTr="00D02476">
        <w:trPr>
          <w:trHeight w:val="20"/>
        </w:trPr>
        <w:tc>
          <w:tcPr>
            <w:tcW w:w="1162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服務費用</w:t>
            </w:r>
          </w:p>
        </w:tc>
        <w:tc>
          <w:tcPr>
            <w:tcW w:w="3228" w:type="dxa"/>
            <w:gridSpan w:val="4"/>
            <w:shd w:val="clear" w:color="auto" w:fill="B6DDE8" w:themeFill="accent5" w:themeFillTint="66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預算數</w:t>
            </w:r>
          </w:p>
        </w:tc>
        <w:tc>
          <w:tcPr>
            <w:tcW w:w="5528" w:type="dxa"/>
            <w:gridSpan w:val="7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計算方式說明</w:t>
            </w:r>
          </w:p>
        </w:tc>
      </w:tr>
      <w:tr w:rsidR="006A52EE" w:rsidRPr="0053735F" w:rsidTr="00D02476">
        <w:trPr>
          <w:trHeight w:val="20"/>
        </w:trPr>
        <w:tc>
          <w:tcPr>
            <w:tcW w:w="1162" w:type="dxa"/>
            <w:vMerge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政府</w:t>
            </w:r>
          </w:p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經費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業者</w:t>
            </w:r>
            <w:r w:rsidRPr="0053735F">
              <w:rPr>
                <w:color w:val="000000" w:themeColor="text1"/>
                <w:kern w:val="0"/>
                <w:sz w:val="18"/>
                <w:szCs w:val="18"/>
              </w:rPr>
              <w:br/>
            </w:r>
            <w:r w:rsidRPr="0053735F">
              <w:rPr>
                <w:color w:val="000000" w:themeColor="text1"/>
                <w:kern w:val="0"/>
                <w:sz w:val="18"/>
                <w:szCs w:val="18"/>
              </w:rPr>
              <w:t>自籌款</w:t>
            </w:r>
          </w:p>
        </w:tc>
        <w:tc>
          <w:tcPr>
            <w:tcW w:w="1555" w:type="dxa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合計</w:t>
            </w:r>
          </w:p>
        </w:tc>
        <w:tc>
          <w:tcPr>
            <w:tcW w:w="5528" w:type="dxa"/>
            <w:gridSpan w:val="7"/>
            <w:vMerge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A52EE" w:rsidRPr="0053735F" w:rsidTr="00D02476">
        <w:trPr>
          <w:trHeight w:val="20"/>
        </w:trPr>
        <w:tc>
          <w:tcPr>
            <w:tcW w:w="1162" w:type="dxa"/>
            <w:vMerge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B6DDE8" w:themeFill="accent5" w:themeFillTint="66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金額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占總</w:t>
            </w:r>
          </w:p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經費</w:t>
            </w:r>
          </w:p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％</w:t>
            </w:r>
          </w:p>
        </w:tc>
        <w:tc>
          <w:tcPr>
            <w:tcW w:w="5528" w:type="dxa"/>
            <w:gridSpan w:val="7"/>
            <w:vMerge/>
            <w:shd w:val="clear" w:color="auto" w:fill="B6DDE8" w:themeFill="accent5" w:themeFillTint="66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A52EE" w:rsidRPr="0053735F" w:rsidTr="00D02476">
        <w:trPr>
          <w:cantSplit/>
          <w:trHeight w:val="319"/>
        </w:trPr>
        <w:tc>
          <w:tcPr>
            <w:tcW w:w="1162" w:type="dxa"/>
            <w:vMerge w:val="restart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一、直接薪資</w:t>
            </w:r>
          </w:p>
        </w:tc>
        <w:tc>
          <w:tcPr>
            <w:tcW w:w="823" w:type="dxa"/>
            <w:vMerge w:val="restart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60,000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15,000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75,000</w:t>
            </w:r>
          </w:p>
        </w:tc>
        <w:tc>
          <w:tcPr>
            <w:tcW w:w="714" w:type="dxa"/>
            <w:vMerge w:val="restart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37.50%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360" w:lineRule="exact"/>
              <w:rPr>
                <w:rFonts w:cs="Times New Roman"/>
                <w:color w:val="FF000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1.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計畫主持人</w:t>
            </w:r>
            <w:r w:rsidR="00645659" w:rsidRPr="00154CC6">
              <w:rPr>
                <w:rFonts w:cs="Times New Roman" w:hint="eastAsia"/>
                <w:color w:val="FF0000"/>
                <w:sz w:val="18"/>
                <w:szCs w:val="18"/>
              </w:rPr>
              <w:t>(</w:t>
            </w:r>
            <w:r w:rsidR="00645659" w:rsidRPr="00154CC6">
              <w:rPr>
                <w:rFonts w:cs="Times New Roman" w:hint="eastAsia"/>
                <w:color w:val="FF0000"/>
                <w:sz w:val="18"/>
                <w:szCs w:val="18"/>
              </w:rPr>
              <w:t>專任</w:t>
            </w:r>
            <w:r w:rsidR="00645659" w:rsidRPr="00154CC6">
              <w:rPr>
                <w:rFonts w:cs="Times New Roman" w:hint="eastAsia"/>
                <w:color w:val="FF0000"/>
                <w:sz w:val="18"/>
                <w:szCs w:val="18"/>
              </w:rPr>
              <w:t>)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: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6A52EE" w:rsidRPr="00154CC6" w:rsidRDefault="00154CC6" w:rsidP="006A52EE">
            <w:pPr>
              <w:spacing w:line="360" w:lineRule="exact"/>
              <w:ind w:right="180"/>
              <w:jc w:val="right"/>
              <w:rPr>
                <w:rFonts w:cs="Times New Roman"/>
                <w:color w:val="FF000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4</w:t>
            </w:r>
            <w:r w:rsidR="006A52EE" w:rsidRPr="00154CC6">
              <w:rPr>
                <w:rFonts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360" w:lineRule="exact"/>
              <w:rPr>
                <w:rFonts w:cs="Times New Roman"/>
                <w:color w:val="FF000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元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/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人月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360" w:lineRule="exact"/>
              <w:jc w:val="right"/>
              <w:rPr>
                <w:rFonts w:cs="Times New Roman"/>
                <w:color w:val="FF000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360" w:lineRule="exact"/>
              <w:rPr>
                <w:rFonts w:cs="Times New Roman"/>
                <w:color w:val="FF000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月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154CC6" w:rsidRDefault="00154CC6" w:rsidP="006A52EE">
            <w:pPr>
              <w:spacing w:line="360" w:lineRule="exact"/>
              <w:jc w:val="right"/>
              <w:rPr>
                <w:rFonts w:cs="Times New Roman"/>
                <w:color w:val="FF000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2</w:t>
            </w:r>
            <w:r w:rsidR="006A52EE" w:rsidRPr="00154CC6">
              <w:rPr>
                <w:rFonts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sz w:val="18"/>
                <w:szCs w:val="18"/>
              </w:rPr>
              <w:t>2.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研究員</w:t>
            </w:r>
            <w:r w:rsidR="00822C22" w:rsidRPr="00154CC6">
              <w:rPr>
                <w:rFonts w:cs="Times New Roman" w:hint="eastAsia"/>
                <w:color w:val="3333FF"/>
                <w:sz w:val="18"/>
                <w:szCs w:val="18"/>
              </w:rPr>
              <w:t>(</w:t>
            </w:r>
            <w:r w:rsidR="00822C22" w:rsidRPr="00154CC6">
              <w:rPr>
                <w:rFonts w:cs="Times New Roman" w:hint="eastAsia"/>
                <w:color w:val="3333FF"/>
                <w:sz w:val="18"/>
                <w:szCs w:val="18"/>
              </w:rPr>
              <w:t>兼任</w:t>
            </w:r>
            <w:r w:rsidR="00822C22" w:rsidRPr="00154CC6">
              <w:rPr>
                <w:rFonts w:cs="Times New Roman" w:hint="eastAsia"/>
                <w:color w:val="3333FF"/>
                <w:sz w:val="18"/>
                <w:szCs w:val="18"/>
              </w:rPr>
              <w:t>)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6A52EE" w:rsidRPr="00154CC6" w:rsidRDefault="00822C22" w:rsidP="006A52EE">
            <w:pPr>
              <w:spacing w:line="240" w:lineRule="auto"/>
              <w:ind w:right="180"/>
              <w:jc w:val="right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kern w:val="0"/>
                <w:sz w:val="18"/>
                <w:szCs w:val="18"/>
              </w:rPr>
              <w:t>20,000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sz w:val="18"/>
                <w:szCs w:val="18"/>
              </w:rPr>
              <w:t>元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/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人月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154CC6" w:rsidRDefault="00822C22" w:rsidP="006A52EE">
            <w:pPr>
              <w:spacing w:line="240" w:lineRule="auto"/>
              <w:jc w:val="right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sz w:val="18"/>
                <w:szCs w:val="18"/>
              </w:rPr>
              <w:t>月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154CC6" w:rsidRDefault="00645659" w:rsidP="006A52EE">
            <w:pPr>
              <w:spacing w:line="240" w:lineRule="auto"/>
              <w:jc w:val="right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 w:hint="eastAsia"/>
                <w:color w:val="3333FF"/>
                <w:kern w:val="0"/>
                <w:sz w:val="18"/>
                <w:szCs w:val="18"/>
              </w:rPr>
              <w:t>1</w:t>
            </w:r>
            <w:r w:rsidRPr="00154CC6">
              <w:rPr>
                <w:rFonts w:cs="Times New Roman"/>
                <w:color w:val="3333FF"/>
                <w:kern w:val="0"/>
                <w:sz w:val="18"/>
                <w:szCs w:val="18"/>
              </w:rPr>
              <w:t>0,000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3.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副研究員</w:t>
            </w:r>
            <w:r w:rsidR="00822C22" w:rsidRPr="00154CC6">
              <w:rPr>
                <w:rFonts w:cs="Times New Roman" w:hint="eastAsia"/>
                <w:color w:val="FF0000"/>
                <w:sz w:val="18"/>
                <w:szCs w:val="18"/>
              </w:rPr>
              <w:t>(</w:t>
            </w:r>
            <w:r w:rsidR="00822C22" w:rsidRPr="00154CC6">
              <w:rPr>
                <w:rFonts w:cs="Times New Roman" w:hint="eastAsia"/>
                <w:color w:val="FF0000"/>
                <w:sz w:val="18"/>
                <w:szCs w:val="18"/>
              </w:rPr>
              <w:t>專任</w:t>
            </w:r>
            <w:r w:rsidR="00822C22" w:rsidRPr="00154CC6">
              <w:rPr>
                <w:rFonts w:cs="Times New Roman" w:hint="eastAsia"/>
                <w:color w:val="FF0000"/>
                <w:sz w:val="18"/>
                <w:szCs w:val="18"/>
              </w:rPr>
              <w:t>)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6A52EE" w:rsidRPr="00154CC6" w:rsidRDefault="00154CC6" w:rsidP="006A52EE">
            <w:pPr>
              <w:spacing w:line="240" w:lineRule="auto"/>
              <w:ind w:right="180"/>
              <w:jc w:val="right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kern w:val="0"/>
                <w:sz w:val="18"/>
                <w:szCs w:val="18"/>
              </w:rPr>
              <w:t>3</w:t>
            </w:r>
            <w:r w:rsidR="006A52EE" w:rsidRPr="00154CC6">
              <w:rPr>
                <w:rFonts w:cs="Times New Roman"/>
                <w:color w:val="FF0000"/>
                <w:kern w:val="0"/>
                <w:sz w:val="18"/>
                <w:szCs w:val="18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元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/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人月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154CC6" w:rsidRDefault="00154CC6" w:rsidP="006A52EE">
            <w:pPr>
              <w:spacing w:line="240" w:lineRule="auto"/>
              <w:jc w:val="right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月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154CC6" w:rsidRDefault="00154CC6" w:rsidP="006A52EE">
            <w:pPr>
              <w:spacing w:line="360" w:lineRule="exact"/>
              <w:jc w:val="right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30</w:t>
            </w:r>
            <w:r w:rsidR="006A52EE" w:rsidRPr="00154CC6">
              <w:rPr>
                <w:rFonts w:cs="Times New Roman"/>
                <w:color w:val="FF0000"/>
                <w:sz w:val="18"/>
                <w:szCs w:val="18"/>
              </w:rPr>
              <w:t>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4.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助理研究員</w:t>
            </w:r>
            <w:r w:rsidR="00645659" w:rsidRPr="00154CC6">
              <w:rPr>
                <w:rFonts w:cs="Times New Roman" w:hint="eastAsia"/>
                <w:color w:val="FF0000"/>
                <w:sz w:val="18"/>
                <w:szCs w:val="18"/>
              </w:rPr>
              <w:t>(</w:t>
            </w:r>
            <w:r w:rsidR="00645659" w:rsidRPr="00154CC6">
              <w:rPr>
                <w:rFonts w:cs="Times New Roman" w:hint="eastAsia"/>
                <w:color w:val="FF0000"/>
                <w:sz w:val="18"/>
                <w:szCs w:val="18"/>
              </w:rPr>
              <w:t>專任</w:t>
            </w:r>
            <w:r w:rsidR="00645659" w:rsidRPr="00154CC6">
              <w:rPr>
                <w:rFonts w:cs="Times New Roman" w:hint="eastAsia"/>
                <w:color w:val="FF0000"/>
                <w:sz w:val="18"/>
                <w:szCs w:val="18"/>
              </w:rPr>
              <w:t>)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6A52EE" w:rsidRPr="00154CC6" w:rsidRDefault="00154CC6" w:rsidP="006A52EE">
            <w:pPr>
              <w:spacing w:line="240" w:lineRule="auto"/>
              <w:ind w:right="180"/>
              <w:jc w:val="right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20,000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元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/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人月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52EE" w:rsidRPr="00154CC6" w:rsidRDefault="00154CC6" w:rsidP="006A52EE">
            <w:pPr>
              <w:spacing w:line="240" w:lineRule="auto"/>
              <w:jc w:val="right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 w:hint="eastAsia"/>
                <w:color w:val="FF0000"/>
                <w:kern w:val="0"/>
                <w:sz w:val="18"/>
                <w:szCs w:val="18"/>
              </w:rPr>
              <w:t>0</w:t>
            </w:r>
            <w:r w:rsidRPr="00154CC6">
              <w:rPr>
                <w:rFonts w:cs="Times New Roman"/>
                <w:color w:val="FF0000"/>
                <w:kern w:val="0"/>
                <w:sz w:val="18"/>
                <w:szCs w:val="18"/>
              </w:rPr>
              <w:t>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月</w:t>
            </w:r>
            <w:r w:rsidRPr="00154CC6">
              <w:rPr>
                <w:rFonts w:cs="Times New Roman"/>
                <w:color w:val="FF000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6A52EE" w:rsidRPr="00154CC6" w:rsidRDefault="00154CC6" w:rsidP="006A52EE">
            <w:pPr>
              <w:spacing w:line="240" w:lineRule="auto"/>
              <w:jc w:val="right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FF0000"/>
                <w:sz w:val="18"/>
                <w:szCs w:val="18"/>
              </w:rPr>
              <w:t>10,000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sz w:val="18"/>
                <w:szCs w:val="18"/>
              </w:rPr>
              <w:t>5.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研究助理</w:t>
            </w:r>
            <w:r w:rsidR="00822C22" w:rsidRPr="00154CC6">
              <w:rPr>
                <w:rFonts w:cs="Times New Roman" w:hint="eastAsia"/>
                <w:color w:val="3333FF"/>
                <w:sz w:val="18"/>
                <w:szCs w:val="18"/>
              </w:rPr>
              <w:t>(</w:t>
            </w:r>
            <w:r w:rsidR="00822C22" w:rsidRPr="00154CC6">
              <w:rPr>
                <w:rFonts w:cs="Times New Roman" w:hint="eastAsia"/>
                <w:color w:val="3333FF"/>
                <w:sz w:val="18"/>
                <w:szCs w:val="18"/>
              </w:rPr>
              <w:t>兼任</w:t>
            </w:r>
            <w:r w:rsidR="00822C22" w:rsidRPr="00154CC6">
              <w:rPr>
                <w:rFonts w:cs="Times New Roman" w:hint="eastAsia"/>
                <w:color w:val="3333FF"/>
                <w:sz w:val="18"/>
                <w:szCs w:val="18"/>
              </w:rPr>
              <w:t>)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6A52EE" w:rsidRPr="00154CC6" w:rsidRDefault="00154CC6" w:rsidP="00154CC6">
            <w:pPr>
              <w:spacing w:line="240" w:lineRule="auto"/>
              <w:ind w:right="180"/>
              <w:jc w:val="right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kern w:val="0"/>
                <w:sz w:val="18"/>
                <w:szCs w:val="18"/>
              </w:rPr>
              <w:t>5</w:t>
            </w:r>
            <w:r w:rsidR="00645659" w:rsidRPr="00154CC6">
              <w:rPr>
                <w:rFonts w:cs="Times New Roman"/>
                <w:color w:val="3333FF"/>
                <w:kern w:val="0"/>
                <w:sz w:val="18"/>
                <w:szCs w:val="18"/>
              </w:rPr>
              <w:t>,</w:t>
            </w:r>
            <w:r w:rsidRPr="00154CC6">
              <w:rPr>
                <w:rFonts w:cs="Times New Roman"/>
                <w:color w:val="3333FF"/>
                <w:kern w:val="0"/>
                <w:sz w:val="18"/>
                <w:szCs w:val="18"/>
              </w:rPr>
              <w:t>0</w:t>
            </w:r>
            <w:r w:rsidR="00822C22" w:rsidRPr="00154CC6">
              <w:rPr>
                <w:rFonts w:cs="Times New Roman"/>
                <w:color w:val="3333FF"/>
                <w:kern w:val="0"/>
                <w:sz w:val="18"/>
                <w:szCs w:val="18"/>
              </w:rPr>
              <w:t>0</w:t>
            </w:r>
            <w:r w:rsidR="006A52EE" w:rsidRPr="00154CC6">
              <w:rPr>
                <w:rFonts w:cs="Times New Roman"/>
                <w:color w:val="3333FF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sz w:val="18"/>
                <w:szCs w:val="18"/>
              </w:rPr>
              <w:t>元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/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人月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154CC6" w:rsidRDefault="00154CC6" w:rsidP="006A52EE">
            <w:pPr>
              <w:spacing w:line="240" w:lineRule="auto"/>
              <w:jc w:val="right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154CC6" w:rsidRDefault="006A52EE" w:rsidP="006A52EE">
            <w:pPr>
              <w:spacing w:line="240" w:lineRule="auto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/>
                <w:color w:val="3333FF"/>
                <w:sz w:val="18"/>
                <w:szCs w:val="18"/>
              </w:rPr>
              <w:t>月</w:t>
            </w:r>
            <w:r w:rsidRPr="00154CC6">
              <w:rPr>
                <w:rFonts w:cs="Times New Roman"/>
                <w:color w:val="3333FF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6A52EE" w:rsidRPr="00154CC6" w:rsidRDefault="00645659" w:rsidP="006A52EE">
            <w:pPr>
              <w:spacing w:line="240" w:lineRule="auto"/>
              <w:jc w:val="right"/>
              <w:rPr>
                <w:rFonts w:cs="Times New Roman"/>
                <w:color w:val="3333FF"/>
                <w:kern w:val="0"/>
                <w:sz w:val="18"/>
                <w:szCs w:val="18"/>
              </w:rPr>
            </w:pPr>
            <w:r w:rsidRPr="00154CC6">
              <w:rPr>
                <w:rFonts w:cs="Times New Roman" w:hint="eastAsia"/>
                <w:color w:val="3333FF"/>
                <w:kern w:val="0"/>
                <w:sz w:val="18"/>
                <w:szCs w:val="18"/>
              </w:rPr>
              <w:t>5</w:t>
            </w:r>
            <w:r w:rsidRPr="00154CC6">
              <w:rPr>
                <w:rFonts w:cs="Times New Roman"/>
                <w:color w:val="3333FF"/>
                <w:kern w:val="0"/>
                <w:sz w:val="18"/>
                <w:szCs w:val="18"/>
              </w:rPr>
              <w:t>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shd w:val="clear" w:color="auto" w:fill="auto"/>
            <w:vAlign w:val="center"/>
            <w:hideMark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二、管理費用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16,000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4,000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20,000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10.00%</w:t>
            </w:r>
          </w:p>
        </w:tc>
        <w:tc>
          <w:tcPr>
            <w:tcW w:w="4852" w:type="dxa"/>
            <w:gridSpan w:val="6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360" w:lineRule="exac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管理費：</w:t>
            </w: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20,000</w:t>
            </w: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360" w:lineRule="exac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20,000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9918" w:type="dxa"/>
            <w:gridSpan w:val="12"/>
            <w:shd w:val="clear" w:color="auto" w:fill="auto"/>
            <w:vAlign w:val="center"/>
          </w:tcPr>
          <w:p w:rsidR="006A52EE" w:rsidRPr="0053735F" w:rsidRDefault="006A52EE" w:rsidP="006A52EE">
            <w:pPr>
              <w:spacing w:line="36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三、其他直接費用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1.</w:t>
            </w:r>
            <w:r w:rsidRPr="0053735F">
              <w:rPr>
                <w:color w:val="000000" w:themeColor="text1"/>
                <w:kern w:val="0"/>
                <w:sz w:val="18"/>
                <w:szCs w:val="18"/>
              </w:rPr>
              <w:t>人事費</w:t>
            </w:r>
          </w:p>
        </w:tc>
        <w:tc>
          <w:tcPr>
            <w:tcW w:w="823" w:type="dxa"/>
            <w:vMerge w:val="restart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19</w:t>
            </w:r>
            <w:r w:rsidRPr="0053735F">
              <w:rPr>
                <w:rFonts w:cs="Times New Roman" w:hint="eastAsia"/>
                <w:color w:val="000000" w:themeColor="text1"/>
                <w:sz w:val="18"/>
                <w:szCs w:val="18"/>
              </w:rPr>
              <w:t>,</w:t>
            </w: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4,800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14" w:type="dxa"/>
            <w:vMerge w:val="restart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12.00%</w:t>
            </w:r>
          </w:p>
        </w:tc>
        <w:tc>
          <w:tcPr>
            <w:tcW w:w="4852" w:type="dxa"/>
            <w:gridSpan w:val="6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1.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人事費：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(1)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直接人員加班費：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小時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小時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(2)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臨時聘雇人力費用：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小時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小時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10,000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(3)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派遣人力：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28,000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 w:hint="eastAsia"/>
                <w:color w:val="000000" w:themeColor="text1"/>
                <w:kern w:val="0"/>
                <w:sz w:val="18"/>
                <w:szCs w:val="18"/>
              </w:rPr>
              <w:t>人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14,000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 w:val="restart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 w:rsidRPr="0053735F">
              <w:rPr>
                <w:color w:val="000000" w:themeColor="text1"/>
                <w:kern w:val="0"/>
                <w:sz w:val="18"/>
                <w:szCs w:val="18"/>
              </w:rPr>
              <w:t>旅運費</w:t>
            </w:r>
          </w:p>
        </w:tc>
        <w:tc>
          <w:tcPr>
            <w:tcW w:w="823" w:type="dxa"/>
            <w:vMerge w:val="restart"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8,000</w:t>
            </w:r>
          </w:p>
        </w:tc>
        <w:tc>
          <w:tcPr>
            <w:tcW w:w="850" w:type="dxa"/>
            <w:vMerge w:val="restart"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2,000</w:t>
            </w:r>
          </w:p>
        </w:tc>
        <w:tc>
          <w:tcPr>
            <w:tcW w:w="841" w:type="dxa"/>
            <w:vMerge w:val="restart"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10,000</w:t>
            </w:r>
          </w:p>
        </w:tc>
        <w:tc>
          <w:tcPr>
            <w:tcW w:w="714" w:type="dxa"/>
            <w:vMerge w:val="restart"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5.00%</w:t>
            </w:r>
          </w:p>
        </w:tc>
        <w:tc>
          <w:tcPr>
            <w:tcW w:w="4852" w:type="dxa"/>
            <w:gridSpan w:val="6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2.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旅運費：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(1)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國內差旅費：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次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次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 w:val="restart"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3.</w:t>
            </w:r>
            <w:r w:rsidRPr="0053735F">
              <w:rPr>
                <w:color w:val="000000" w:themeColor="text1"/>
                <w:kern w:val="0"/>
                <w:sz w:val="18"/>
                <w:szCs w:val="18"/>
              </w:rPr>
              <w:t>業務費</w:t>
            </w:r>
          </w:p>
        </w:tc>
        <w:tc>
          <w:tcPr>
            <w:tcW w:w="823" w:type="dxa"/>
            <w:vMerge w:val="restart"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47,181</w:t>
            </w:r>
          </w:p>
        </w:tc>
        <w:tc>
          <w:tcPr>
            <w:tcW w:w="850" w:type="dxa"/>
            <w:vMerge w:val="restart"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12,295</w:t>
            </w:r>
          </w:p>
        </w:tc>
        <w:tc>
          <w:tcPr>
            <w:tcW w:w="841" w:type="dxa"/>
            <w:vMerge w:val="restart"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59,476</w:t>
            </w:r>
          </w:p>
        </w:tc>
        <w:tc>
          <w:tcPr>
            <w:tcW w:w="714" w:type="dxa"/>
            <w:vMerge w:val="restart"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29.74%</w:t>
            </w:r>
          </w:p>
        </w:tc>
        <w:tc>
          <w:tcPr>
            <w:tcW w:w="4852" w:type="dxa"/>
            <w:gridSpan w:val="6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5.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業務費：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(1)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鐘點費：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小時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小時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(2)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出席費：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次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次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(3)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郵資及快遞費：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1,000</w:t>
            </w:r>
          </w:p>
        </w:tc>
      </w:tr>
      <w:tr w:rsidR="006A52EE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6A52EE" w:rsidRPr="0053735F" w:rsidRDefault="006A52EE" w:rsidP="006A52EE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(4)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印刷費：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2EE" w:rsidRPr="0053735F" w:rsidRDefault="006A52EE" w:rsidP="006A52EE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6A52EE" w:rsidRPr="0053735F" w:rsidRDefault="006A52EE" w:rsidP="006A52EE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1,000</w:t>
            </w:r>
          </w:p>
        </w:tc>
      </w:tr>
      <w:tr w:rsidR="003C552D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</w:tcPr>
          <w:p w:rsidR="003C552D" w:rsidRPr="0053735F" w:rsidRDefault="003C552D" w:rsidP="003C552D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3C552D" w:rsidRPr="00B95525" w:rsidRDefault="003C552D" w:rsidP="003C552D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B95525">
              <w:rPr>
                <w:rFonts w:cs="Times New Roman"/>
                <w:color w:val="FF0000"/>
                <w:kern w:val="0"/>
                <w:sz w:val="18"/>
                <w:szCs w:val="18"/>
              </w:rPr>
              <w:t xml:space="preserve"> (5)</w:t>
            </w:r>
            <w:r w:rsidRPr="00B95525">
              <w:rPr>
                <w:rFonts w:cs="Times New Roman" w:hint="eastAsia"/>
                <w:color w:val="FF0000"/>
                <w:kern w:val="0"/>
                <w:sz w:val="18"/>
                <w:szCs w:val="18"/>
              </w:rPr>
              <w:t>文具</w:t>
            </w:r>
            <w:r w:rsidR="00972182">
              <w:rPr>
                <w:rFonts w:cs="Times New Roman" w:hint="eastAsia"/>
                <w:color w:val="FF0000"/>
                <w:kern w:val="0"/>
                <w:sz w:val="18"/>
                <w:szCs w:val="18"/>
              </w:rPr>
              <w:t>紙張</w:t>
            </w:r>
            <w:bookmarkStart w:id="13" w:name="_GoBack"/>
            <w:bookmarkEnd w:id="13"/>
            <w:r w:rsidRPr="00B95525">
              <w:rPr>
                <w:rFonts w:cs="Times New Roman"/>
                <w:color w:val="FF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C552D" w:rsidRPr="0053735F" w:rsidRDefault="00EF6536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3C552D"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3C552D" w:rsidRPr="0053735F" w:rsidRDefault="00EF6536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1,0</w:t>
            </w:r>
            <w:r w:rsidR="003C552D"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</w:tr>
      <w:tr w:rsidR="003C552D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</w:tcPr>
          <w:p w:rsidR="003C552D" w:rsidRPr="0053735F" w:rsidRDefault="003C552D" w:rsidP="003C552D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3C552D" w:rsidRPr="0053735F" w:rsidRDefault="003C552D" w:rsidP="00EF6536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="00EF6536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53735F">
              <w:rPr>
                <w:rFonts w:cs="Times New Roman" w:hint="eastAsia"/>
                <w:color w:val="000000" w:themeColor="text1"/>
                <w:kern w:val="0"/>
                <w:sz w:val="18"/>
                <w:szCs w:val="18"/>
              </w:rPr>
              <w:t>顧問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費：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月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5,000</w:t>
            </w:r>
          </w:p>
        </w:tc>
      </w:tr>
      <w:tr w:rsidR="003C552D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</w:tcPr>
          <w:p w:rsidR="003C552D" w:rsidRPr="0053735F" w:rsidRDefault="003C552D" w:rsidP="003C552D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3C552D" w:rsidRPr="0053735F" w:rsidRDefault="003C552D" w:rsidP="00EF6536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="00EF6536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7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專業服務費：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件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件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=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50,000</w:t>
            </w:r>
          </w:p>
        </w:tc>
      </w:tr>
      <w:tr w:rsidR="003C552D" w:rsidRPr="0053735F" w:rsidTr="00D02476">
        <w:trPr>
          <w:cantSplit/>
          <w:trHeight w:val="283"/>
        </w:trPr>
        <w:tc>
          <w:tcPr>
            <w:tcW w:w="1162" w:type="dxa"/>
            <w:vMerge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52" w:type="dxa"/>
            <w:gridSpan w:val="6"/>
            <w:shd w:val="clear" w:color="auto" w:fill="auto"/>
            <w:noWrap/>
            <w:vAlign w:val="center"/>
            <w:hideMark/>
          </w:tcPr>
          <w:p w:rsidR="003C552D" w:rsidRPr="0053735F" w:rsidRDefault="003C552D" w:rsidP="00EF6536">
            <w:pPr>
              <w:spacing w:line="24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="00EF6536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8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雜支：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1,476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元</w:t>
            </w: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1,476</w:t>
            </w:r>
          </w:p>
        </w:tc>
      </w:tr>
      <w:tr w:rsidR="003C552D" w:rsidRPr="0053735F" w:rsidTr="00D02476">
        <w:trPr>
          <w:cantSplit/>
          <w:trHeight w:val="283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四、公費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2,000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1.00%</w:t>
            </w:r>
          </w:p>
        </w:tc>
        <w:tc>
          <w:tcPr>
            <w:tcW w:w="4852" w:type="dxa"/>
            <w:gridSpan w:val="6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53735F">
              <w:rPr>
                <w:rFonts w:cs="Times New Roman" w:hint="eastAsia"/>
                <w:color w:val="FF0000"/>
                <w:kern w:val="0"/>
                <w:sz w:val="18"/>
                <w:szCs w:val="18"/>
              </w:rPr>
              <w:t>公費：</w:t>
            </w:r>
            <w:r w:rsidRPr="0053735F">
              <w:rPr>
                <w:rFonts w:cs="Times New Roman" w:hint="eastAsia"/>
                <w:color w:val="FF0000"/>
                <w:kern w:val="0"/>
                <w:sz w:val="18"/>
                <w:szCs w:val="18"/>
              </w:rPr>
              <w:t>2</w:t>
            </w:r>
            <w:r w:rsidRPr="0053735F">
              <w:rPr>
                <w:rFonts w:cs="Times New Roman"/>
                <w:color w:val="FF0000"/>
                <w:kern w:val="0"/>
                <w:sz w:val="18"/>
                <w:szCs w:val="18"/>
              </w:rPr>
              <w:t>,000</w:t>
            </w:r>
            <w:r w:rsidRPr="0053735F">
              <w:rPr>
                <w:rFonts w:cs="Times New Roman"/>
                <w:color w:val="FF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2,000</w:t>
            </w:r>
          </w:p>
        </w:tc>
      </w:tr>
      <w:tr w:rsidR="003C552D" w:rsidRPr="0053735F" w:rsidTr="00D02476">
        <w:trPr>
          <w:cantSplit/>
          <w:trHeight w:val="283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五、</w:t>
            </w:r>
            <w:r w:rsidRPr="0053735F">
              <w:rPr>
                <w:color w:val="000000" w:themeColor="text1"/>
                <w:kern w:val="0"/>
                <w:sz w:val="18"/>
                <w:szCs w:val="18"/>
              </w:rPr>
              <w:t>營業稅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7,619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1,905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9,524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4.76%</w:t>
            </w:r>
          </w:p>
        </w:tc>
        <w:tc>
          <w:tcPr>
            <w:tcW w:w="4852" w:type="dxa"/>
            <w:gridSpan w:val="6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rPr>
                <w:rFonts w:cs="Times New Roman"/>
                <w:color w:val="FF0000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FF0000"/>
                <w:kern w:val="0"/>
                <w:sz w:val="18"/>
                <w:szCs w:val="18"/>
              </w:rPr>
              <w:t>營業稅</w:t>
            </w:r>
            <w:r w:rsidRPr="0053735F">
              <w:rPr>
                <w:rFonts w:cs="Times New Roman" w:hint="eastAsia"/>
                <w:color w:val="FF0000"/>
                <w:kern w:val="0"/>
                <w:sz w:val="18"/>
                <w:szCs w:val="18"/>
              </w:rPr>
              <w:t>：</w:t>
            </w:r>
            <w:r w:rsidRPr="0053735F">
              <w:rPr>
                <w:rFonts w:cs="Times New Roman"/>
                <w:color w:val="FF0000"/>
                <w:kern w:val="0"/>
                <w:sz w:val="18"/>
                <w:szCs w:val="18"/>
              </w:rPr>
              <w:t>9,524</w:t>
            </w:r>
            <w:r w:rsidRPr="0053735F">
              <w:rPr>
                <w:rFonts w:cs="Times New Roman"/>
                <w:color w:val="FF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9,524</w:t>
            </w:r>
          </w:p>
        </w:tc>
      </w:tr>
      <w:tr w:rsidR="003C552D" w:rsidRPr="0053735F" w:rsidTr="00D02476">
        <w:trPr>
          <w:cantSplit/>
          <w:trHeight w:val="283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color w:val="000000" w:themeColor="text1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160,000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40,000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200,000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widowControl/>
              <w:adjustRightInd/>
              <w:snapToGrid/>
              <w:spacing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sz w:val="18"/>
                <w:szCs w:val="18"/>
              </w:rPr>
              <w:t>100.00%</w:t>
            </w:r>
          </w:p>
        </w:tc>
        <w:tc>
          <w:tcPr>
            <w:tcW w:w="5528" w:type="dxa"/>
            <w:gridSpan w:val="7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C552D" w:rsidRPr="0053735F" w:rsidTr="00D02476">
        <w:trPr>
          <w:cantSplit/>
          <w:trHeight w:val="283"/>
        </w:trPr>
        <w:tc>
          <w:tcPr>
            <w:tcW w:w="1162" w:type="dxa"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合計</w:t>
            </w:r>
            <w:r w:rsidRPr="0053735F">
              <w:rPr>
                <w:color w:val="000000" w:themeColor="text1"/>
                <w:kern w:val="0"/>
                <w:sz w:val="18"/>
                <w:szCs w:val="18"/>
              </w:rPr>
              <w:t>占總經費</w:t>
            </w:r>
            <w:r w:rsidRPr="0053735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80.00%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20.00%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53735F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100.00%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gridSpan w:val="7"/>
            <w:shd w:val="clear" w:color="auto" w:fill="auto"/>
            <w:noWrap/>
            <w:vAlign w:val="center"/>
            <w:hideMark/>
          </w:tcPr>
          <w:p w:rsidR="003C552D" w:rsidRPr="0053735F" w:rsidRDefault="003C552D" w:rsidP="003C552D">
            <w:pPr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C64388" w:rsidRPr="0053735F" w:rsidRDefault="00594EA1" w:rsidP="00C64388">
      <w:pPr>
        <w:spacing w:line="240" w:lineRule="auto"/>
        <w:rPr>
          <w:color w:val="000000" w:themeColor="text1"/>
          <w:kern w:val="0"/>
          <w:sz w:val="18"/>
          <w:szCs w:val="18"/>
        </w:rPr>
      </w:pPr>
      <w:r w:rsidRPr="0053735F">
        <w:rPr>
          <w:rFonts w:hint="eastAsia"/>
          <w:color w:val="000000" w:themeColor="text1"/>
          <w:sz w:val="20"/>
        </w:rPr>
        <w:t>備註：</w:t>
      </w:r>
    </w:p>
    <w:p w:rsidR="006A5EDA" w:rsidRPr="0053735F" w:rsidRDefault="006A5EDA" w:rsidP="00CF0032">
      <w:pPr>
        <w:pStyle w:val="a0"/>
        <w:numPr>
          <w:ilvl w:val="0"/>
          <w:numId w:val="10"/>
        </w:numPr>
        <w:spacing w:line="240" w:lineRule="auto"/>
        <w:ind w:leftChars="0"/>
        <w:rPr>
          <w:color w:val="000000" w:themeColor="text1"/>
          <w:kern w:val="0"/>
          <w:sz w:val="18"/>
          <w:szCs w:val="18"/>
        </w:rPr>
      </w:pPr>
      <w:r w:rsidRPr="0053735F">
        <w:rPr>
          <w:rFonts w:hint="eastAsia"/>
          <w:color w:val="000000" w:themeColor="text1"/>
          <w:kern w:val="0"/>
          <w:sz w:val="18"/>
          <w:szCs w:val="18"/>
        </w:rPr>
        <w:t>經費編列依據「經濟部及所屬機關委辦計畫預算編列基準」</w:t>
      </w:r>
      <w:r w:rsidR="00EE74F2" w:rsidRPr="0053735F">
        <w:rPr>
          <w:rFonts w:hint="eastAsia"/>
          <w:color w:val="000000" w:themeColor="text1"/>
          <w:kern w:val="0"/>
          <w:sz w:val="18"/>
          <w:szCs w:val="18"/>
        </w:rPr>
        <w:t>與本計畫會計作業報核說明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，需按實編列，經費編列金額一律四捨五入至新台幣元。</w:t>
      </w:r>
    </w:p>
    <w:p w:rsidR="006A5EDA" w:rsidRPr="0053735F" w:rsidRDefault="006A5EDA" w:rsidP="00CF0032">
      <w:pPr>
        <w:pStyle w:val="a0"/>
        <w:numPr>
          <w:ilvl w:val="0"/>
          <w:numId w:val="10"/>
        </w:numPr>
        <w:spacing w:line="240" w:lineRule="auto"/>
        <w:ind w:leftChars="0"/>
        <w:rPr>
          <w:color w:val="000000" w:themeColor="text1"/>
          <w:kern w:val="0"/>
          <w:sz w:val="18"/>
          <w:szCs w:val="18"/>
        </w:rPr>
      </w:pPr>
      <w:r w:rsidRPr="0053735F">
        <w:rPr>
          <w:rFonts w:hint="eastAsia"/>
          <w:color w:val="000000" w:themeColor="text1"/>
          <w:kern w:val="0"/>
          <w:sz w:val="18"/>
          <w:szCs w:val="18"/>
        </w:rPr>
        <w:t>本計畫經費編列以經常門為主，不得編列資本門；</w:t>
      </w:r>
      <w:proofErr w:type="gramStart"/>
      <w:r w:rsidRPr="0053735F">
        <w:rPr>
          <w:rFonts w:hint="eastAsia"/>
          <w:color w:val="000000" w:themeColor="text1"/>
          <w:kern w:val="0"/>
          <w:sz w:val="18"/>
          <w:szCs w:val="18"/>
        </w:rPr>
        <w:t>另</w:t>
      </w:r>
      <w:proofErr w:type="gramEnd"/>
      <w:r w:rsidRPr="0053735F">
        <w:rPr>
          <w:rFonts w:hint="eastAsia"/>
          <w:color w:val="000000" w:themeColor="text1"/>
          <w:kern w:val="0"/>
          <w:sz w:val="18"/>
          <w:szCs w:val="18"/>
        </w:rPr>
        <w:t>，國外差旅、訓練費不得編列。</w:t>
      </w:r>
    </w:p>
    <w:p w:rsidR="006A5EDA" w:rsidRPr="0053735F" w:rsidRDefault="000867E9" w:rsidP="00CF0032">
      <w:pPr>
        <w:pStyle w:val="a0"/>
        <w:numPr>
          <w:ilvl w:val="0"/>
          <w:numId w:val="10"/>
        </w:numPr>
        <w:spacing w:line="240" w:lineRule="auto"/>
        <w:ind w:leftChars="0"/>
        <w:rPr>
          <w:color w:val="000000" w:themeColor="text1"/>
          <w:kern w:val="0"/>
          <w:sz w:val="18"/>
          <w:szCs w:val="18"/>
        </w:rPr>
      </w:pPr>
      <w:r w:rsidRPr="0053735F">
        <w:rPr>
          <w:rFonts w:hint="eastAsia"/>
          <w:color w:val="000000" w:themeColor="text1"/>
          <w:kern w:val="0"/>
          <w:sz w:val="18"/>
          <w:szCs w:val="18"/>
        </w:rPr>
        <w:t>受輔導單位</w:t>
      </w:r>
      <w:r w:rsidR="006A5EDA" w:rsidRPr="0053735F">
        <w:rPr>
          <w:rFonts w:hint="eastAsia"/>
          <w:color w:val="000000" w:themeColor="text1"/>
          <w:kern w:val="0"/>
          <w:sz w:val="18"/>
          <w:szCs w:val="18"/>
        </w:rPr>
        <w:t>自籌款至少占專案總經費</w:t>
      </w:r>
      <w:r w:rsidR="006A5EDA" w:rsidRPr="0053735F">
        <w:rPr>
          <w:rFonts w:hint="eastAsia"/>
          <w:color w:val="000000" w:themeColor="text1"/>
          <w:kern w:val="0"/>
          <w:sz w:val="18"/>
          <w:szCs w:val="18"/>
        </w:rPr>
        <w:t>20%(</w:t>
      </w:r>
      <w:r w:rsidR="006A5EDA" w:rsidRPr="0053735F">
        <w:rPr>
          <w:rFonts w:hint="eastAsia"/>
          <w:color w:val="000000" w:themeColor="text1"/>
          <w:kern w:val="0"/>
          <w:sz w:val="18"/>
          <w:szCs w:val="18"/>
        </w:rPr>
        <w:t>含</w:t>
      </w:r>
      <w:r w:rsidR="006A5EDA" w:rsidRPr="0053735F">
        <w:rPr>
          <w:rFonts w:hint="eastAsia"/>
          <w:color w:val="000000" w:themeColor="text1"/>
          <w:kern w:val="0"/>
          <w:sz w:val="18"/>
          <w:szCs w:val="18"/>
        </w:rPr>
        <w:t>)</w:t>
      </w:r>
      <w:r w:rsidR="006A5EDA" w:rsidRPr="0053735F">
        <w:rPr>
          <w:rFonts w:hint="eastAsia"/>
          <w:color w:val="000000" w:themeColor="text1"/>
          <w:kern w:val="0"/>
          <w:sz w:val="18"/>
          <w:szCs w:val="18"/>
        </w:rPr>
        <w:t>以上；政府經費以專案總經費</w:t>
      </w:r>
      <w:r w:rsidR="006A5EDA" w:rsidRPr="0053735F">
        <w:rPr>
          <w:rFonts w:hint="eastAsia"/>
          <w:color w:val="000000" w:themeColor="text1"/>
          <w:kern w:val="0"/>
          <w:sz w:val="18"/>
          <w:szCs w:val="18"/>
        </w:rPr>
        <w:t>80%</w:t>
      </w:r>
      <w:r w:rsidR="006A5EDA" w:rsidRPr="0053735F">
        <w:rPr>
          <w:rFonts w:hint="eastAsia"/>
          <w:color w:val="000000" w:themeColor="text1"/>
          <w:kern w:val="0"/>
          <w:sz w:val="18"/>
          <w:szCs w:val="18"/>
        </w:rPr>
        <w:t>為限，實際政府經費由審查委員審定。</w:t>
      </w:r>
    </w:p>
    <w:p w:rsidR="006A5EDA" w:rsidRPr="0053735F" w:rsidRDefault="006A5EDA" w:rsidP="00CF0032">
      <w:pPr>
        <w:pStyle w:val="a0"/>
        <w:numPr>
          <w:ilvl w:val="0"/>
          <w:numId w:val="10"/>
        </w:numPr>
        <w:spacing w:line="240" w:lineRule="auto"/>
        <w:ind w:leftChars="0"/>
        <w:rPr>
          <w:color w:val="000000" w:themeColor="text1"/>
          <w:kern w:val="0"/>
          <w:sz w:val="18"/>
          <w:szCs w:val="18"/>
        </w:rPr>
      </w:pPr>
      <w:r w:rsidRPr="0053735F">
        <w:rPr>
          <w:rFonts w:hint="eastAsia"/>
          <w:color w:val="000000" w:themeColor="text1"/>
          <w:kern w:val="0"/>
          <w:sz w:val="18"/>
          <w:szCs w:val="18"/>
        </w:rPr>
        <w:t>一級科目項下之二級科目可依實際規劃自行調整。</w:t>
      </w:r>
    </w:p>
    <w:p w:rsidR="00C64388" w:rsidRPr="006C2E24" w:rsidRDefault="00C64388" w:rsidP="00CF0032">
      <w:pPr>
        <w:pStyle w:val="a0"/>
        <w:numPr>
          <w:ilvl w:val="0"/>
          <w:numId w:val="10"/>
        </w:numPr>
        <w:spacing w:line="240" w:lineRule="auto"/>
        <w:ind w:leftChars="0"/>
        <w:rPr>
          <w:color w:val="FF0000"/>
          <w:kern w:val="0"/>
          <w:sz w:val="18"/>
          <w:szCs w:val="18"/>
        </w:rPr>
      </w:pPr>
      <w:r w:rsidRPr="006C2E24">
        <w:rPr>
          <w:rFonts w:hint="eastAsia"/>
          <w:color w:val="FF0000"/>
          <w:kern w:val="0"/>
          <w:sz w:val="18"/>
          <w:szCs w:val="18"/>
        </w:rPr>
        <w:t>公費編列上限：</w:t>
      </w:r>
      <w:r w:rsidR="00B73696" w:rsidRPr="006C2E24">
        <w:rPr>
          <w:rFonts w:hint="eastAsia"/>
          <w:color w:val="FF0000"/>
          <w:kern w:val="0"/>
          <w:sz w:val="18"/>
          <w:szCs w:val="18"/>
        </w:rPr>
        <w:t>(</w:t>
      </w:r>
      <w:r w:rsidR="00B73696" w:rsidRPr="006C2E24">
        <w:rPr>
          <w:rFonts w:hint="eastAsia"/>
          <w:color w:val="FF0000"/>
          <w:kern w:val="0"/>
          <w:sz w:val="18"/>
          <w:szCs w:val="18"/>
        </w:rPr>
        <w:t>可不編列</w:t>
      </w:r>
      <w:r w:rsidR="00B73696" w:rsidRPr="006C2E24">
        <w:rPr>
          <w:rFonts w:hint="eastAsia"/>
          <w:color w:val="FF0000"/>
          <w:kern w:val="0"/>
          <w:sz w:val="18"/>
          <w:szCs w:val="18"/>
        </w:rPr>
        <w:t>)</w:t>
      </w:r>
    </w:p>
    <w:p w:rsidR="00C64388" w:rsidRPr="0053735F" w:rsidRDefault="001E652F" w:rsidP="0053735F">
      <w:pPr>
        <w:pStyle w:val="a0"/>
        <w:numPr>
          <w:ilvl w:val="0"/>
          <w:numId w:val="11"/>
        </w:numPr>
        <w:spacing w:line="240" w:lineRule="auto"/>
        <w:ind w:leftChars="0"/>
        <w:rPr>
          <w:color w:val="FF0000"/>
          <w:kern w:val="0"/>
          <w:sz w:val="18"/>
          <w:szCs w:val="18"/>
        </w:rPr>
      </w:pPr>
      <w:proofErr w:type="gramStart"/>
      <w:r w:rsidRPr="0053735F">
        <w:rPr>
          <w:rFonts w:hint="eastAsia"/>
          <w:color w:val="FF0000"/>
          <w:kern w:val="0"/>
          <w:sz w:val="18"/>
          <w:szCs w:val="18"/>
        </w:rPr>
        <w:t>佔</w:t>
      </w:r>
      <w:proofErr w:type="gramEnd"/>
      <w:r w:rsidR="00C64388" w:rsidRPr="0053735F">
        <w:rPr>
          <w:rFonts w:hint="eastAsia"/>
          <w:color w:val="FF0000"/>
          <w:kern w:val="0"/>
          <w:sz w:val="18"/>
          <w:szCs w:val="18"/>
        </w:rPr>
        <w:t>(</w:t>
      </w:r>
      <w:r w:rsidR="00C64388" w:rsidRPr="0053735F">
        <w:rPr>
          <w:color w:val="FF0000"/>
          <w:kern w:val="0"/>
          <w:sz w:val="18"/>
          <w:szCs w:val="18"/>
        </w:rPr>
        <w:t>政府</w:t>
      </w:r>
      <w:r w:rsidR="00C64388" w:rsidRPr="0053735F">
        <w:rPr>
          <w:rFonts w:hint="eastAsia"/>
          <w:color w:val="FF0000"/>
          <w:kern w:val="0"/>
          <w:sz w:val="18"/>
          <w:szCs w:val="18"/>
        </w:rPr>
        <w:t>款直接薪資</w:t>
      </w:r>
      <w:r w:rsidR="00C64388" w:rsidRPr="0053735F">
        <w:rPr>
          <w:rFonts w:hint="eastAsia"/>
          <w:color w:val="FF0000"/>
          <w:kern w:val="0"/>
          <w:sz w:val="18"/>
          <w:szCs w:val="18"/>
        </w:rPr>
        <w:t>+</w:t>
      </w:r>
      <w:r w:rsidR="00C64388" w:rsidRPr="0053735F">
        <w:rPr>
          <w:rFonts w:hint="eastAsia"/>
          <w:color w:val="FF0000"/>
          <w:kern w:val="0"/>
          <w:sz w:val="18"/>
          <w:szCs w:val="18"/>
        </w:rPr>
        <w:t>政府款管理費</w:t>
      </w:r>
      <w:r w:rsidR="00C64388" w:rsidRPr="0053735F">
        <w:rPr>
          <w:rFonts w:hint="eastAsia"/>
          <w:color w:val="FF0000"/>
          <w:kern w:val="0"/>
          <w:sz w:val="18"/>
          <w:szCs w:val="18"/>
        </w:rPr>
        <w:t>)*</w:t>
      </w:r>
      <w:r w:rsidR="0085287B" w:rsidRPr="0053735F">
        <w:rPr>
          <w:color w:val="FF0000"/>
          <w:kern w:val="0"/>
          <w:sz w:val="18"/>
          <w:szCs w:val="18"/>
        </w:rPr>
        <w:t>3</w:t>
      </w:r>
      <w:r w:rsidR="00C64388" w:rsidRPr="0053735F">
        <w:rPr>
          <w:rFonts w:hint="eastAsia"/>
          <w:color w:val="FF0000"/>
          <w:kern w:val="0"/>
          <w:sz w:val="18"/>
          <w:szCs w:val="18"/>
        </w:rPr>
        <w:t>%</w:t>
      </w:r>
      <w:r w:rsidR="00C64388" w:rsidRPr="0053735F">
        <w:rPr>
          <w:rFonts w:hint="eastAsia"/>
          <w:color w:val="FF0000"/>
          <w:kern w:val="0"/>
          <w:sz w:val="18"/>
          <w:szCs w:val="18"/>
        </w:rPr>
        <w:t>內</w:t>
      </w:r>
      <w:r w:rsidR="002C3F54" w:rsidRPr="0053735F">
        <w:rPr>
          <w:rFonts w:hint="eastAsia"/>
          <w:color w:val="FF0000"/>
          <w:kern w:val="0"/>
          <w:sz w:val="18"/>
          <w:szCs w:val="18"/>
        </w:rPr>
        <w:t>。</w:t>
      </w:r>
    </w:p>
    <w:p w:rsidR="009E23B9" w:rsidRPr="0053735F" w:rsidRDefault="009E23B9" w:rsidP="00CF0032">
      <w:pPr>
        <w:pStyle w:val="a0"/>
        <w:numPr>
          <w:ilvl w:val="0"/>
          <w:numId w:val="11"/>
        </w:numPr>
        <w:spacing w:line="240" w:lineRule="auto"/>
        <w:ind w:leftChars="0"/>
        <w:rPr>
          <w:color w:val="000000" w:themeColor="text1"/>
          <w:kern w:val="0"/>
          <w:sz w:val="18"/>
          <w:szCs w:val="18"/>
        </w:rPr>
      </w:pPr>
      <w:r w:rsidRPr="0053735F">
        <w:rPr>
          <w:rFonts w:hint="eastAsia"/>
          <w:color w:val="000000" w:themeColor="text1"/>
          <w:kern w:val="0"/>
          <w:sz w:val="18"/>
          <w:szCs w:val="18"/>
        </w:rPr>
        <w:lastRenderedPageBreak/>
        <w:t>業者自籌款不得編列公費。</w:t>
      </w:r>
    </w:p>
    <w:p w:rsidR="000C6150" w:rsidRPr="0053735F" w:rsidRDefault="000C6150" w:rsidP="00CF0032">
      <w:pPr>
        <w:pStyle w:val="a0"/>
        <w:numPr>
          <w:ilvl w:val="0"/>
          <w:numId w:val="10"/>
        </w:numPr>
        <w:spacing w:line="240" w:lineRule="auto"/>
        <w:ind w:leftChars="0"/>
        <w:rPr>
          <w:color w:val="000000" w:themeColor="text1"/>
          <w:kern w:val="0"/>
          <w:sz w:val="18"/>
          <w:szCs w:val="18"/>
        </w:rPr>
      </w:pPr>
      <w:r w:rsidRPr="0053735F">
        <w:rPr>
          <w:rFonts w:hint="eastAsia"/>
          <w:color w:val="000000" w:themeColor="text1"/>
          <w:kern w:val="0"/>
          <w:sz w:val="18"/>
          <w:szCs w:val="18"/>
        </w:rPr>
        <w:t>臨時聘僱人力與派遣人力</w:t>
      </w:r>
      <w:r w:rsidRPr="0053735F">
        <w:rPr>
          <w:color w:val="000000" w:themeColor="text1"/>
          <w:kern w:val="0"/>
          <w:sz w:val="18"/>
          <w:szCs w:val="18"/>
        </w:rPr>
        <w:t>，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請依據勞動部現行最新規定編列，</w:t>
      </w:r>
      <w:r w:rsidR="008E3ADA" w:rsidRPr="0053735F">
        <w:rPr>
          <w:rFonts w:hint="eastAsia"/>
          <w:color w:val="000000" w:themeColor="text1"/>
          <w:kern w:val="0"/>
          <w:sz w:val="18"/>
          <w:szCs w:val="18"/>
        </w:rPr>
        <w:t>舉例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如民國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111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年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9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月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14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日發布，自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112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年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1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月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1</w:t>
      </w:r>
      <w:r w:rsidRPr="0053735F">
        <w:rPr>
          <w:rFonts w:hint="eastAsia"/>
          <w:color w:val="000000" w:themeColor="text1"/>
          <w:kern w:val="0"/>
          <w:sz w:val="18"/>
          <w:szCs w:val="18"/>
        </w:rPr>
        <w:t>日起實施，</w:t>
      </w:r>
      <w:r w:rsidRPr="0053735F">
        <w:rPr>
          <w:color w:val="000000" w:themeColor="text1"/>
          <w:kern w:val="0"/>
          <w:sz w:val="18"/>
          <w:szCs w:val="18"/>
        </w:rPr>
        <w:t>每月基本工資調整為</w:t>
      </w:r>
      <w:r w:rsidRPr="0053735F">
        <w:rPr>
          <w:color w:val="000000" w:themeColor="text1"/>
          <w:kern w:val="0"/>
          <w:sz w:val="18"/>
          <w:szCs w:val="18"/>
        </w:rPr>
        <w:t>26,400</w:t>
      </w:r>
      <w:r w:rsidRPr="0053735F">
        <w:rPr>
          <w:color w:val="000000" w:themeColor="text1"/>
          <w:kern w:val="0"/>
          <w:sz w:val="18"/>
          <w:szCs w:val="18"/>
        </w:rPr>
        <w:t>元，每小時基本工資調整為</w:t>
      </w:r>
      <w:r w:rsidRPr="0053735F">
        <w:rPr>
          <w:color w:val="000000" w:themeColor="text1"/>
          <w:kern w:val="0"/>
          <w:sz w:val="18"/>
          <w:szCs w:val="18"/>
        </w:rPr>
        <w:t>176</w:t>
      </w:r>
      <w:r w:rsidRPr="0053735F">
        <w:rPr>
          <w:color w:val="000000" w:themeColor="text1"/>
          <w:kern w:val="0"/>
          <w:sz w:val="18"/>
          <w:szCs w:val="18"/>
        </w:rPr>
        <w:t>元。</w:t>
      </w:r>
    </w:p>
    <w:p w:rsidR="006C2E24" w:rsidRPr="006C2E24" w:rsidRDefault="006C2E24" w:rsidP="006C2E24">
      <w:pPr>
        <w:pStyle w:val="a0"/>
        <w:numPr>
          <w:ilvl w:val="0"/>
          <w:numId w:val="10"/>
        </w:numPr>
        <w:spacing w:line="240" w:lineRule="auto"/>
        <w:ind w:leftChars="0"/>
        <w:rPr>
          <w:color w:val="FF0000"/>
          <w:kern w:val="0"/>
          <w:sz w:val="18"/>
          <w:szCs w:val="18"/>
        </w:rPr>
      </w:pPr>
      <w:r w:rsidRPr="006C2E24">
        <w:rPr>
          <w:color w:val="FF0000"/>
          <w:kern w:val="0"/>
          <w:sz w:val="18"/>
          <w:szCs w:val="18"/>
        </w:rPr>
        <w:t>管理費</w:t>
      </w:r>
      <w:r w:rsidRPr="006C2E24">
        <w:rPr>
          <w:rFonts w:hint="eastAsia"/>
          <w:color w:val="FF0000"/>
          <w:kern w:val="0"/>
          <w:sz w:val="18"/>
          <w:szCs w:val="18"/>
        </w:rPr>
        <w:t>：</w:t>
      </w:r>
    </w:p>
    <w:p w:rsidR="006C2E24" w:rsidRDefault="006C2E24" w:rsidP="006C2E24">
      <w:pPr>
        <w:pStyle w:val="a0"/>
        <w:numPr>
          <w:ilvl w:val="0"/>
          <w:numId w:val="28"/>
        </w:numPr>
        <w:spacing w:line="240" w:lineRule="auto"/>
        <w:ind w:leftChars="0"/>
        <w:rPr>
          <w:color w:val="FF0000"/>
          <w:kern w:val="0"/>
          <w:sz w:val="18"/>
          <w:szCs w:val="18"/>
        </w:rPr>
      </w:pPr>
      <w:r w:rsidRPr="006C2E24">
        <w:rPr>
          <w:rFonts w:hint="eastAsia"/>
          <w:color w:val="FF0000"/>
          <w:kern w:val="0"/>
          <w:sz w:val="18"/>
          <w:szCs w:val="18"/>
        </w:rPr>
        <w:t>管理費應小於直接薪資總額</w:t>
      </w:r>
      <w:r>
        <w:rPr>
          <w:rFonts w:hint="eastAsia"/>
          <w:color w:val="FF0000"/>
          <w:kern w:val="0"/>
          <w:sz w:val="18"/>
          <w:szCs w:val="18"/>
        </w:rPr>
        <w:t>。</w:t>
      </w:r>
    </w:p>
    <w:p w:rsidR="006C2E24" w:rsidRPr="006C2E24" w:rsidRDefault="006C2E24" w:rsidP="006C2E24">
      <w:pPr>
        <w:pStyle w:val="a0"/>
        <w:numPr>
          <w:ilvl w:val="0"/>
          <w:numId w:val="28"/>
        </w:numPr>
        <w:spacing w:line="240" w:lineRule="auto"/>
        <w:ind w:leftChars="0"/>
        <w:rPr>
          <w:color w:val="FF0000"/>
          <w:kern w:val="0"/>
          <w:sz w:val="18"/>
          <w:szCs w:val="18"/>
        </w:rPr>
      </w:pPr>
      <w:r w:rsidRPr="006C2E24">
        <w:rPr>
          <w:rFonts w:hint="eastAsia"/>
          <w:color w:val="FF0000"/>
          <w:kern w:val="0"/>
          <w:sz w:val="18"/>
          <w:szCs w:val="18"/>
        </w:rPr>
        <w:t>不得超過總編列經費之</w:t>
      </w:r>
      <w:r w:rsidRPr="006C2E24">
        <w:rPr>
          <w:rFonts w:hint="eastAsia"/>
          <w:color w:val="FF0000"/>
          <w:kern w:val="0"/>
          <w:sz w:val="18"/>
          <w:szCs w:val="18"/>
        </w:rPr>
        <w:t>15%</w:t>
      </w:r>
      <w:r w:rsidRPr="006C2E24">
        <w:rPr>
          <w:rFonts w:hint="eastAsia"/>
          <w:color w:val="FF0000"/>
          <w:kern w:val="0"/>
          <w:sz w:val="18"/>
          <w:szCs w:val="18"/>
        </w:rPr>
        <w:t>。</w:t>
      </w:r>
    </w:p>
    <w:p w:rsidR="006C2E24" w:rsidRPr="0053735F" w:rsidRDefault="006C2E24" w:rsidP="006C2E24">
      <w:pPr>
        <w:pStyle w:val="a0"/>
        <w:numPr>
          <w:ilvl w:val="0"/>
          <w:numId w:val="10"/>
        </w:numPr>
        <w:spacing w:line="240" w:lineRule="auto"/>
        <w:ind w:leftChars="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>雜支：</w:t>
      </w:r>
      <w:r w:rsidRPr="006C2E24">
        <w:rPr>
          <w:rFonts w:hint="eastAsia"/>
          <w:color w:val="FF0000"/>
          <w:kern w:val="0"/>
          <w:sz w:val="18"/>
          <w:szCs w:val="18"/>
        </w:rPr>
        <w:t>不得超過總編列經費之</w:t>
      </w:r>
      <w:r w:rsidRPr="006C2E24">
        <w:rPr>
          <w:rFonts w:hint="eastAsia"/>
          <w:color w:val="FF0000"/>
          <w:kern w:val="0"/>
          <w:sz w:val="18"/>
          <w:szCs w:val="18"/>
        </w:rPr>
        <w:t>5%</w:t>
      </w:r>
      <w:r>
        <w:rPr>
          <w:rFonts w:hint="eastAsia"/>
          <w:color w:val="FF0000"/>
          <w:kern w:val="0"/>
          <w:sz w:val="18"/>
          <w:szCs w:val="18"/>
        </w:rPr>
        <w:t>。</w:t>
      </w:r>
    </w:p>
    <w:p w:rsidR="0053735F" w:rsidRDefault="0053735F" w:rsidP="0053735F">
      <w:pPr>
        <w:pStyle w:val="a0"/>
        <w:numPr>
          <w:ilvl w:val="0"/>
          <w:numId w:val="10"/>
        </w:numPr>
        <w:spacing w:line="240" w:lineRule="auto"/>
        <w:ind w:leftChars="0"/>
        <w:rPr>
          <w:color w:val="FF0000"/>
          <w:kern w:val="0"/>
          <w:sz w:val="18"/>
          <w:szCs w:val="18"/>
        </w:rPr>
      </w:pPr>
      <w:r w:rsidRPr="0053735F">
        <w:rPr>
          <w:rFonts w:hint="eastAsia"/>
          <w:color w:val="FF0000"/>
          <w:kern w:val="0"/>
          <w:sz w:val="18"/>
          <w:szCs w:val="18"/>
        </w:rPr>
        <w:t>營業稅：計算公式</w:t>
      </w:r>
      <w:r w:rsidRPr="0053735F">
        <w:rPr>
          <w:rFonts w:hint="eastAsia"/>
          <w:color w:val="FF0000"/>
          <w:kern w:val="0"/>
          <w:sz w:val="18"/>
          <w:szCs w:val="18"/>
        </w:rPr>
        <w:t>=(</w:t>
      </w:r>
      <w:r w:rsidRPr="0053735F">
        <w:rPr>
          <w:rFonts w:hint="eastAsia"/>
          <w:color w:val="FF0000"/>
          <w:kern w:val="0"/>
          <w:sz w:val="18"/>
          <w:szCs w:val="18"/>
        </w:rPr>
        <w:t>直接薪資</w:t>
      </w:r>
      <w:r w:rsidRPr="0053735F">
        <w:rPr>
          <w:rFonts w:hint="eastAsia"/>
          <w:color w:val="FF0000"/>
          <w:kern w:val="0"/>
          <w:sz w:val="18"/>
          <w:szCs w:val="18"/>
        </w:rPr>
        <w:t>+</w:t>
      </w:r>
      <w:r w:rsidRPr="0053735F">
        <w:rPr>
          <w:rFonts w:hint="eastAsia"/>
          <w:color w:val="FF0000"/>
          <w:kern w:val="0"/>
          <w:sz w:val="18"/>
          <w:szCs w:val="18"/>
        </w:rPr>
        <w:t>管理費</w:t>
      </w:r>
      <w:r w:rsidRPr="0053735F">
        <w:rPr>
          <w:rFonts w:hint="eastAsia"/>
          <w:color w:val="FF0000"/>
          <w:kern w:val="0"/>
          <w:sz w:val="18"/>
          <w:szCs w:val="18"/>
        </w:rPr>
        <w:t>+</w:t>
      </w:r>
      <w:r w:rsidRPr="0053735F">
        <w:rPr>
          <w:rFonts w:hint="eastAsia"/>
          <w:color w:val="FF0000"/>
          <w:kern w:val="0"/>
          <w:sz w:val="18"/>
          <w:szCs w:val="18"/>
        </w:rPr>
        <w:t>其他直接費用</w:t>
      </w:r>
      <w:r w:rsidRPr="0053735F">
        <w:rPr>
          <w:rFonts w:hint="eastAsia"/>
          <w:color w:val="FF0000"/>
          <w:kern w:val="0"/>
          <w:sz w:val="18"/>
          <w:szCs w:val="18"/>
        </w:rPr>
        <w:t>+</w:t>
      </w:r>
      <w:r w:rsidRPr="0053735F">
        <w:rPr>
          <w:rFonts w:hint="eastAsia"/>
          <w:color w:val="FF0000"/>
          <w:kern w:val="0"/>
          <w:sz w:val="18"/>
          <w:szCs w:val="18"/>
        </w:rPr>
        <w:t>公費</w:t>
      </w:r>
      <w:r w:rsidRPr="0053735F">
        <w:rPr>
          <w:rFonts w:hint="eastAsia"/>
          <w:color w:val="FF0000"/>
          <w:kern w:val="0"/>
          <w:sz w:val="18"/>
          <w:szCs w:val="18"/>
        </w:rPr>
        <w:t>)x</w:t>
      </w:r>
      <w:r w:rsidR="003A46B1">
        <w:rPr>
          <w:color w:val="FF0000"/>
          <w:kern w:val="0"/>
          <w:sz w:val="18"/>
          <w:szCs w:val="18"/>
        </w:rPr>
        <w:t>5%</w:t>
      </w:r>
      <w:r w:rsidR="001527B8">
        <w:rPr>
          <w:rFonts w:hint="eastAsia"/>
          <w:color w:val="FF0000"/>
          <w:kern w:val="0"/>
          <w:sz w:val="18"/>
          <w:szCs w:val="18"/>
        </w:rPr>
        <w:t>。</w:t>
      </w:r>
    </w:p>
    <w:p w:rsidR="006C2E24" w:rsidRPr="0053735F" w:rsidRDefault="006C2E24" w:rsidP="006C2E24">
      <w:pPr>
        <w:pStyle w:val="a0"/>
        <w:spacing w:line="240" w:lineRule="auto"/>
        <w:ind w:leftChars="0" w:left="360"/>
        <w:rPr>
          <w:color w:val="FF0000"/>
          <w:kern w:val="0"/>
          <w:sz w:val="18"/>
          <w:szCs w:val="18"/>
        </w:rPr>
      </w:pPr>
      <w:r w:rsidRPr="0053735F">
        <w:rPr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6B0DDC5" wp14:editId="4A387AD9">
                <wp:simplePos x="0" y="0"/>
                <wp:positionH relativeFrom="margin">
                  <wp:align>left</wp:align>
                </wp:positionH>
                <wp:positionV relativeFrom="paragraph">
                  <wp:posOffset>1078017</wp:posOffset>
                </wp:positionV>
                <wp:extent cx="5784850" cy="1404620"/>
                <wp:effectExtent l="0" t="0" r="2540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25" w:rsidRPr="00963E05" w:rsidRDefault="00B95525" w:rsidP="00B64118">
                            <w:pPr>
                              <w:rPr>
                                <w:color w:val="FF0000"/>
                                <w:highlight w:val="yellow"/>
                              </w:rPr>
                            </w:pPr>
                            <w:r w:rsidRPr="00963E05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經費編列重點</w:t>
                            </w:r>
                            <w:r w:rsidRPr="00963E05">
                              <w:rPr>
                                <w:color w:val="FF0000"/>
                                <w:highlight w:val="yellow"/>
                              </w:rPr>
                              <w:t>：</w:t>
                            </w:r>
                          </w:p>
                          <w:p w:rsidR="00B95525" w:rsidRPr="00963E05" w:rsidRDefault="00B95525" w:rsidP="00CF0032">
                            <w:pPr>
                              <w:pStyle w:val="a0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</w:pP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於本計畫執行之工作項目分工說明之中所規劃之所有人力，需與經費預算表中相應科目一致</w:t>
                            </w: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(</w:t>
                            </w: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勾</w:t>
                            </w:r>
                            <w:proofErr w:type="gramStart"/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稽</w:t>
                            </w:r>
                            <w:proofErr w:type="gramEnd"/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)</w:t>
                            </w: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，且不得重複報支。</w:t>
                            </w:r>
                          </w:p>
                          <w:p w:rsidR="00B95525" w:rsidRPr="00963E05" w:rsidRDefault="00B95525" w:rsidP="00CF0032">
                            <w:pPr>
                              <w:pStyle w:val="a0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</w:pP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舉例：</w:t>
                            </w:r>
                          </w:p>
                          <w:p w:rsidR="00B95525" w:rsidRPr="00963E05" w:rsidRDefault="00B95525" w:rsidP="00CF0032">
                            <w:pPr>
                              <w:pStyle w:val="a0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</w:pPr>
                            <w:r w:rsidRPr="00963E05">
                              <w:rPr>
                                <w:rFonts w:ascii="標楷體" w:hAnsi="標楷體" w:hint="eastAsia"/>
                                <w:color w:val="FF0000"/>
                                <w:szCs w:val="28"/>
                                <w:highlight w:val="yellow"/>
                              </w:rPr>
                              <w:t>直接薪資指</w:t>
                            </w:r>
                            <w:r w:rsidRPr="00963E05">
                              <w:rPr>
                                <w:rFonts w:ascii="標楷體" w:hAnsi="標楷體"/>
                                <w:color w:val="FF0000"/>
                                <w:szCs w:val="28"/>
                                <w:highlight w:val="yellow"/>
                              </w:rPr>
                              <w:t>輔導單位正職</w:t>
                            </w:r>
                            <w:r w:rsidRPr="00963E05">
                              <w:rPr>
                                <w:rFonts w:ascii="標楷體" w:hAnsi="標楷體" w:hint="eastAsia"/>
                                <w:color w:val="FF0000"/>
                                <w:szCs w:val="28"/>
                                <w:highlight w:val="yellow"/>
                              </w:rPr>
                              <w:t>人員</w:t>
                            </w:r>
                            <w:r w:rsidRPr="00963E05">
                              <w:rPr>
                                <w:rFonts w:ascii="標楷體" w:hAnsi="標楷體"/>
                                <w:color w:val="FF0000"/>
                                <w:szCs w:val="28"/>
                                <w:highlight w:val="yellow"/>
                              </w:rPr>
                              <w:t>且投入輔導之人力，</w:t>
                            </w:r>
                            <w:r w:rsidRPr="00963E05">
                              <w:rPr>
                                <w:rFonts w:ascii="標楷體" w:hAnsi="標楷體" w:hint="eastAsia"/>
                                <w:color w:val="FF0000"/>
                                <w:szCs w:val="28"/>
                                <w:highlight w:val="yellow"/>
                              </w:rPr>
                              <w:t>不同於</w:t>
                            </w:r>
                            <w:r w:rsidRPr="00963E05">
                              <w:rPr>
                                <w:rFonts w:ascii="標楷體" w:hAnsi="標楷體"/>
                                <w:color w:val="FF0000"/>
                                <w:szCs w:val="28"/>
                                <w:highlight w:val="yellow"/>
                              </w:rPr>
                              <w:t>約聘</w:t>
                            </w:r>
                            <w:r w:rsidRPr="00963E05">
                              <w:rPr>
                                <w:rFonts w:ascii="標楷體" w:hAnsi="標楷體" w:hint="eastAsia"/>
                                <w:color w:val="FF0000"/>
                                <w:szCs w:val="28"/>
                                <w:highlight w:val="yellow"/>
                              </w:rPr>
                              <w:t>、派遣</w:t>
                            </w:r>
                            <w:r w:rsidRPr="00963E05">
                              <w:rPr>
                                <w:rFonts w:ascii="標楷體" w:hAnsi="標楷體"/>
                                <w:color w:val="FF0000"/>
                                <w:szCs w:val="28"/>
                                <w:highlight w:val="yellow"/>
                              </w:rPr>
                              <w:t>或外聘</w:t>
                            </w:r>
                            <w:r w:rsidRPr="00963E05">
                              <w:rPr>
                                <w:rFonts w:ascii="標楷體" w:hAnsi="標楷體" w:hint="eastAsia"/>
                                <w:color w:val="FF0000"/>
                                <w:szCs w:val="28"/>
                                <w:highlight w:val="yellow"/>
                              </w:rPr>
                              <w:t xml:space="preserve"> (列於</w:t>
                            </w:r>
                            <w:r w:rsidRPr="00963E05">
                              <w:rPr>
                                <w:rFonts w:ascii="標楷體" w:hAnsi="標楷體"/>
                                <w:color w:val="FF0000"/>
                                <w:szCs w:val="28"/>
                                <w:highlight w:val="yellow"/>
                              </w:rPr>
                              <w:t>人事費或</w:t>
                            </w:r>
                            <w:r w:rsidRPr="00963E05">
                              <w:rPr>
                                <w:rFonts w:ascii="標楷體" w:hAnsi="標楷體" w:hint="eastAsia"/>
                                <w:color w:val="FF0000"/>
                                <w:szCs w:val="28"/>
                                <w:highlight w:val="yellow"/>
                              </w:rPr>
                              <w:t>業務費)。</w:t>
                            </w:r>
                          </w:p>
                          <w:p w:rsidR="00B95525" w:rsidRPr="00963E05" w:rsidRDefault="00B95525" w:rsidP="00CF0032">
                            <w:pPr>
                              <w:pStyle w:val="a0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</w:pPr>
                            <w:r w:rsidRPr="00963E05"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  <w:t>直接薪資正</w:t>
                            </w: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職</w:t>
                            </w:r>
                            <w:r w:rsidRPr="00963E05"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  <w:t>人力</w:t>
                            </w: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即計畫成員，不得報支鐘點費、出席費。</w:t>
                            </w:r>
                          </w:p>
                          <w:p w:rsidR="00B95525" w:rsidRPr="00963E05" w:rsidRDefault="00B95525" w:rsidP="00CF0032">
                            <w:pPr>
                              <w:pStyle w:val="a0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</w:pP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外聘專家學者、顧問等之參與次數、時數、月數與件數等，應與經費預算表相應科目之資料一致。</w:t>
                            </w:r>
                          </w:p>
                          <w:p w:rsidR="00B95525" w:rsidRPr="00963E05" w:rsidRDefault="00B95525" w:rsidP="00CF0032">
                            <w:pPr>
                              <w:pStyle w:val="a0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</w:pP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鐘點費、出席費為支應執行計畫所需之外聘專家學者，非</w:t>
                            </w:r>
                            <w:r w:rsidRPr="00963E05"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  <w:t>列為直接薪資正</w:t>
                            </w: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職</w:t>
                            </w:r>
                            <w:r w:rsidRPr="00963E05"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  <w:t>人力</w:t>
                            </w: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。</w:t>
                            </w:r>
                          </w:p>
                          <w:p w:rsidR="00B95525" w:rsidRPr="00963E05" w:rsidRDefault="00B95525" w:rsidP="00CF0032">
                            <w:pPr>
                              <w:pStyle w:val="a0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</w:pPr>
                            <w:r w:rsidRPr="00963E05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顧問費、專業服務費所執行之服務，已涵蓋在其費用中，不得重複報支相同服務之鐘點費、出席費。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0DDC5" id="文字方塊 2" o:spid="_x0000_s1028" type="#_x0000_t202" style="position:absolute;left:0;text-align:left;margin-left:0;margin-top:84.9pt;width:455.5pt;height:110.6pt;z-index:2516802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" fillcolor="yellow">
                <v:textbox style="mso-fit-shape-to-text:t">
                  <w:txbxContent>
                    <w:p w:rsidR="00B95525" w:rsidRPr="00963E05" w:rsidRDefault="00B95525" w:rsidP="00B64118">
                      <w:pPr>
                        <w:rPr>
                          <w:color w:val="FF0000"/>
                          <w:highlight w:val="yellow"/>
                        </w:rPr>
                      </w:pPr>
                      <w:r w:rsidRPr="00963E05">
                        <w:rPr>
                          <w:rFonts w:hint="eastAsia"/>
                          <w:color w:val="FF0000"/>
                          <w:highlight w:val="yellow"/>
                        </w:rPr>
                        <w:t>經費編列重點</w:t>
                      </w:r>
                      <w:r w:rsidRPr="00963E05">
                        <w:rPr>
                          <w:color w:val="FF0000"/>
                          <w:highlight w:val="yellow"/>
                        </w:rPr>
                        <w:t>：</w:t>
                      </w:r>
                    </w:p>
                    <w:p w:rsidR="00B95525" w:rsidRPr="00963E05" w:rsidRDefault="00B95525" w:rsidP="00CF0032">
                      <w:pPr>
                        <w:pStyle w:val="a0"/>
                        <w:numPr>
                          <w:ilvl w:val="0"/>
                          <w:numId w:val="22"/>
                        </w:numPr>
                        <w:ind w:leftChars="0"/>
                        <w:rPr>
                          <w:color w:val="FF0000"/>
                          <w:szCs w:val="28"/>
                          <w:highlight w:val="yellow"/>
                        </w:rPr>
                      </w:pP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於本計畫執行之工作項目分工說明之中所規劃之所有人力，需與經費預算表中相應科目一致</w:t>
                      </w: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(</w:t>
                      </w: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勾</w:t>
                      </w:r>
                      <w:proofErr w:type="gramStart"/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稽</w:t>
                      </w:r>
                      <w:proofErr w:type="gramEnd"/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)</w:t>
                      </w: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，且不得重複報支。</w:t>
                      </w:r>
                    </w:p>
                    <w:p w:rsidR="00B95525" w:rsidRPr="00963E05" w:rsidRDefault="00B95525" w:rsidP="00CF0032">
                      <w:pPr>
                        <w:pStyle w:val="a0"/>
                        <w:numPr>
                          <w:ilvl w:val="0"/>
                          <w:numId w:val="22"/>
                        </w:numPr>
                        <w:ind w:leftChars="0"/>
                        <w:rPr>
                          <w:color w:val="FF0000"/>
                          <w:szCs w:val="28"/>
                          <w:highlight w:val="yellow"/>
                        </w:rPr>
                      </w:pP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舉例：</w:t>
                      </w:r>
                    </w:p>
                    <w:p w:rsidR="00B95525" w:rsidRPr="00963E05" w:rsidRDefault="00B95525" w:rsidP="00CF0032">
                      <w:pPr>
                        <w:pStyle w:val="a0"/>
                        <w:numPr>
                          <w:ilvl w:val="0"/>
                          <w:numId w:val="23"/>
                        </w:numPr>
                        <w:ind w:leftChars="0"/>
                        <w:rPr>
                          <w:color w:val="FF0000"/>
                          <w:szCs w:val="28"/>
                          <w:highlight w:val="yellow"/>
                        </w:rPr>
                      </w:pPr>
                      <w:r w:rsidRPr="00963E05">
                        <w:rPr>
                          <w:rFonts w:ascii="標楷體" w:hAnsi="標楷體" w:hint="eastAsia"/>
                          <w:color w:val="FF0000"/>
                          <w:szCs w:val="28"/>
                          <w:highlight w:val="yellow"/>
                        </w:rPr>
                        <w:t>直接薪資指</w:t>
                      </w:r>
                      <w:r w:rsidRPr="00963E05">
                        <w:rPr>
                          <w:rFonts w:ascii="標楷體" w:hAnsi="標楷體"/>
                          <w:color w:val="FF0000"/>
                          <w:szCs w:val="28"/>
                          <w:highlight w:val="yellow"/>
                        </w:rPr>
                        <w:t>輔導單位正職</w:t>
                      </w:r>
                      <w:r w:rsidRPr="00963E05">
                        <w:rPr>
                          <w:rFonts w:ascii="標楷體" w:hAnsi="標楷體" w:hint="eastAsia"/>
                          <w:color w:val="FF0000"/>
                          <w:szCs w:val="28"/>
                          <w:highlight w:val="yellow"/>
                        </w:rPr>
                        <w:t>人員</w:t>
                      </w:r>
                      <w:r w:rsidRPr="00963E05">
                        <w:rPr>
                          <w:rFonts w:ascii="標楷體" w:hAnsi="標楷體"/>
                          <w:color w:val="FF0000"/>
                          <w:szCs w:val="28"/>
                          <w:highlight w:val="yellow"/>
                        </w:rPr>
                        <w:t>且投入輔導之人力，</w:t>
                      </w:r>
                      <w:r w:rsidRPr="00963E05">
                        <w:rPr>
                          <w:rFonts w:ascii="標楷體" w:hAnsi="標楷體" w:hint="eastAsia"/>
                          <w:color w:val="FF0000"/>
                          <w:szCs w:val="28"/>
                          <w:highlight w:val="yellow"/>
                        </w:rPr>
                        <w:t>不同於</w:t>
                      </w:r>
                      <w:r w:rsidRPr="00963E05">
                        <w:rPr>
                          <w:rFonts w:ascii="標楷體" w:hAnsi="標楷體"/>
                          <w:color w:val="FF0000"/>
                          <w:szCs w:val="28"/>
                          <w:highlight w:val="yellow"/>
                        </w:rPr>
                        <w:t>約聘</w:t>
                      </w:r>
                      <w:r w:rsidRPr="00963E05">
                        <w:rPr>
                          <w:rFonts w:ascii="標楷體" w:hAnsi="標楷體" w:hint="eastAsia"/>
                          <w:color w:val="FF0000"/>
                          <w:szCs w:val="28"/>
                          <w:highlight w:val="yellow"/>
                        </w:rPr>
                        <w:t>、派遣</w:t>
                      </w:r>
                      <w:r w:rsidRPr="00963E05">
                        <w:rPr>
                          <w:rFonts w:ascii="標楷體" w:hAnsi="標楷體"/>
                          <w:color w:val="FF0000"/>
                          <w:szCs w:val="28"/>
                          <w:highlight w:val="yellow"/>
                        </w:rPr>
                        <w:t>或外聘</w:t>
                      </w:r>
                      <w:r w:rsidRPr="00963E05">
                        <w:rPr>
                          <w:rFonts w:ascii="標楷體" w:hAnsi="標楷體" w:hint="eastAsia"/>
                          <w:color w:val="FF0000"/>
                          <w:szCs w:val="28"/>
                          <w:highlight w:val="yellow"/>
                        </w:rPr>
                        <w:t xml:space="preserve"> (列於</w:t>
                      </w:r>
                      <w:r w:rsidRPr="00963E05">
                        <w:rPr>
                          <w:rFonts w:ascii="標楷體" w:hAnsi="標楷體"/>
                          <w:color w:val="FF0000"/>
                          <w:szCs w:val="28"/>
                          <w:highlight w:val="yellow"/>
                        </w:rPr>
                        <w:t>人事費或</w:t>
                      </w:r>
                      <w:r w:rsidRPr="00963E05">
                        <w:rPr>
                          <w:rFonts w:ascii="標楷體" w:hAnsi="標楷體" w:hint="eastAsia"/>
                          <w:color w:val="FF0000"/>
                          <w:szCs w:val="28"/>
                          <w:highlight w:val="yellow"/>
                        </w:rPr>
                        <w:t>業務費)。</w:t>
                      </w:r>
                    </w:p>
                    <w:p w:rsidR="00B95525" w:rsidRPr="00963E05" w:rsidRDefault="00B95525" w:rsidP="00CF0032">
                      <w:pPr>
                        <w:pStyle w:val="a0"/>
                        <w:numPr>
                          <w:ilvl w:val="0"/>
                          <w:numId w:val="23"/>
                        </w:numPr>
                        <w:ind w:leftChars="0"/>
                        <w:rPr>
                          <w:color w:val="FF0000"/>
                          <w:szCs w:val="28"/>
                          <w:highlight w:val="yellow"/>
                        </w:rPr>
                      </w:pPr>
                      <w:r w:rsidRPr="00963E05">
                        <w:rPr>
                          <w:color w:val="FF0000"/>
                          <w:szCs w:val="28"/>
                          <w:highlight w:val="yellow"/>
                        </w:rPr>
                        <w:t>直接薪資正</w:t>
                      </w: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職</w:t>
                      </w:r>
                      <w:r w:rsidRPr="00963E05">
                        <w:rPr>
                          <w:color w:val="FF0000"/>
                          <w:szCs w:val="28"/>
                          <w:highlight w:val="yellow"/>
                        </w:rPr>
                        <w:t>人力</w:t>
                      </w: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即計畫成員，不得報支鐘點費、出席費。</w:t>
                      </w:r>
                    </w:p>
                    <w:p w:rsidR="00B95525" w:rsidRPr="00963E05" w:rsidRDefault="00B95525" w:rsidP="00CF0032">
                      <w:pPr>
                        <w:pStyle w:val="a0"/>
                        <w:numPr>
                          <w:ilvl w:val="0"/>
                          <w:numId w:val="23"/>
                        </w:numPr>
                        <w:ind w:leftChars="0"/>
                        <w:rPr>
                          <w:color w:val="FF0000"/>
                          <w:szCs w:val="28"/>
                          <w:highlight w:val="yellow"/>
                        </w:rPr>
                      </w:pP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外聘專家學者、顧問等之參與次數、時數、月數與件數等，應與經費預算表相應科目之資料一致。</w:t>
                      </w:r>
                    </w:p>
                    <w:p w:rsidR="00B95525" w:rsidRPr="00963E05" w:rsidRDefault="00B95525" w:rsidP="00CF0032">
                      <w:pPr>
                        <w:pStyle w:val="a0"/>
                        <w:numPr>
                          <w:ilvl w:val="0"/>
                          <w:numId w:val="23"/>
                        </w:numPr>
                        <w:ind w:leftChars="0"/>
                        <w:rPr>
                          <w:color w:val="FF0000"/>
                          <w:szCs w:val="28"/>
                          <w:highlight w:val="yellow"/>
                        </w:rPr>
                      </w:pP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鐘點費、出席費為支應執行計畫所需之外聘專家學者，非</w:t>
                      </w:r>
                      <w:r w:rsidRPr="00963E05">
                        <w:rPr>
                          <w:color w:val="FF0000"/>
                          <w:szCs w:val="28"/>
                          <w:highlight w:val="yellow"/>
                        </w:rPr>
                        <w:t>列為直接薪資正</w:t>
                      </w: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職</w:t>
                      </w:r>
                      <w:r w:rsidRPr="00963E05">
                        <w:rPr>
                          <w:color w:val="FF0000"/>
                          <w:szCs w:val="28"/>
                          <w:highlight w:val="yellow"/>
                        </w:rPr>
                        <w:t>人力</w:t>
                      </w: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。</w:t>
                      </w:r>
                    </w:p>
                    <w:p w:rsidR="00B95525" w:rsidRPr="00963E05" w:rsidRDefault="00B95525" w:rsidP="00CF0032">
                      <w:pPr>
                        <w:pStyle w:val="a0"/>
                        <w:numPr>
                          <w:ilvl w:val="0"/>
                          <w:numId w:val="23"/>
                        </w:numPr>
                        <w:ind w:leftChars="0"/>
                        <w:rPr>
                          <w:color w:val="FF0000"/>
                          <w:szCs w:val="28"/>
                          <w:highlight w:val="yellow"/>
                        </w:rPr>
                      </w:pPr>
                      <w:r w:rsidRPr="00963E05">
                        <w:rPr>
                          <w:rFonts w:hint="eastAsia"/>
                          <w:color w:val="FF0000"/>
                          <w:szCs w:val="28"/>
                          <w:highlight w:val="yellow"/>
                        </w:rPr>
                        <w:t>顧問費、專業服務費所執行之服務，已涵蓋在其費用中，不得重複報支相同服務之鐘點費、出席費。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2E24" w:rsidRPr="0053735F" w:rsidSect="009400CA">
      <w:pgSz w:w="11906" w:h="16838"/>
      <w:pgMar w:top="1134" w:right="1134" w:bottom="1134" w:left="1134" w:header="851" w:footer="85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B8" w:rsidRDefault="001163B8" w:rsidP="005E570D">
      <w:pPr>
        <w:spacing w:line="240" w:lineRule="auto"/>
      </w:pPr>
      <w:r>
        <w:separator/>
      </w:r>
    </w:p>
  </w:endnote>
  <w:endnote w:type="continuationSeparator" w:id="0">
    <w:p w:rsidR="001163B8" w:rsidRDefault="001163B8" w:rsidP="005E5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25" w:rsidRDefault="00B95525" w:rsidP="005E570D">
    <w:pPr>
      <w:pStyle w:val="a8"/>
      <w:spacing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25" w:rsidRPr="005E570D" w:rsidRDefault="00B95525" w:rsidP="005E570D">
    <w:pPr>
      <w:pStyle w:val="a8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25" w:rsidRPr="008C635B" w:rsidRDefault="00B95525" w:rsidP="008C635B">
    <w:pPr>
      <w:pStyle w:val="a8"/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25" w:rsidRDefault="00B95525" w:rsidP="005E570D">
    <w:pPr>
      <w:pStyle w:val="a8"/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2182" w:rsidRPr="00972182">
      <w:rPr>
        <w:noProof/>
        <w:lang w:val="zh-TW"/>
      </w:rPr>
      <w:t>13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B8" w:rsidRDefault="001163B8" w:rsidP="005E570D">
      <w:pPr>
        <w:spacing w:line="240" w:lineRule="auto"/>
      </w:pPr>
      <w:r>
        <w:separator/>
      </w:r>
    </w:p>
  </w:footnote>
  <w:footnote w:type="continuationSeparator" w:id="0">
    <w:p w:rsidR="001163B8" w:rsidRDefault="001163B8" w:rsidP="005E57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78A"/>
    <w:multiLevelType w:val="hybridMultilevel"/>
    <w:tmpl w:val="95E29EB6"/>
    <w:lvl w:ilvl="0" w:tplc="3A16D2F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956E8"/>
    <w:multiLevelType w:val="hybridMultilevel"/>
    <w:tmpl w:val="A252A774"/>
    <w:lvl w:ilvl="0" w:tplc="6A604DA2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F479AF"/>
    <w:multiLevelType w:val="hybridMultilevel"/>
    <w:tmpl w:val="24A660CA"/>
    <w:lvl w:ilvl="0" w:tplc="D36EB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F985DB0"/>
    <w:multiLevelType w:val="hybridMultilevel"/>
    <w:tmpl w:val="439E570E"/>
    <w:lvl w:ilvl="0" w:tplc="07A223D0">
      <w:start w:val="1"/>
      <w:numFmt w:val="taiwaneseCountingThousand"/>
      <w:lvlText w:val="(%1)"/>
      <w:lvlJc w:val="left"/>
      <w:pPr>
        <w:ind w:left="11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" w15:restartNumberingAfterBreak="0">
    <w:nsid w:val="1070446B"/>
    <w:multiLevelType w:val="hybridMultilevel"/>
    <w:tmpl w:val="D01074FA"/>
    <w:lvl w:ilvl="0" w:tplc="64C09F6E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18C5225"/>
    <w:multiLevelType w:val="hybridMultilevel"/>
    <w:tmpl w:val="24A660CA"/>
    <w:lvl w:ilvl="0" w:tplc="D36EB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CEF289B"/>
    <w:multiLevelType w:val="hybridMultilevel"/>
    <w:tmpl w:val="9A427B56"/>
    <w:lvl w:ilvl="0" w:tplc="0CACA612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03427CC"/>
    <w:multiLevelType w:val="hybridMultilevel"/>
    <w:tmpl w:val="D01074FA"/>
    <w:lvl w:ilvl="0" w:tplc="64C09F6E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6D03406"/>
    <w:multiLevelType w:val="hybridMultilevel"/>
    <w:tmpl w:val="439E570E"/>
    <w:lvl w:ilvl="0" w:tplc="07A223D0">
      <w:start w:val="1"/>
      <w:numFmt w:val="taiwaneseCountingThousand"/>
      <w:lvlText w:val="(%1)"/>
      <w:lvlJc w:val="left"/>
      <w:pPr>
        <w:ind w:left="11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29A73659"/>
    <w:multiLevelType w:val="hybridMultilevel"/>
    <w:tmpl w:val="88BAB0F0"/>
    <w:lvl w:ilvl="0" w:tplc="83A489A6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i w:val="0"/>
        <w:color w:val="000000" w:themeColor="text1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745498"/>
    <w:multiLevelType w:val="hybridMultilevel"/>
    <w:tmpl w:val="685CF5F8"/>
    <w:lvl w:ilvl="0" w:tplc="BF64F408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B57663D"/>
    <w:multiLevelType w:val="hybridMultilevel"/>
    <w:tmpl w:val="77BA82FC"/>
    <w:lvl w:ilvl="0" w:tplc="C570F6CC">
      <w:start w:val="1"/>
      <w:numFmt w:val="decimal"/>
      <w:lvlText w:val="(%1)"/>
      <w:lvlJc w:val="left"/>
      <w:pPr>
        <w:ind w:left="192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F65595"/>
    <w:multiLevelType w:val="hybridMultilevel"/>
    <w:tmpl w:val="96585422"/>
    <w:lvl w:ilvl="0" w:tplc="8E92F938">
      <w:start w:val="1"/>
      <w:numFmt w:val="decimal"/>
      <w:lvlText w:val="(%1)"/>
      <w:lvlJc w:val="left"/>
      <w:pPr>
        <w:ind w:left="192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49C1378"/>
    <w:multiLevelType w:val="hybridMultilevel"/>
    <w:tmpl w:val="221E4628"/>
    <w:lvl w:ilvl="0" w:tplc="2D3CD46E">
      <w:start w:val="1"/>
      <w:numFmt w:val="taiwaneseCountingThousand"/>
      <w:lvlText w:val="(%1)"/>
      <w:lvlJc w:val="left"/>
      <w:pPr>
        <w:ind w:left="1311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34EB568E"/>
    <w:multiLevelType w:val="hybridMultilevel"/>
    <w:tmpl w:val="6158F6B2"/>
    <w:lvl w:ilvl="0" w:tplc="F8207ECA">
      <w:start w:val="1"/>
      <w:numFmt w:val="taiwaneseCountingThousand"/>
      <w:lvlText w:val="(%1)"/>
      <w:lvlJc w:val="left"/>
      <w:pPr>
        <w:ind w:left="1311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8AF5E97"/>
    <w:multiLevelType w:val="hybridMultilevel"/>
    <w:tmpl w:val="C6625128"/>
    <w:lvl w:ilvl="0" w:tplc="37202DEA">
      <w:start w:val="1"/>
      <w:numFmt w:val="decimal"/>
      <w:lvlText w:val="(%1)"/>
      <w:lvlJc w:val="left"/>
      <w:pPr>
        <w:ind w:left="192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5E8054B"/>
    <w:multiLevelType w:val="hybridMultilevel"/>
    <w:tmpl w:val="6158F6B2"/>
    <w:lvl w:ilvl="0" w:tplc="F8207ECA">
      <w:start w:val="1"/>
      <w:numFmt w:val="taiwaneseCountingThousand"/>
      <w:lvlText w:val="(%1)"/>
      <w:lvlJc w:val="left"/>
      <w:pPr>
        <w:ind w:left="1311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4A531277"/>
    <w:multiLevelType w:val="hybridMultilevel"/>
    <w:tmpl w:val="9864B308"/>
    <w:lvl w:ilvl="0" w:tplc="E0F0EFB6">
      <w:start w:val="1"/>
      <w:numFmt w:val="ideographLegalTraditional"/>
      <w:lvlText w:val="%1、"/>
      <w:lvlJc w:val="left"/>
      <w:pPr>
        <w:ind w:left="1877" w:hanging="600"/>
      </w:pPr>
      <w:rPr>
        <w:rFonts w:hint="default"/>
      </w:rPr>
    </w:lvl>
    <w:lvl w:ilvl="1" w:tplc="8A148F30">
      <w:start w:val="1"/>
      <w:numFmt w:val="taiwaneseCountingThousand"/>
      <w:lvlText w:val="%2、"/>
      <w:lvlJc w:val="left"/>
      <w:pPr>
        <w:ind w:left="5115" w:hanging="720"/>
      </w:pPr>
      <w:rPr>
        <w:rFonts w:hint="default"/>
      </w:rPr>
    </w:lvl>
    <w:lvl w:ilvl="2" w:tplc="9A02AB8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D36EB540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487BAC"/>
    <w:multiLevelType w:val="hybridMultilevel"/>
    <w:tmpl w:val="7CE002A8"/>
    <w:lvl w:ilvl="0" w:tplc="CC6E11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hint="eastAsia"/>
        <w:b/>
        <w:i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AD3D4B"/>
    <w:multiLevelType w:val="hybridMultilevel"/>
    <w:tmpl w:val="617C43D0"/>
    <w:lvl w:ilvl="0" w:tplc="90405864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23163E4"/>
    <w:multiLevelType w:val="hybridMultilevel"/>
    <w:tmpl w:val="768EADB4"/>
    <w:lvl w:ilvl="0" w:tplc="F8207ECA">
      <w:start w:val="1"/>
      <w:numFmt w:val="taiwaneseCountingThousand"/>
      <w:lvlText w:val="(%1)"/>
      <w:lvlJc w:val="left"/>
      <w:pPr>
        <w:ind w:left="1311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FB272F6"/>
    <w:multiLevelType w:val="hybridMultilevel"/>
    <w:tmpl w:val="8FEE0FD4"/>
    <w:lvl w:ilvl="0" w:tplc="0380BD80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5537F8A"/>
    <w:multiLevelType w:val="hybridMultilevel"/>
    <w:tmpl w:val="9F64476C"/>
    <w:lvl w:ilvl="0" w:tplc="ED6CE722">
      <w:start w:val="1"/>
      <w:numFmt w:val="decimal"/>
      <w:lvlText w:val="%1."/>
      <w:lvlJc w:val="left"/>
      <w:pPr>
        <w:ind w:left="1611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23" w15:restartNumberingAfterBreak="0">
    <w:nsid w:val="663C4A07"/>
    <w:multiLevelType w:val="hybridMultilevel"/>
    <w:tmpl w:val="506EF576"/>
    <w:lvl w:ilvl="0" w:tplc="0718738C">
      <w:start w:val="1"/>
      <w:numFmt w:val="decimal"/>
      <w:lvlText w:val="(%1)"/>
      <w:lvlJc w:val="left"/>
      <w:pPr>
        <w:ind w:left="192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690A640A"/>
    <w:multiLevelType w:val="hybridMultilevel"/>
    <w:tmpl w:val="BE622F1A"/>
    <w:lvl w:ilvl="0" w:tplc="EC46DC02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0D32AF5"/>
    <w:multiLevelType w:val="hybridMultilevel"/>
    <w:tmpl w:val="6972DB44"/>
    <w:lvl w:ilvl="0" w:tplc="30CEA4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9C4303"/>
    <w:multiLevelType w:val="hybridMultilevel"/>
    <w:tmpl w:val="BE28ADB2"/>
    <w:lvl w:ilvl="0" w:tplc="B2783D9A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1DB224F"/>
    <w:multiLevelType w:val="hybridMultilevel"/>
    <w:tmpl w:val="88440B00"/>
    <w:lvl w:ilvl="0" w:tplc="0BD0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21"/>
  </w:num>
  <w:num w:numId="5">
    <w:abstractNumId w:val="24"/>
  </w:num>
  <w:num w:numId="6">
    <w:abstractNumId w:val="6"/>
  </w:num>
  <w:num w:numId="7">
    <w:abstractNumId w:val="1"/>
  </w:num>
  <w:num w:numId="8">
    <w:abstractNumId w:val="19"/>
  </w:num>
  <w:num w:numId="9">
    <w:abstractNumId w:val="10"/>
  </w:num>
  <w:num w:numId="10">
    <w:abstractNumId w:val="0"/>
  </w:num>
  <w:num w:numId="11">
    <w:abstractNumId w:val="5"/>
  </w:num>
  <w:num w:numId="12">
    <w:abstractNumId w:val="20"/>
  </w:num>
  <w:num w:numId="13">
    <w:abstractNumId w:val="22"/>
  </w:num>
  <w:num w:numId="14">
    <w:abstractNumId w:val="11"/>
  </w:num>
  <w:num w:numId="15">
    <w:abstractNumId w:val="12"/>
  </w:num>
  <w:num w:numId="16">
    <w:abstractNumId w:val="15"/>
  </w:num>
  <w:num w:numId="17">
    <w:abstractNumId w:val="4"/>
  </w:num>
  <w:num w:numId="18">
    <w:abstractNumId w:val="3"/>
  </w:num>
  <w:num w:numId="19">
    <w:abstractNumId w:val="7"/>
  </w:num>
  <w:num w:numId="20">
    <w:abstractNumId w:val="13"/>
  </w:num>
  <w:num w:numId="21">
    <w:abstractNumId w:val="23"/>
  </w:num>
  <w:num w:numId="22">
    <w:abstractNumId w:val="27"/>
  </w:num>
  <w:num w:numId="23">
    <w:abstractNumId w:val="9"/>
  </w:num>
  <w:num w:numId="24">
    <w:abstractNumId w:val="18"/>
  </w:num>
  <w:num w:numId="25">
    <w:abstractNumId w:val="8"/>
  </w:num>
  <w:num w:numId="26">
    <w:abstractNumId w:val="16"/>
  </w:num>
  <w:num w:numId="27">
    <w:abstractNumId w:val="14"/>
  </w:num>
  <w:num w:numId="2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0D"/>
    <w:rsid w:val="00000046"/>
    <w:rsid w:val="0000031A"/>
    <w:rsid w:val="00000D4C"/>
    <w:rsid w:val="000040FC"/>
    <w:rsid w:val="00004104"/>
    <w:rsid w:val="000107BC"/>
    <w:rsid w:val="00013D07"/>
    <w:rsid w:val="00014007"/>
    <w:rsid w:val="00016A42"/>
    <w:rsid w:val="000203E1"/>
    <w:rsid w:val="00020EE2"/>
    <w:rsid w:val="00021D6F"/>
    <w:rsid w:val="0002516E"/>
    <w:rsid w:val="00025AC9"/>
    <w:rsid w:val="00026A61"/>
    <w:rsid w:val="00026E19"/>
    <w:rsid w:val="00033795"/>
    <w:rsid w:val="00033887"/>
    <w:rsid w:val="000431E0"/>
    <w:rsid w:val="000448C1"/>
    <w:rsid w:val="0004570E"/>
    <w:rsid w:val="00046B9A"/>
    <w:rsid w:val="000470AA"/>
    <w:rsid w:val="00050E38"/>
    <w:rsid w:val="000510B8"/>
    <w:rsid w:val="0005655C"/>
    <w:rsid w:val="00061263"/>
    <w:rsid w:val="000638C5"/>
    <w:rsid w:val="00065601"/>
    <w:rsid w:val="0006618A"/>
    <w:rsid w:val="000671F4"/>
    <w:rsid w:val="00067D0A"/>
    <w:rsid w:val="00067DA6"/>
    <w:rsid w:val="0007002D"/>
    <w:rsid w:val="000714F4"/>
    <w:rsid w:val="0007380A"/>
    <w:rsid w:val="00074CFB"/>
    <w:rsid w:val="00075C4F"/>
    <w:rsid w:val="00077AE2"/>
    <w:rsid w:val="00081BF1"/>
    <w:rsid w:val="0008281E"/>
    <w:rsid w:val="00082C46"/>
    <w:rsid w:val="000867E9"/>
    <w:rsid w:val="0009099B"/>
    <w:rsid w:val="00091381"/>
    <w:rsid w:val="00092038"/>
    <w:rsid w:val="000956F9"/>
    <w:rsid w:val="000958F2"/>
    <w:rsid w:val="00096CC5"/>
    <w:rsid w:val="000A3E35"/>
    <w:rsid w:val="000A4960"/>
    <w:rsid w:val="000A49BD"/>
    <w:rsid w:val="000A5940"/>
    <w:rsid w:val="000B4CAB"/>
    <w:rsid w:val="000B4F7D"/>
    <w:rsid w:val="000B534A"/>
    <w:rsid w:val="000B78CA"/>
    <w:rsid w:val="000C046D"/>
    <w:rsid w:val="000C04A1"/>
    <w:rsid w:val="000C0C3C"/>
    <w:rsid w:val="000C0FB6"/>
    <w:rsid w:val="000C1007"/>
    <w:rsid w:val="000C3E94"/>
    <w:rsid w:val="000C6150"/>
    <w:rsid w:val="000C64F4"/>
    <w:rsid w:val="000C798E"/>
    <w:rsid w:val="000D0C6E"/>
    <w:rsid w:val="000D13F3"/>
    <w:rsid w:val="000D1A19"/>
    <w:rsid w:val="000D49D9"/>
    <w:rsid w:val="000E01F5"/>
    <w:rsid w:val="000E5CE6"/>
    <w:rsid w:val="000F109D"/>
    <w:rsid w:val="000F1764"/>
    <w:rsid w:val="000F1DA9"/>
    <w:rsid w:val="00101796"/>
    <w:rsid w:val="00102403"/>
    <w:rsid w:val="001121CA"/>
    <w:rsid w:val="00116184"/>
    <w:rsid w:val="001163B8"/>
    <w:rsid w:val="001212FE"/>
    <w:rsid w:val="0012290D"/>
    <w:rsid w:val="0012312D"/>
    <w:rsid w:val="001245F3"/>
    <w:rsid w:val="001247E6"/>
    <w:rsid w:val="00125EE3"/>
    <w:rsid w:val="00126EBD"/>
    <w:rsid w:val="00130280"/>
    <w:rsid w:val="00130D07"/>
    <w:rsid w:val="00131468"/>
    <w:rsid w:val="0013284D"/>
    <w:rsid w:val="0013480B"/>
    <w:rsid w:val="00140476"/>
    <w:rsid w:val="00140BA4"/>
    <w:rsid w:val="001421AC"/>
    <w:rsid w:val="00143921"/>
    <w:rsid w:val="001442E6"/>
    <w:rsid w:val="001455C5"/>
    <w:rsid w:val="00146E58"/>
    <w:rsid w:val="00150155"/>
    <w:rsid w:val="00150366"/>
    <w:rsid w:val="0015082D"/>
    <w:rsid w:val="001527B8"/>
    <w:rsid w:val="00152A87"/>
    <w:rsid w:val="001534B3"/>
    <w:rsid w:val="00154CC6"/>
    <w:rsid w:val="001562C6"/>
    <w:rsid w:val="0016036A"/>
    <w:rsid w:val="00161A5C"/>
    <w:rsid w:val="00162A47"/>
    <w:rsid w:val="001654EC"/>
    <w:rsid w:val="00166A54"/>
    <w:rsid w:val="00173A0B"/>
    <w:rsid w:val="00177A4C"/>
    <w:rsid w:val="001822F8"/>
    <w:rsid w:val="00182842"/>
    <w:rsid w:val="00182C55"/>
    <w:rsid w:val="001846D0"/>
    <w:rsid w:val="00185698"/>
    <w:rsid w:val="00186D3D"/>
    <w:rsid w:val="0019138C"/>
    <w:rsid w:val="00192EC2"/>
    <w:rsid w:val="00193FD6"/>
    <w:rsid w:val="00194B32"/>
    <w:rsid w:val="00195244"/>
    <w:rsid w:val="0019603E"/>
    <w:rsid w:val="00196227"/>
    <w:rsid w:val="00196A27"/>
    <w:rsid w:val="0019749D"/>
    <w:rsid w:val="001A0279"/>
    <w:rsid w:val="001A30FA"/>
    <w:rsid w:val="001A656F"/>
    <w:rsid w:val="001A7E96"/>
    <w:rsid w:val="001B002F"/>
    <w:rsid w:val="001B0457"/>
    <w:rsid w:val="001B2B40"/>
    <w:rsid w:val="001B5E65"/>
    <w:rsid w:val="001B647D"/>
    <w:rsid w:val="001B7886"/>
    <w:rsid w:val="001C2FF6"/>
    <w:rsid w:val="001C3524"/>
    <w:rsid w:val="001C5EAA"/>
    <w:rsid w:val="001D1D33"/>
    <w:rsid w:val="001D236B"/>
    <w:rsid w:val="001D2643"/>
    <w:rsid w:val="001D2F27"/>
    <w:rsid w:val="001D34C2"/>
    <w:rsid w:val="001D35A6"/>
    <w:rsid w:val="001D44D4"/>
    <w:rsid w:val="001D4674"/>
    <w:rsid w:val="001D486B"/>
    <w:rsid w:val="001D4A10"/>
    <w:rsid w:val="001D527D"/>
    <w:rsid w:val="001D62F8"/>
    <w:rsid w:val="001D7C21"/>
    <w:rsid w:val="001E1827"/>
    <w:rsid w:val="001E4726"/>
    <w:rsid w:val="001E5489"/>
    <w:rsid w:val="001E652F"/>
    <w:rsid w:val="001E6934"/>
    <w:rsid w:val="001F31A4"/>
    <w:rsid w:val="001F3ED6"/>
    <w:rsid w:val="00201878"/>
    <w:rsid w:val="00201982"/>
    <w:rsid w:val="00203D10"/>
    <w:rsid w:val="0021363F"/>
    <w:rsid w:val="00214592"/>
    <w:rsid w:val="0021483F"/>
    <w:rsid w:val="00217CF3"/>
    <w:rsid w:val="002200C8"/>
    <w:rsid w:val="0022107F"/>
    <w:rsid w:val="002212D4"/>
    <w:rsid w:val="00221605"/>
    <w:rsid w:val="002262AA"/>
    <w:rsid w:val="002363EB"/>
    <w:rsid w:val="00236836"/>
    <w:rsid w:val="0024054C"/>
    <w:rsid w:val="00240D2C"/>
    <w:rsid w:val="00241042"/>
    <w:rsid w:val="00242A6F"/>
    <w:rsid w:val="00243E1C"/>
    <w:rsid w:val="00246F4D"/>
    <w:rsid w:val="00250CC1"/>
    <w:rsid w:val="00252E7B"/>
    <w:rsid w:val="00252FDA"/>
    <w:rsid w:val="0025395E"/>
    <w:rsid w:val="00253BC2"/>
    <w:rsid w:val="0025429E"/>
    <w:rsid w:val="0025508E"/>
    <w:rsid w:val="00256324"/>
    <w:rsid w:val="0026296F"/>
    <w:rsid w:val="00262B06"/>
    <w:rsid w:val="0026453B"/>
    <w:rsid w:val="00264CE2"/>
    <w:rsid w:val="00264FFC"/>
    <w:rsid w:val="00270FDA"/>
    <w:rsid w:val="00271F15"/>
    <w:rsid w:val="00272B09"/>
    <w:rsid w:val="0027355B"/>
    <w:rsid w:val="00274074"/>
    <w:rsid w:val="00274F55"/>
    <w:rsid w:val="00276B09"/>
    <w:rsid w:val="00277ADE"/>
    <w:rsid w:val="00277BF1"/>
    <w:rsid w:val="00280DE9"/>
    <w:rsid w:val="002860D3"/>
    <w:rsid w:val="002909F3"/>
    <w:rsid w:val="00297663"/>
    <w:rsid w:val="002A33EA"/>
    <w:rsid w:val="002A56C4"/>
    <w:rsid w:val="002B38AD"/>
    <w:rsid w:val="002B571E"/>
    <w:rsid w:val="002B5A90"/>
    <w:rsid w:val="002B6480"/>
    <w:rsid w:val="002C1919"/>
    <w:rsid w:val="002C3357"/>
    <w:rsid w:val="002C3F54"/>
    <w:rsid w:val="002C7146"/>
    <w:rsid w:val="002C7149"/>
    <w:rsid w:val="002D38C0"/>
    <w:rsid w:val="002D5A14"/>
    <w:rsid w:val="002D767D"/>
    <w:rsid w:val="002E1A8E"/>
    <w:rsid w:val="002E3C8B"/>
    <w:rsid w:val="002E518C"/>
    <w:rsid w:val="002E5A59"/>
    <w:rsid w:val="002E5A96"/>
    <w:rsid w:val="002E60EC"/>
    <w:rsid w:val="002E631E"/>
    <w:rsid w:val="002F0818"/>
    <w:rsid w:val="002F207A"/>
    <w:rsid w:val="002F2BEB"/>
    <w:rsid w:val="002F2E53"/>
    <w:rsid w:val="002F6B7D"/>
    <w:rsid w:val="002F6C4E"/>
    <w:rsid w:val="002F703F"/>
    <w:rsid w:val="00300506"/>
    <w:rsid w:val="00301553"/>
    <w:rsid w:val="00302519"/>
    <w:rsid w:val="00303866"/>
    <w:rsid w:val="003038EF"/>
    <w:rsid w:val="00303972"/>
    <w:rsid w:val="003047D5"/>
    <w:rsid w:val="003072AE"/>
    <w:rsid w:val="00307773"/>
    <w:rsid w:val="00310900"/>
    <w:rsid w:val="00310F35"/>
    <w:rsid w:val="00311071"/>
    <w:rsid w:val="003134E0"/>
    <w:rsid w:val="003135EA"/>
    <w:rsid w:val="00321AE2"/>
    <w:rsid w:val="003230BB"/>
    <w:rsid w:val="0032775F"/>
    <w:rsid w:val="00332340"/>
    <w:rsid w:val="0033570D"/>
    <w:rsid w:val="00335B1B"/>
    <w:rsid w:val="003376D9"/>
    <w:rsid w:val="00340385"/>
    <w:rsid w:val="003408E8"/>
    <w:rsid w:val="00340BE7"/>
    <w:rsid w:val="003420AB"/>
    <w:rsid w:val="003456CF"/>
    <w:rsid w:val="00345857"/>
    <w:rsid w:val="00345A31"/>
    <w:rsid w:val="00347657"/>
    <w:rsid w:val="00350F93"/>
    <w:rsid w:val="00353828"/>
    <w:rsid w:val="00353A3F"/>
    <w:rsid w:val="00353C6A"/>
    <w:rsid w:val="00353FE9"/>
    <w:rsid w:val="00357781"/>
    <w:rsid w:val="00360200"/>
    <w:rsid w:val="00360F38"/>
    <w:rsid w:val="00365875"/>
    <w:rsid w:val="00372293"/>
    <w:rsid w:val="00373933"/>
    <w:rsid w:val="00374881"/>
    <w:rsid w:val="003750C2"/>
    <w:rsid w:val="00380F05"/>
    <w:rsid w:val="00381D54"/>
    <w:rsid w:val="00382891"/>
    <w:rsid w:val="00382BEC"/>
    <w:rsid w:val="0038331B"/>
    <w:rsid w:val="003839F9"/>
    <w:rsid w:val="0038616B"/>
    <w:rsid w:val="003900CD"/>
    <w:rsid w:val="0039086E"/>
    <w:rsid w:val="003926CF"/>
    <w:rsid w:val="00392FBE"/>
    <w:rsid w:val="003A1323"/>
    <w:rsid w:val="003A154C"/>
    <w:rsid w:val="003A31FF"/>
    <w:rsid w:val="003A3FBD"/>
    <w:rsid w:val="003A46B1"/>
    <w:rsid w:val="003A4C84"/>
    <w:rsid w:val="003B0373"/>
    <w:rsid w:val="003B32AE"/>
    <w:rsid w:val="003B6E6B"/>
    <w:rsid w:val="003C0C78"/>
    <w:rsid w:val="003C1AD1"/>
    <w:rsid w:val="003C4E68"/>
    <w:rsid w:val="003C552D"/>
    <w:rsid w:val="003C7CAB"/>
    <w:rsid w:val="003D0C53"/>
    <w:rsid w:val="003D17E4"/>
    <w:rsid w:val="003D4F6E"/>
    <w:rsid w:val="003D6C6B"/>
    <w:rsid w:val="003E0ABE"/>
    <w:rsid w:val="003E1AA5"/>
    <w:rsid w:val="003E2188"/>
    <w:rsid w:val="003E22F7"/>
    <w:rsid w:val="003E25A0"/>
    <w:rsid w:val="003E5EA0"/>
    <w:rsid w:val="003E71AE"/>
    <w:rsid w:val="003F3120"/>
    <w:rsid w:val="003F475E"/>
    <w:rsid w:val="003F551A"/>
    <w:rsid w:val="004005F0"/>
    <w:rsid w:val="00403D8A"/>
    <w:rsid w:val="00411CE4"/>
    <w:rsid w:val="00411F83"/>
    <w:rsid w:val="0041204A"/>
    <w:rsid w:val="00416CC1"/>
    <w:rsid w:val="00417280"/>
    <w:rsid w:val="004173BE"/>
    <w:rsid w:val="00421E3A"/>
    <w:rsid w:val="00421EC4"/>
    <w:rsid w:val="004250B6"/>
    <w:rsid w:val="00425594"/>
    <w:rsid w:val="004321F4"/>
    <w:rsid w:val="00433CE7"/>
    <w:rsid w:val="00433F0C"/>
    <w:rsid w:val="00435B32"/>
    <w:rsid w:val="00435D13"/>
    <w:rsid w:val="00435E34"/>
    <w:rsid w:val="004406FA"/>
    <w:rsid w:val="00443259"/>
    <w:rsid w:val="004468AD"/>
    <w:rsid w:val="00450ED2"/>
    <w:rsid w:val="00451CEA"/>
    <w:rsid w:val="00453412"/>
    <w:rsid w:val="0045476A"/>
    <w:rsid w:val="00455853"/>
    <w:rsid w:val="00456C53"/>
    <w:rsid w:val="00457271"/>
    <w:rsid w:val="00457B61"/>
    <w:rsid w:val="00462C0E"/>
    <w:rsid w:val="0046431E"/>
    <w:rsid w:val="004654BB"/>
    <w:rsid w:val="0046751E"/>
    <w:rsid w:val="0047105B"/>
    <w:rsid w:val="00474266"/>
    <w:rsid w:val="00474C02"/>
    <w:rsid w:val="004765EB"/>
    <w:rsid w:val="004811BF"/>
    <w:rsid w:val="0048230C"/>
    <w:rsid w:val="00484AAD"/>
    <w:rsid w:val="00484EC2"/>
    <w:rsid w:val="004863AC"/>
    <w:rsid w:val="00492AE6"/>
    <w:rsid w:val="004944F5"/>
    <w:rsid w:val="00494C6B"/>
    <w:rsid w:val="004A0B00"/>
    <w:rsid w:val="004A0D95"/>
    <w:rsid w:val="004A386C"/>
    <w:rsid w:val="004A6179"/>
    <w:rsid w:val="004A7B6F"/>
    <w:rsid w:val="004B5936"/>
    <w:rsid w:val="004B60DF"/>
    <w:rsid w:val="004C51AB"/>
    <w:rsid w:val="004C537C"/>
    <w:rsid w:val="004D0861"/>
    <w:rsid w:val="004D23E9"/>
    <w:rsid w:val="004D3D5D"/>
    <w:rsid w:val="004D4003"/>
    <w:rsid w:val="004D4157"/>
    <w:rsid w:val="004D4274"/>
    <w:rsid w:val="004D4E11"/>
    <w:rsid w:val="004E14A0"/>
    <w:rsid w:val="004E2506"/>
    <w:rsid w:val="004E4FEA"/>
    <w:rsid w:val="004E6E21"/>
    <w:rsid w:val="004F0682"/>
    <w:rsid w:val="004F3A48"/>
    <w:rsid w:val="004F4E64"/>
    <w:rsid w:val="005000CF"/>
    <w:rsid w:val="005008C9"/>
    <w:rsid w:val="00501075"/>
    <w:rsid w:val="005012BB"/>
    <w:rsid w:val="005024A6"/>
    <w:rsid w:val="00502E2C"/>
    <w:rsid w:val="00503290"/>
    <w:rsid w:val="00503C03"/>
    <w:rsid w:val="00504F59"/>
    <w:rsid w:val="00506C8F"/>
    <w:rsid w:val="00511369"/>
    <w:rsid w:val="00511BEB"/>
    <w:rsid w:val="00511F3C"/>
    <w:rsid w:val="005134BC"/>
    <w:rsid w:val="00513ACB"/>
    <w:rsid w:val="005152CC"/>
    <w:rsid w:val="005173B0"/>
    <w:rsid w:val="005176DE"/>
    <w:rsid w:val="0052086C"/>
    <w:rsid w:val="00521B01"/>
    <w:rsid w:val="00532802"/>
    <w:rsid w:val="005350C1"/>
    <w:rsid w:val="00536FC8"/>
    <w:rsid w:val="0053735F"/>
    <w:rsid w:val="00541FE4"/>
    <w:rsid w:val="00542712"/>
    <w:rsid w:val="00546BEF"/>
    <w:rsid w:val="00547B0C"/>
    <w:rsid w:val="00550C20"/>
    <w:rsid w:val="00551D44"/>
    <w:rsid w:val="00553322"/>
    <w:rsid w:val="00557A61"/>
    <w:rsid w:val="00561209"/>
    <w:rsid w:val="00561801"/>
    <w:rsid w:val="00561BDA"/>
    <w:rsid w:val="0056279C"/>
    <w:rsid w:val="0056460E"/>
    <w:rsid w:val="005652A1"/>
    <w:rsid w:val="00565584"/>
    <w:rsid w:val="00567383"/>
    <w:rsid w:val="00567656"/>
    <w:rsid w:val="00567E62"/>
    <w:rsid w:val="00571EF9"/>
    <w:rsid w:val="00572BAC"/>
    <w:rsid w:val="0057442B"/>
    <w:rsid w:val="00574A88"/>
    <w:rsid w:val="005766EC"/>
    <w:rsid w:val="00577F93"/>
    <w:rsid w:val="005800AA"/>
    <w:rsid w:val="0058377E"/>
    <w:rsid w:val="00584270"/>
    <w:rsid w:val="00594EA1"/>
    <w:rsid w:val="00597693"/>
    <w:rsid w:val="005A184E"/>
    <w:rsid w:val="005A2C10"/>
    <w:rsid w:val="005A30A6"/>
    <w:rsid w:val="005A4F27"/>
    <w:rsid w:val="005A5691"/>
    <w:rsid w:val="005A60C5"/>
    <w:rsid w:val="005A72C9"/>
    <w:rsid w:val="005B14D3"/>
    <w:rsid w:val="005B2697"/>
    <w:rsid w:val="005B34D3"/>
    <w:rsid w:val="005B3FE1"/>
    <w:rsid w:val="005B6A7B"/>
    <w:rsid w:val="005B7142"/>
    <w:rsid w:val="005C2E8E"/>
    <w:rsid w:val="005C4780"/>
    <w:rsid w:val="005C794D"/>
    <w:rsid w:val="005D00BF"/>
    <w:rsid w:val="005D2B0E"/>
    <w:rsid w:val="005D4159"/>
    <w:rsid w:val="005D4642"/>
    <w:rsid w:val="005D551F"/>
    <w:rsid w:val="005E0FC7"/>
    <w:rsid w:val="005E4B74"/>
    <w:rsid w:val="005E570D"/>
    <w:rsid w:val="005E7247"/>
    <w:rsid w:val="005F116E"/>
    <w:rsid w:val="005F1DDE"/>
    <w:rsid w:val="005F3D18"/>
    <w:rsid w:val="005F6A30"/>
    <w:rsid w:val="005F6C8C"/>
    <w:rsid w:val="0060156C"/>
    <w:rsid w:val="00601962"/>
    <w:rsid w:val="00602289"/>
    <w:rsid w:val="006033BF"/>
    <w:rsid w:val="006052F9"/>
    <w:rsid w:val="00605BBE"/>
    <w:rsid w:val="00605BC2"/>
    <w:rsid w:val="006060C0"/>
    <w:rsid w:val="00606385"/>
    <w:rsid w:val="00606881"/>
    <w:rsid w:val="0060734F"/>
    <w:rsid w:val="00607F69"/>
    <w:rsid w:val="0061029C"/>
    <w:rsid w:val="00614BA0"/>
    <w:rsid w:val="00617B88"/>
    <w:rsid w:val="00617D0D"/>
    <w:rsid w:val="00620439"/>
    <w:rsid w:val="00620A2F"/>
    <w:rsid w:val="00621A29"/>
    <w:rsid w:val="00624391"/>
    <w:rsid w:val="00625481"/>
    <w:rsid w:val="00632FAA"/>
    <w:rsid w:val="0063317B"/>
    <w:rsid w:val="00633ADA"/>
    <w:rsid w:val="0063735A"/>
    <w:rsid w:val="00637E70"/>
    <w:rsid w:val="00637F90"/>
    <w:rsid w:val="00642390"/>
    <w:rsid w:val="00642A66"/>
    <w:rsid w:val="00645659"/>
    <w:rsid w:val="00647F76"/>
    <w:rsid w:val="00654AA3"/>
    <w:rsid w:val="00654E3F"/>
    <w:rsid w:val="00657FFA"/>
    <w:rsid w:val="00662D1D"/>
    <w:rsid w:val="006633A4"/>
    <w:rsid w:val="006636B3"/>
    <w:rsid w:val="00666366"/>
    <w:rsid w:val="00666B3B"/>
    <w:rsid w:val="00667046"/>
    <w:rsid w:val="00671760"/>
    <w:rsid w:val="006721EC"/>
    <w:rsid w:val="0067554A"/>
    <w:rsid w:val="0067702E"/>
    <w:rsid w:val="00677EE3"/>
    <w:rsid w:val="006859E6"/>
    <w:rsid w:val="00692A93"/>
    <w:rsid w:val="006A3100"/>
    <w:rsid w:val="006A52EE"/>
    <w:rsid w:val="006A57EE"/>
    <w:rsid w:val="006A5EDA"/>
    <w:rsid w:val="006B1A48"/>
    <w:rsid w:val="006B37D6"/>
    <w:rsid w:val="006B5B70"/>
    <w:rsid w:val="006B7988"/>
    <w:rsid w:val="006C1F80"/>
    <w:rsid w:val="006C2E24"/>
    <w:rsid w:val="006C5EFF"/>
    <w:rsid w:val="006D1318"/>
    <w:rsid w:val="006D59B0"/>
    <w:rsid w:val="006D761A"/>
    <w:rsid w:val="006E02B2"/>
    <w:rsid w:val="006E02D1"/>
    <w:rsid w:val="006E0A49"/>
    <w:rsid w:val="006E175B"/>
    <w:rsid w:val="006E32DC"/>
    <w:rsid w:val="006E59A3"/>
    <w:rsid w:val="006F05E2"/>
    <w:rsid w:val="006F5EEA"/>
    <w:rsid w:val="006F6470"/>
    <w:rsid w:val="006F6A21"/>
    <w:rsid w:val="006F6ECD"/>
    <w:rsid w:val="007010C3"/>
    <w:rsid w:val="0070142E"/>
    <w:rsid w:val="00702CA6"/>
    <w:rsid w:val="00703278"/>
    <w:rsid w:val="00703E81"/>
    <w:rsid w:val="00705EFB"/>
    <w:rsid w:val="0071201E"/>
    <w:rsid w:val="00714204"/>
    <w:rsid w:val="00714EBA"/>
    <w:rsid w:val="0071779C"/>
    <w:rsid w:val="0072357C"/>
    <w:rsid w:val="00723CF6"/>
    <w:rsid w:val="00726344"/>
    <w:rsid w:val="007263D0"/>
    <w:rsid w:val="007320DE"/>
    <w:rsid w:val="00732EFF"/>
    <w:rsid w:val="007350A8"/>
    <w:rsid w:val="00736311"/>
    <w:rsid w:val="00736341"/>
    <w:rsid w:val="0074191E"/>
    <w:rsid w:val="00745199"/>
    <w:rsid w:val="00745A00"/>
    <w:rsid w:val="00751B6D"/>
    <w:rsid w:val="00752B86"/>
    <w:rsid w:val="00756E15"/>
    <w:rsid w:val="007575CC"/>
    <w:rsid w:val="007575DB"/>
    <w:rsid w:val="00761E03"/>
    <w:rsid w:val="00761E38"/>
    <w:rsid w:val="00762869"/>
    <w:rsid w:val="00763AAA"/>
    <w:rsid w:val="00766DB8"/>
    <w:rsid w:val="00770FB7"/>
    <w:rsid w:val="00771CE2"/>
    <w:rsid w:val="00782768"/>
    <w:rsid w:val="00791E4E"/>
    <w:rsid w:val="0079381D"/>
    <w:rsid w:val="007938EF"/>
    <w:rsid w:val="0079429A"/>
    <w:rsid w:val="007948FC"/>
    <w:rsid w:val="00795295"/>
    <w:rsid w:val="007A0556"/>
    <w:rsid w:val="007A130B"/>
    <w:rsid w:val="007A25C1"/>
    <w:rsid w:val="007A41E5"/>
    <w:rsid w:val="007A4556"/>
    <w:rsid w:val="007A4B11"/>
    <w:rsid w:val="007A6E48"/>
    <w:rsid w:val="007A7FA3"/>
    <w:rsid w:val="007B0296"/>
    <w:rsid w:val="007B06B8"/>
    <w:rsid w:val="007B0903"/>
    <w:rsid w:val="007B0C27"/>
    <w:rsid w:val="007B1186"/>
    <w:rsid w:val="007B2E04"/>
    <w:rsid w:val="007B46B5"/>
    <w:rsid w:val="007B50B2"/>
    <w:rsid w:val="007C0C5E"/>
    <w:rsid w:val="007C2638"/>
    <w:rsid w:val="007C28DA"/>
    <w:rsid w:val="007C3A24"/>
    <w:rsid w:val="007C7400"/>
    <w:rsid w:val="007D5E35"/>
    <w:rsid w:val="007E054C"/>
    <w:rsid w:val="007E0BC3"/>
    <w:rsid w:val="007E3299"/>
    <w:rsid w:val="007E393E"/>
    <w:rsid w:val="007E438D"/>
    <w:rsid w:val="007E7EE6"/>
    <w:rsid w:val="007F0115"/>
    <w:rsid w:val="007F050F"/>
    <w:rsid w:val="007F445B"/>
    <w:rsid w:val="007F7905"/>
    <w:rsid w:val="007F797B"/>
    <w:rsid w:val="00800C0D"/>
    <w:rsid w:val="008012DA"/>
    <w:rsid w:val="00805426"/>
    <w:rsid w:val="00805DAD"/>
    <w:rsid w:val="00806B77"/>
    <w:rsid w:val="00807E43"/>
    <w:rsid w:val="00810806"/>
    <w:rsid w:val="008130BC"/>
    <w:rsid w:val="0081317A"/>
    <w:rsid w:val="00815160"/>
    <w:rsid w:val="00816716"/>
    <w:rsid w:val="0081677E"/>
    <w:rsid w:val="0081729B"/>
    <w:rsid w:val="00817698"/>
    <w:rsid w:val="00817DAE"/>
    <w:rsid w:val="0082008B"/>
    <w:rsid w:val="00822055"/>
    <w:rsid w:val="0082217A"/>
    <w:rsid w:val="00822C22"/>
    <w:rsid w:val="00822FC8"/>
    <w:rsid w:val="00825C18"/>
    <w:rsid w:val="0082716A"/>
    <w:rsid w:val="0083075C"/>
    <w:rsid w:val="00833D32"/>
    <w:rsid w:val="00837345"/>
    <w:rsid w:val="008407CE"/>
    <w:rsid w:val="00840ADC"/>
    <w:rsid w:val="00841BFF"/>
    <w:rsid w:val="00841DF4"/>
    <w:rsid w:val="008423BC"/>
    <w:rsid w:val="0084245B"/>
    <w:rsid w:val="00843639"/>
    <w:rsid w:val="00843BBC"/>
    <w:rsid w:val="00844A50"/>
    <w:rsid w:val="00847CF8"/>
    <w:rsid w:val="00851AC3"/>
    <w:rsid w:val="0085287B"/>
    <w:rsid w:val="0085345C"/>
    <w:rsid w:val="00855ECE"/>
    <w:rsid w:val="00862161"/>
    <w:rsid w:val="00864A8B"/>
    <w:rsid w:val="008700EF"/>
    <w:rsid w:val="00871DED"/>
    <w:rsid w:val="00872DEE"/>
    <w:rsid w:val="00874352"/>
    <w:rsid w:val="008752F6"/>
    <w:rsid w:val="00880184"/>
    <w:rsid w:val="008825A8"/>
    <w:rsid w:val="00885577"/>
    <w:rsid w:val="008864C6"/>
    <w:rsid w:val="00891F9A"/>
    <w:rsid w:val="008920F8"/>
    <w:rsid w:val="00892BFF"/>
    <w:rsid w:val="0089308E"/>
    <w:rsid w:val="00893414"/>
    <w:rsid w:val="00896B73"/>
    <w:rsid w:val="008977C0"/>
    <w:rsid w:val="008979DA"/>
    <w:rsid w:val="008A1435"/>
    <w:rsid w:val="008A4D24"/>
    <w:rsid w:val="008A5EAA"/>
    <w:rsid w:val="008B13DD"/>
    <w:rsid w:val="008B3F1A"/>
    <w:rsid w:val="008B507C"/>
    <w:rsid w:val="008C07C4"/>
    <w:rsid w:val="008C4CBA"/>
    <w:rsid w:val="008C635B"/>
    <w:rsid w:val="008D28D0"/>
    <w:rsid w:val="008D3B20"/>
    <w:rsid w:val="008D4017"/>
    <w:rsid w:val="008D5112"/>
    <w:rsid w:val="008D5608"/>
    <w:rsid w:val="008D6BC3"/>
    <w:rsid w:val="008E3ADA"/>
    <w:rsid w:val="008E46EB"/>
    <w:rsid w:val="008E4834"/>
    <w:rsid w:val="008E5757"/>
    <w:rsid w:val="008E5F5B"/>
    <w:rsid w:val="008E7161"/>
    <w:rsid w:val="008F0F94"/>
    <w:rsid w:val="008F2654"/>
    <w:rsid w:val="008F41EB"/>
    <w:rsid w:val="009025F5"/>
    <w:rsid w:val="00905F39"/>
    <w:rsid w:val="009076FE"/>
    <w:rsid w:val="009126CF"/>
    <w:rsid w:val="00912892"/>
    <w:rsid w:val="009145EC"/>
    <w:rsid w:val="00914785"/>
    <w:rsid w:val="00915EFD"/>
    <w:rsid w:val="00921E8C"/>
    <w:rsid w:val="00921FA6"/>
    <w:rsid w:val="00922A9D"/>
    <w:rsid w:val="00923FC1"/>
    <w:rsid w:val="00924BF5"/>
    <w:rsid w:val="00925296"/>
    <w:rsid w:val="0092538B"/>
    <w:rsid w:val="00927F06"/>
    <w:rsid w:val="009325C5"/>
    <w:rsid w:val="0093546F"/>
    <w:rsid w:val="009400CA"/>
    <w:rsid w:val="00940A47"/>
    <w:rsid w:val="009429A6"/>
    <w:rsid w:val="00942AB9"/>
    <w:rsid w:val="009435C8"/>
    <w:rsid w:val="009448E0"/>
    <w:rsid w:val="00947962"/>
    <w:rsid w:val="0095029C"/>
    <w:rsid w:val="00950D32"/>
    <w:rsid w:val="00952CA5"/>
    <w:rsid w:val="009538AF"/>
    <w:rsid w:val="009548EA"/>
    <w:rsid w:val="00954ABE"/>
    <w:rsid w:val="00954AE0"/>
    <w:rsid w:val="00955990"/>
    <w:rsid w:val="00956DDA"/>
    <w:rsid w:val="009576F8"/>
    <w:rsid w:val="009607ED"/>
    <w:rsid w:val="00961A61"/>
    <w:rsid w:val="00963122"/>
    <w:rsid w:val="00963E05"/>
    <w:rsid w:val="00965B44"/>
    <w:rsid w:val="00965EF7"/>
    <w:rsid w:val="00966A12"/>
    <w:rsid w:val="00966C4F"/>
    <w:rsid w:val="0097069E"/>
    <w:rsid w:val="0097084E"/>
    <w:rsid w:val="00972182"/>
    <w:rsid w:val="00975586"/>
    <w:rsid w:val="00975C2C"/>
    <w:rsid w:val="00983407"/>
    <w:rsid w:val="009904B6"/>
    <w:rsid w:val="00992EFC"/>
    <w:rsid w:val="0099581F"/>
    <w:rsid w:val="00996896"/>
    <w:rsid w:val="00996AC5"/>
    <w:rsid w:val="009A1962"/>
    <w:rsid w:val="009A46E6"/>
    <w:rsid w:val="009A61D5"/>
    <w:rsid w:val="009A637E"/>
    <w:rsid w:val="009B05BD"/>
    <w:rsid w:val="009B12AE"/>
    <w:rsid w:val="009B3816"/>
    <w:rsid w:val="009B3A49"/>
    <w:rsid w:val="009B4046"/>
    <w:rsid w:val="009C0486"/>
    <w:rsid w:val="009C17D8"/>
    <w:rsid w:val="009C57C9"/>
    <w:rsid w:val="009C59B8"/>
    <w:rsid w:val="009C5D4D"/>
    <w:rsid w:val="009C6117"/>
    <w:rsid w:val="009D0C60"/>
    <w:rsid w:val="009D6BDE"/>
    <w:rsid w:val="009D7628"/>
    <w:rsid w:val="009E23B9"/>
    <w:rsid w:val="009E2A69"/>
    <w:rsid w:val="009E3113"/>
    <w:rsid w:val="009E469F"/>
    <w:rsid w:val="009E5031"/>
    <w:rsid w:val="009F016F"/>
    <w:rsid w:val="009F1388"/>
    <w:rsid w:val="009F2702"/>
    <w:rsid w:val="009F6DE6"/>
    <w:rsid w:val="00A00CED"/>
    <w:rsid w:val="00A01BB9"/>
    <w:rsid w:val="00A02D8C"/>
    <w:rsid w:val="00A04534"/>
    <w:rsid w:val="00A048DA"/>
    <w:rsid w:val="00A04A43"/>
    <w:rsid w:val="00A06113"/>
    <w:rsid w:val="00A06218"/>
    <w:rsid w:val="00A07B4E"/>
    <w:rsid w:val="00A07E6F"/>
    <w:rsid w:val="00A10F66"/>
    <w:rsid w:val="00A13FEB"/>
    <w:rsid w:val="00A14893"/>
    <w:rsid w:val="00A1600B"/>
    <w:rsid w:val="00A21DCE"/>
    <w:rsid w:val="00A30268"/>
    <w:rsid w:val="00A3117C"/>
    <w:rsid w:val="00A3477F"/>
    <w:rsid w:val="00A349F9"/>
    <w:rsid w:val="00A35D62"/>
    <w:rsid w:val="00A3626C"/>
    <w:rsid w:val="00A4159C"/>
    <w:rsid w:val="00A41DA7"/>
    <w:rsid w:val="00A44267"/>
    <w:rsid w:val="00A47C57"/>
    <w:rsid w:val="00A50CFD"/>
    <w:rsid w:val="00A50E84"/>
    <w:rsid w:val="00A51FA6"/>
    <w:rsid w:val="00A543D0"/>
    <w:rsid w:val="00A5536F"/>
    <w:rsid w:val="00A613F6"/>
    <w:rsid w:val="00A613FA"/>
    <w:rsid w:val="00A71CB0"/>
    <w:rsid w:val="00A767CD"/>
    <w:rsid w:val="00A80DFF"/>
    <w:rsid w:val="00A81C69"/>
    <w:rsid w:val="00A829EF"/>
    <w:rsid w:val="00A907A7"/>
    <w:rsid w:val="00A923DA"/>
    <w:rsid w:val="00A941C2"/>
    <w:rsid w:val="00A948FD"/>
    <w:rsid w:val="00A94FE8"/>
    <w:rsid w:val="00A95275"/>
    <w:rsid w:val="00A97152"/>
    <w:rsid w:val="00A97857"/>
    <w:rsid w:val="00AA1508"/>
    <w:rsid w:val="00AA5F8C"/>
    <w:rsid w:val="00AA6F9E"/>
    <w:rsid w:val="00AB0D02"/>
    <w:rsid w:val="00AB13FE"/>
    <w:rsid w:val="00AB1E22"/>
    <w:rsid w:val="00AB382D"/>
    <w:rsid w:val="00AB3D52"/>
    <w:rsid w:val="00AB6C30"/>
    <w:rsid w:val="00AC0414"/>
    <w:rsid w:val="00AC0572"/>
    <w:rsid w:val="00AC249A"/>
    <w:rsid w:val="00AC6182"/>
    <w:rsid w:val="00AC6700"/>
    <w:rsid w:val="00AC7840"/>
    <w:rsid w:val="00AD0B31"/>
    <w:rsid w:val="00AD0E41"/>
    <w:rsid w:val="00AD231D"/>
    <w:rsid w:val="00AD33AF"/>
    <w:rsid w:val="00AD37AC"/>
    <w:rsid w:val="00AD5310"/>
    <w:rsid w:val="00AD5CC8"/>
    <w:rsid w:val="00AE2812"/>
    <w:rsid w:val="00AE289C"/>
    <w:rsid w:val="00AE62B8"/>
    <w:rsid w:val="00AE70B4"/>
    <w:rsid w:val="00AF1786"/>
    <w:rsid w:val="00AF4778"/>
    <w:rsid w:val="00AF4E21"/>
    <w:rsid w:val="00AF53BC"/>
    <w:rsid w:val="00AF5D53"/>
    <w:rsid w:val="00B00440"/>
    <w:rsid w:val="00B04F08"/>
    <w:rsid w:val="00B101D1"/>
    <w:rsid w:val="00B11B51"/>
    <w:rsid w:val="00B11C66"/>
    <w:rsid w:val="00B15563"/>
    <w:rsid w:val="00B15BE8"/>
    <w:rsid w:val="00B2078A"/>
    <w:rsid w:val="00B21308"/>
    <w:rsid w:val="00B23F82"/>
    <w:rsid w:val="00B2409F"/>
    <w:rsid w:val="00B24989"/>
    <w:rsid w:val="00B25F7C"/>
    <w:rsid w:val="00B34370"/>
    <w:rsid w:val="00B35D55"/>
    <w:rsid w:val="00B37762"/>
    <w:rsid w:val="00B423F0"/>
    <w:rsid w:val="00B42731"/>
    <w:rsid w:val="00B44766"/>
    <w:rsid w:val="00B46545"/>
    <w:rsid w:val="00B55996"/>
    <w:rsid w:val="00B55B4C"/>
    <w:rsid w:val="00B56872"/>
    <w:rsid w:val="00B61D33"/>
    <w:rsid w:val="00B62A62"/>
    <w:rsid w:val="00B62BB7"/>
    <w:rsid w:val="00B64118"/>
    <w:rsid w:val="00B6681B"/>
    <w:rsid w:val="00B73696"/>
    <w:rsid w:val="00B7452D"/>
    <w:rsid w:val="00B76A74"/>
    <w:rsid w:val="00B77F43"/>
    <w:rsid w:val="00B80667"/>
    <w:rsid w:val="00B80E48"/>
    <w:rsid w:val="00B80ED0"/>
    <w:rsid w:val="00B84DFF"/>
    <w:rsid w:val="00B9080A"/>
    <w:rsid w:val="00B9143D"/>
    <w:rsid w:val="00B92081"/>
    <w:rsid w:val="00B9237F"/>
    <w:rsid w:val="00B930B1"/>
    <w:rsid w:val="00B93AE6"/>
    <w:rsid w:val="00B95525"/>
    <w:rsid w:val="00B9706D"/>
    <w:rsid w:val="00BA1ADE"/>
    <w:rsid w:val="00BA2152"/>
    <w:rsid w:val="00BA7D73"/>
    <w:rsid w:val="00BB1632"/>
    <w:rsid w:val="00BB18AC"/>
    <w:rsid w:val="00BB2317"/>
    <w:rsid w:val="00BB27A8"/>
    <w:rsid w:val="00BB2C78"/>
    <w:rsid w:val="00BB2D08"/>
    <w:rsid w:val="00BB5B09"/>
    <w:rsid w:val="00BB7B15"/>
    <w:rsid w:val="00BC0090"/>
    <w:rsid w:val="00BC17DC"/>
    <w:rsid w:val="00BC22B6"/>
    <w:rsid w:val="00BC44A4"/>
    <w:rsid w:val="00BC6BC2"/>
    <w:rsid w:val="00BC6C47"/>
    <w:rsid w:val="00BC72D7"/>
    <w:rsid w:val="00BD568F"/>
    <w:rsid w:val="00BD57F8"/>
    <w:rsid w:val="00BE11F0"/>
    <w:rsid w:val="00BE429E"/>
    <w:rsid w:val="00BE46B2"/>
    <w:rsid w:val="00BE4E9E"/>
    <w:rsid w:val="00BE5EC6"/>
    <w:rsid w:val="00BE6DEB"/>
    <w:rsid w:val="00BE751A"/>
    <w:rsid w:val="00BF020C"/>
    <w:rsid w:val="00BF2B8F"/>
    <w:rsid w:val="00BF4FCF"/>
    <w:rsid w:val="00BF5DA1"/>
    <w:rsid w:val="00BF6B4A"/>
    <w:rsid w:val="00BF7C58"/>
    <w:rsid w:val="00C03D45"/>
    <w:rsid w:val="00C0426F"/>
    <w:rsid w:val="00C065BE"/>
    <w:rsid w:val="00C11471"/>
    <w:rsid w:val="00C11DF2"/>
    <w:rsid w:val="00C12185"/>
    <w:rsid w:val="00C15339"/>
    <w:rsid w:val="00C1559D"/>
    <w:rsid w:val="00C17296"/>
    <w:rsid w:val="00C1783B"/>
    <w:rsid w:val="00C213A7"/>
    <w:rsid w:val="00C22EEC"/>
    <w:rsid w:val="00C2490A"/>
    <w:rsid w:val="00C25443"/>
    <w:rsid w:val="00C271CE"/>
    <w:rsid w:val="00C31015"/>
    <w:rsid w:val="00C311D9"/>
    <w:rsid w:val="00C32ABC"/>
    <w:rsid w:val="00C33308"/>
    <w:rsid w:val="00C33D55"/>
    <w:rsid w:val="00C35913"/>
    <w:rsid w:val="00C360D9"/>
    <w:rsid w:val="00C46452"/>
    <w:rsid w:val="00C50478"/>
    <w:rsid w:val="00C50CD4"/>
    <w:rsid w:val="00C51DF9"/>
    <w:rsid w:val="00C55F65"/>
    <w:rsid w:val="00C57903"/>
    <w:rsid w:val="00C57D60"/>
    <w:rsid w:val="00C60A50"/>
    <w:rsid w:val="00C625BD"/>
    <w:rsid w:val="00C62784"/>
    <w:rsid w:val="00C64286"/>
    <w:rsid w:val="00C64388"/>
    <w:rsid w:val="00C6698E"/>
    <w:rsid w:val="00C67B0A"/>
    <w:rsid w:val="00C710A8"/>
    <w:rsid w:val="00C73268"/>
    <w:rsid w:val="00C747E2"/>
    <w:rsid w:val="00C75056"/>
    <w:rsid w:val="00C775E2"/>
    <w:rsid w:val="00C80403"/>
    <w:rsid w:val="00C82451"/>
    <w:rsid w:val="00C82EC8"/>
    <w:rsid w:val="00C836DC"/>
    <w:rsid w:val="00C83CEB"/>
    <w:rsid w:val="00C8753D"/>
    <w:rsid w:val="00C914AB"/>
    <w:rsid w:val="00C91A54"/>
    <w:rsid w:val="00C920E0"/>
    <w:rsid w:val="00C93CA1"/>
    <w:rsid w:val="00C94EDC"/>
    <w:rsid w:val="00C96A68"/>
    <w:rsid w:val="00CA3CA8"/>
    <w:rsid w:val="00CA4A0F"/>
    <w:rsid w:val="00CA51C2"/>
    <w:rsid w:val="00CA69CE"/>
    <w:rsid w:val="00CB3D3A"/>
    <w:rsid w:val="00CC14C4"/>
    <w:rsid w:val="00CC46F9"/>
    <w:rsid w:val="00CC4B54"/>
    <w:rsid w:val="00CD13C8"/>
    <w:rsid w:val="00CD3862"/>
    <w:rsid w:val="00CE4173"/>
    <w:rsid w:val="00CF0032"/>
    <w:rsid w:val="00CF02AC"/>
    <w:rsid w:val="00CF056D"/>
    <w:rsid w:val="00CF05AC"/>
    <w:rsid w:val="00CF3CF2"/>
    <w:rsid w:val="00CF498C"/>
    <w:rsid w:val="00CF54B0"/>
    <w:rsid w:val="00CF583E"/>
    <w:rsid w:val="00CF680D"/>
    <w:rsid w:val="00D02476"/>
    <w:rsid w:val="00D0591F"/>
    <w:rsid w:val="00D06FF6"/>
    <w:rsid w:val="00D12586"/>
    <w:rsid w:val="00D1407F"/>
    <w:rsid w:val="00D157CA"/>
    <w:rsid w:val="00D25C02"/>
    <w:rsid w:val="00D25F98"/>
    <w:rsid w:val="00D266AE"/>
    <w:rsid w:val="00D26A86"/>
    <w:rsid w:val="00D27D4D"/>
    <w:rsid w:val="00D30865"/>
    <w:rsid w:val="00D30F41"/>
    <w:rsid w:val="00D339E3"/>
    <w:rsid w:val="00D37012"/>
    <w:rsid w:val="00D41113"/>
    <w:rsid w:val="00D41D71"/>
    <w:rsid w:val="00D460D1"/>
    <w:rsid w:val="00D47572"/>
    <w:rsid w:val="00D51228"/>
    <w:rsid w:val="00D523B7"/>
    <w:rsid w:val="00D61AD1"/>
    <w:rsid w:val="00D62510"/>
    <w:rsid w:val="00D64F25"/>
    <w:rsid w:val="00D652B3"/>
    <w:rsid w:val="00D66422"/>
    <w:rsid w:val="00D668BC"/>
    <w:rsid w:val="00D67CA5"/>
    <w:rsid w:val="00D73383"/>
    <w:rsid w:val="00D74DEA"/>
    <w:rsid w:val="00D760E5"/>
    <w:rsid w:val="00D80063"/>
    <w:rsid w:val="00D83291"/>
    <w:rsid w:val="00D85A94"/>
    <w:rsid w:val="00D91075"/>
    <w:rsid w:val="00D91E74"/>
    <w:rsid w:val="00D946FF"/>
    <w:rsid w:val="00D95EAF"/>
    <w:rsid w:val="00D97F2C"/>
    <w:rsid w:val="00DA19CD"/>
    <w:rsid w:val="00DA2D08"/>
    <w:rsid w:val="00DA4805"/>
    <w:rsid w:val="00DB38A6"/>
    <w:rsid w:val="00DB5EC6"/>
    <w:rsid w:val="00DB7EC7"/>
    <w:rsid w:val="00DC2A83"/>
    <w:rsid w:val="00DC5145"/>
    <w:rsid w:val="00DC715F"/>
    <w:rsid w:val="00DC78B8"/>
    <w:rsid w:val="00DD14DA"/>
    <w:rsid w:val="00DD2A50"/>
    <w:rsid w:val="00DD2BCA"/>
    <w:rsid w:val="00DD32DB"/>
    <w:rsid w:val="00DD3990"/>
    <w:rsid w:val="00DD515B"/>
    <w:rsid w:val="00DE0FD8"/>
    <w:rsid w:val="00DE567E"/>
    <w:rsid w:val="00DF0571"/>
    <w:rsid w:val="00DF225B"/>
    <w:rsid w:val="00DF4CEA"/>
    <w:rsid w:val="00E0086A"/>
    <w:rsid w:val="00E016A4"/>
    <w:rsid w:val="00E01C07"/>
    <w:rsid w:val="00E02798"/>
    <w:rsid w:val="00E067FE"/>
    <w:rsid w:val="00E06B73"/>
    <w:rsid w:val="00E10C53"/>
    <w:rsid w:val="00E10F2C"/>
    <w:rsid w:val="00E12BF3"/>
    <w:rsid w:val="00E1429A"/>
    <w:rsid w:val="00E16E4B"/>
    <w:rsid w:val="00E21903"/>
    <w:rsid w:val="00E2280C"/>
    <w:rsid w:val="00E236CC"/>
    <w:rsid w:val="00E254A8"/>
    <w:rsid w:val="00E2721A"/>
    <w:rsid w:val="00E307B4"/>
    <w:rsid w:val="00E308AE"/>
    <w:rsid w:val="00E31CE2"/>
    <w:rsid w:val="00E33235"/>
    <w:rsid w:val="00E35B94"/>
    <w:rsid w:val="00E35BA8"/>
    <w:rsid w:val="00E42DD7"/>
    <w:rsid w:val="00E45099"/>
    <w:rsid w:val="00E45260"/>
    <w:rsid w:val="00E47779"/>
    <w:rsid w:val="00E50BE4"/>
    <w:rsid w:val="00E5377D"/>
    <w:rsid w:val="00E567C6"/>
    <w:rsid w:val="00E56EC0"/>
    <w:rsid w:val="00E573B6"/>
    <w:rsid w:val="00E63593"/>
    <w:rsid w:val="00E64170"/>
    <w:rsid w:val="00E64B65"/>
    <w:rsid w:val="00E6595F"/>
    <w:rsid w:val="00E662BD"/>
    <w:rsid w:val="00E66B18"/>
    <w:rsid w:val="00E67D5A"/>
    <w:rsid w:val="00E70058"/>
    <w:rsid w:val="00E71143"/>
    <w:rsid w:val="00E711B7"/>
    <w:rsid w:val="00E73F0E"/>
    <w:rsid w:val="00E740E9"/>
    <w:rsid w:val="00E755ED"/>
    <w:rsid w:val="00E76126"/>
    <w:rsid w:val="00E80722"/>
    <w:rsid w:val="00E82CB5"/>
    <w:rsid w:val="00E84DFC"/>
    <w:rsid w:val="00E8638C"/>
    <w:rsid w:val="00E86C4A"/>
    <w:rsid w:val="00E87217"/>
    <w:rsid w:val="00E903C3"/>
    <w:rsid w:val="00E91C05"/>
    <w:rsid w:val="00E928B4"/>
    <w:rsid w:val="00E94A12"/>
    <w:rsid w:val="00E95097"/>
    <w:rsid w:val="00E95D1E"/>
    <w:rsid w:val="00EA28C7"/>
    <w:rsid w:val="00EA42E3"/>
    <w:rsid w:val="00EA68CD"/>
    <w:rsid w:val="00EA796B"/>
    <w:rsid w:val="00EB3677"/>
    <w:rsid w:val="00EB5621"/>
    <w:rsid w:val="00EC2701"/>
    <w:rsid w:val="00EC2BBF"/>
    <w:rsid w:val="00EC6264"/>
    <w:rsid w:val="00EC7A41"/>
    <w:rsid w:val="00ED692C"/>
    <w:rsid w:val="00EE2183"/>
    <w:rsid w:val="00EE32D4"/>
    <w:rsid w:val="00EE4A58"/>
    <w:rsid w:val="00EE58F4"/>
    <w:rsid w:val="00EE5FD0"/>
    <w:rsid w:val="00EE74F2"/>
    <w:rsid w:val="00EE7C20"/>
    <w:rsid w:val="00EF1C6A"/>
    <w:rsid w:val="00EF4668"/>
    <w:rsid w:val="00EF531F"/>
    <w:rsid w:val="00EF5F13"/>
    <w:rsid w:val="00EF6536"/>
    <w:rsid w:val="00EF6695"/>
    <w:rsid w:val="00EF7765"/>
    <w:rsid w:val="00EF7AD8"/>
    <w:rsid w:val="00F00A8B"/>
    <w:rsid w:val="00F00CC4"/>
    <w:rsid w:val="00F01F64"/>
    <w:rsid w:val="00F02025"/>
    <w:rsid w:val="00F038AF"/>
    <w:rsid w:val="00F05D59"/>
    <w:rsid w:val="00F077DB"/>
    <w:rsid w:val="00F079DD"/>
    <w:rsid w:val="00F07EFD"/>
    <w:rsid w:val="00F10417"/>
    <w:rsid w:val="00F157DE"/>
    <w:rsid w:val="00F21AEA"/>
    <w:rsid w:val="00F24C84"/>
    <w:rsid w:val="00F25DD9"/>
    <w:rsid w:val="00F32F48"/>
    <w:rsid w:val="00F34ABD"/>
    <w:rsid w:val="00F40C4D"/>
    <w:rsid w:val="00F42E87"/>
    <w:rsid w:val="00F470F6"/>
    <w:rsid w:val="00F513F1"/>
    <w:rsid w:val="00F544DA"/>
    <w:rsid w:val="00F54CE2"/>
    <w:rsid w:val="00F55911"/>
    <w:rsid w:val="00F6211F"/>
    <w:rsid w:val="00F62736"/>
    <w:rsid w:val="00F64CD7"/>
    <w:rsid w:val="00F658F1"/>
    <w:rsid w:val="00F659D6"/>
    <w:rsid w:val="00F66582"/>
    <w:rsid w:val="00F706B6"/>
    <w:rsid w:val="00F80E7A"/>
    <w:rsid w:val="00F8324F"/>
    <w:rsid w:val="00F870A8"/>
    <w:rsid w:val="00F93617"/>
    <w:rsid w:val="00F94475"/>
    <w:rsid w:val="00F95F68"/>
    <w:rsid w:val="00F96B12"/>
    <w:rsid w:val="00FA1451"/>
    <w:rsid w:val="00FA2179"/>
    <w:rsid w:val="00FA3365"/>
    <w:rsid w:val="00FA4FFD"/>
    <w:rsid w:val="00FA5BD3"/>
    <w:rsid w:val="00FA61BB"/>
    <w:rsid w:val="00FA6D7A"/>
    <w:rsid w:val="00FA709A"/>
    <w:rsid w:val="00FB09B8"/>
    <w:rsid w:val="00FB67BB"/>
    <w:rsid w:val="00FB7409"/>
    <w:rsid w:val="00FB7BBA"/>
    <w:rsid w:val="00FC350E"/>
    <w:rsid w:val="00FC37F6"/>
    <w:rsid w:val="00FC4CB0"/>
    <w:rsid w:val="00FD0EA1"/>
    <w:rsid w:val="00FD1DE6"/>
    <w:rsid w:val="00FD2115"/>
    <w:rsid w:val="00FD2198"/>
    <w:rsid w:val="00FD26CA"/>
    <w:rsid w:val="00FD313D"/>
    <w:rsid w:val="00FD52BE"/>
    <w:rsid w:val="00FD7C5D"/>
    <w:rsid w:val="00FE301C"/>
    <w:rsid w:val="00FE3508"/>
    <w:rsid w:val="00FE4C0B"/>
    <w:rsid w:val="00FE4CB7"/>
    <w:rsid w:val="00FE623F"/>
    <w:rsid w:val="00FE6A7A"/>
    <w:rsid w:val="00FE7A92"/>
    <w:rsid w:val="00FF0E07"/>
    <w:rsid w:val="00FF0F63"/>
    <w:rsid w:val="00FF1A49"/>
    <w:rsid w:val="00FF547B"/>
    <w:rsid w:val="00FF61FE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DEBF4-0D73-42F5-A8E7-8162B25B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0D"/>
    <w:pPr>
      <w:widowControl w:val="0"/>
      <w:adjustRightInd w:val="0"/>
      <w:snapToGrid w:val="0"/>
      <w:spacing w:line="520" w:lineRule="exact"/>
      <w:jc w:val="both"/>
    </w:pPr>
    <w:rPr>
      <w:rFonts w:ascii="Times New Roman" w:eastAsia="標楷體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914AB"/>
    <w:pPr>
      <w:outlineLvl w:val="0"/>
    </w:pPr>
    <w:rPr>
      <w:b/>
    </w:rPr>
  </w:style>
  <w:style w:type="paragraph" w:styleId="2">
    <w:name w:val="heading 2"/>
    <w:basedOn w:val="a0"/>
    <w:next w:val="a"/>
    <w:link w:val="20"/>
    <w:qFormat/>
    <w:rsid w:val="002F6C4E"/>
    <w:pPr>
      <w:ind w:left="56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4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5E570D"/>
    <w:pPr>
      <w:jc w:val="right"/>
    </w:pPr>
  </w:style>
  <w:style w:type="character" w:customStyle="1" w:styleId="a5">
    <w:name w:val="日期 字元"/>
    <w:basedOn w:val="a1"/>
    <w:link w:val="a4"/>
    <w:uiPriority w:val="99"/>
    <w:semiHidden/>
    <w:rsid w:val="005E570D"/>
    <w:rPr>
      <w:rFonts w:ascii="Times New Roman" w:eastAsia="標楷體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5E57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5E570D"/>
    <w:rPr>
      <w:rFonts w:ascii="Times New Roman" w:eastAsia="標楷體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7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5E570D"/>
    <w:rPr>
      <w:rFonts w:ascii="Times New Roman" w:eastAsia="標楷體" w:hAnsi="Times New Roman"/>
      <w:sz w:val="20"/>
      <w:szCs w:val="20"/>
    </w:rPr>
  </w:style>
  <w:style w:type="paragraph" w:styleId="a0">
    <w:name w:val="List Paragraph"/>
    <w:basedOn w:val="a"/>
    <w:uiPriority w:val="34"/>
    <w:qFormat/>
    <w:rsid w:val="005E570D"/>
    <w:pPr>
      <w:ind w:leftChars="200" w:left="480"/>
    </w:pPr>
  </w:style>
  <w:style w:type="character" w:customStyle="1" w:styleId="20">
    <w:name w:val="標題 2 字元"/>
    <w:basedOn w:val="a1"/>
    <w:link w:val="2"/>
    <w:rsid w:val="002F6C4E"/>
    <w:rPr>
      <w:rFonts w:ascii="Times New Roman" w:eastAsia="標楷體" w:hAnsi="Times New Roman"/>
      <w:sz w:val="28"/>
    </w:rPr>
  </w:style>
  <w:style w:type="paragraph" w:customStyle="1" w:styleId="aa">
    <w:name w:val="表格文字"/>
    <w:basedOn w:val="a"/>
    <w:rsid w:val="008C635B"/>
    <w:pPr>
      <w:snapToGrid/>
      <w:spacing w:line="320" w:lineRule="exact"/>
      <w:jc w:val="left"/>
      <w:textAlignment w:val="baseline"/>
    </w:pPr>
    <w:rPr>
      <w:rFonts w:eastAsia="細明體" w:cs="Times New Roman"/>
      <w:kern w:val="0"/>
      <w:sz w:val="22"/>
      <w:szCs w:val="20"/>
    </w:rPr>
  </w:style>
  <w:style w:type="paragraph" w:customStyle="1" w:styleId="11">
    <w:name w:val="格文1"/>
    <w:rsid w:val="008C635B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1"/>
    <w:link w:val="1"/>
    <w:uiPriority w:val="9"/>
    <w:rsid w:val="00C914AB"/>
    <w:rPr>
      <w:rFonts w:ascii="Times New Roman" w:eastAsia="標楷體" w:hAnsi="Times New Roman"/>
      <w:b/>
      <w:sz w:val="28"/>
    </w:rPr>
  </w:style>
  <w:style w:type="paragraph" w:styleId="ab">
    <w:name w:val="footnote text"/>
    <w:basedOn w:val="a"/>
    <w:link w:val="ac"/>
    <w:semiHidden/>
    <w:rsid w:val="002D767D"/>
    <w:pPr>
      <w:snapToGrid/>
      <w:spacing w:line="360" w:lineRule="atLeast"/>
      <w:jc w:val="left"/>
      <w:textAlignment w:val="baseline"/>
    </w:pPr>
    <w:rPr>
      <w:rFonts w:eastAsia="新細明體" w:cs="Times New Roman"/>
      <w:kern w:val="0"/>
      <w:sz w:val="20"/>
      <w:szCs w:val="20"/>
    </w:rPr>
  </w:style>
  <w:style w:type="character" w:customStyle="1" w:styleId="ac">
    <w:name w:val="註腳文字 字元"/>
    <w:basedOn w:val="a1"/>
    <w:link w:val="ab"/>
    <w:semiHidden/>
    <w:rsid w:val="002D767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373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3734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(一)"/>
    <w:basedOn w:val="a"/>
    <w:rsid w:val="003C4E68"/>
    <w:pPr>
      <w:snapToGrid/>
      <w:spacing w:line="480" w:lineRule="atLeast"/>
      <w:ind w:left="709"/>
      <w:jc w:val="left"/>
      <w:textAlignment w:val="baseline"/>
    </w:pPr>
    <w:rPr>
      <w:rFonts w:ascii="標楷體" w:cs="Times New Roman"/>
      <w:spacing w:val="15"/>
      <w:kern w:val="0"/>
      <w:szCs w:val="20"/>
    </w:rPr>
  </w:style>
  <w:style w:type="paragraph" w:customStyle="1" w:styleId="af0">
    <w:name w:val="第一項"/>
    <w:basedOn w:val="a"/>
    <w:rsid w:val="003C4E68"/>
    <w:pPr>
      <w:adjustRightInd/>
      <w:snapToGrid/>
      <w:spacing w:line="240" w:lineRule="auto"/>
      <w:ind w:left="812" w:hanging="452"/>
    </w:pPr>
    <w:rPr>
      <w:rFonts w:ascii="標楷體" w:cs="Times New Roman"/>
      <w:color w:val="00000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91E4E"/>
    <w:rPr>
      <w:b/>
    </w:rPr>
  </w:style>
  <w:style w:type="paragraph" w:styleId="21">
    <w:name w:val="toc 2"/>
    <w:basedOn w:val="a"/>
    <w:next w:val="a"/>
    <w:autoRedefine/>
    <w:uiPriority w:val="39"/>
    <w:unhideWhenUsed/>
    <w:rsid w:val="009429A6"/>
    <w:pPr>
      <w:ind w:leftChars="200" w:left="480"/>
    </w:pPr>
  </w:style>
  <w:style w:type="character" w:styleId="af1">
    <w:name w:val="Hyperlink"/>
    <w:basedOn w:val="a1"/>
    <w:uiPriority w:val="99"/>
    <w:unhideWhenUsed/>
    <w:rsid w:val="009429A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C0C5E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3">
    <w:name w:val="清單段落1"/>
    <w:basedOn w:val="a"/>
    <w:uiPriority w:val="34"/>
    <w:qFormat/>
    <w:rsid w:val="008E7161"/>
    <w:pPr>
      <w:adjustRightInd/>
      <w:snapToGrid/>
      <w:spacing w:line="240" w:lineRule="auto"/>
      <w:ind w:leftChars="200" w:left="480"/>
      <w:jc w:val="left"/>
    </w:pPr>
    <w:rPr>
      <w:rFonts w:eastAsia="新細明體" w:cs="Times New Roman"/>
      <w:sz w:val="24"/>
      <w:szCs w:val="24"/>
    </w:rPr>
  </w:style>
  <w:style w:type="paragraph" w:styleId="HTML">
    <w:name w:val="HTML Preformatted"/>
    <w:basedOn w:val="a"/>
    <w:link w:val="HTML0"/>
    <w:rsid w:val="008E71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1"/>
    <w:link w:val="HTML"/>
    <w:rsid w:val="008E7161"/>
    <w:rPr>
      <w:rFonts w:ascii="細明體" w:eastAsia="細明體" w:hAnsi="細明體" w:cs="細明體"/>
      <w:kern w:val="0"/>
      <w:szCs w:val="24"/>
    </w:rPr>
  </w:style>
  <w:style w:type="table" w:styleId="af2">
    <w:name w:val="Table Grid"/>
    <w:basedOn w:val="a2"/>
    <w:uiPriority w:val="39"/>
    <w:rsid w:val="008E7161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1"/>
    <w:uiPriority w:val="99"/>
    <w:semiHidden/>
    <w:rsid w:val="00D27D4D"/>
    <w:rPr>
      <w:color w:val="808080"/>
    </w:rPr>
  </w:style>
  <w:style w:type="character" w:customStyle="1" w:styleId="30">
    <w:name w:val="標題 3 字元"/>
    <w:basedOn w:val="a1"/>
    <w:link w:val="3"/>
    <w:uiPriority w:val="9"/>
    <w:semiHidden/>
    <w:rsid w:val="00177A4C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4">
    <w:name w:val="Emphasis"/>
    <w:basedOn w:val="a1"/>
    <w:uiPriority w:val="20"/>
    <w:qFormat/>
    <w:rsid w:val="00416CC1"/>
    <w:rPr>
      <w:i/>
      <w:iCs/>
    </w:rPr>
  </w:style>
  <w:style w:type="paragraph" w:customStyle="1" w:styleId="Default">
    <w:name w:val="Default"/>
    <w:rsid w:val="00A767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7660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3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3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27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96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3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0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34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94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44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6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08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64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FC8EA-1D97-43C1-A449-6E3EDCBB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1462</Words>
  <Characters>8338</Characters>
  <Application>Microsoft Office Word</Application>
  <DocSecurity>0</DocSecurity>
  <Lines>69</Lines>
  <Paragraphs>19</Paragraphs>
  <ScaleCrop>false</ScaleCrop>
  <Company>C.M.T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johnny57737@gmail.com</dc:creator>
  <cp:lastModifiedBy>林佩瑩</cp:lastModifiedBy>
  <cp:revision>8</cp:revision>
  <cp:lastPrinted>2023-07-18T02:26:00Z</cp:lastPrinted>
  <dcterms:created xsi:type="dcterms:W3CDTF">2023-07-18T02:01:00Z</dcterms:created>
  <dcterms:modified xsi:type="dcterms:W3CDTF">2023-07-18T07:59:00Z</dcterms:modified>
</cp:coreProperties>
</file>