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38" w:rsidRPr="00BC6C47" w:rsidRDefault="00432C28">
      <w:r>
        <w:rPr>
          <w:noProof/>
        </w:rPr>
        <mc:AlternateContent>
          <mc:Choice Requires="wps">
            <w:drawing>
              <wp:anchor distT="0" distB="0" distL="114300" distR="114300" simplePos="0" relativeHeight="251651584" behindDoc="0" locked="0" layoutInCell="1" allowOverlap="1">
                <wp:simplePos x="0" y="0"/>
                <wp:positionH relativeFrom="column">
                  <wp:posOffset>5753735</wp:posOffset>
                </wp:positionH>
                <wp:positionV relativeFrom="paragraph">
                  <wp:posOffset>-271145</wp:posOffset>
                </wp:positionV>
                <wp:extent cx="571500" cy="313055"/>
                <wp:effectExtent l="0" t="0" r="635" b="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541F2C" w:rsidRPr="008F72FD" w:rsidRDefault="00541F2C" w:rsidP="00166A54">
                            <w:pPr>
                              <w:spacing w:line="240" w:lineRule="auto"/>
                            </w:pPr>
                            <w:r w:rsidRPr="008F72FD">
                              <w:rPr>
                                <w:rFonts w:hAnsi="標楷體"/>
                              </w:rPr>
                              <w:t>附件</w:t>
                            </w:r>
                            <w:r>
                              <w:rPr>
                                <w:rFonts w:hAnsi="標楷體" w:hint="eastAsia"/>
                              </w:rPr>
                              <w:t>2</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53.05pt;margin-top:-21.35pt;width:45pt;height:24.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">
                <v:textbox style="mso-fit-shape-to-text:t" inset="1mm,1mm,1mm,1mm">
                  <w:txbxContent>
                    <w:p w:rsidR="00541F2C" w:rsidRPr="008F72FD" w:rsidRDefault="00541F2C" w:rsidP="00166A54">
                      <w:pPr>
                        <w:spacing w:line="240" w:lineRule="auto"/>
                      </w:pPr>
                      <w:r w:rsidRPr="008F72FD">
                        <w:rPr>
                          <w:rFonts w:hAnsi="標楷體"/>
                        </w:rPr>
                        <w:t>附件</w:t>
                      </w:r>
                      <w:r>
                        <w:rPr>
                          <w:rFonts w:hAnsi="標楷體" w:hint="eastAsia"/>
                        </w:rPr>
                        <w:t>2</w:t>
                      </w:r>
                    </w:p>
                  </w:txbxContent>
                </v:textbox>
              </v:rect>
            </w:pict>
          </mc:Fallback>
        </mc:AlternateContent>
      </w:r>
      <w:r w:rsidR="00CC5A9D">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9.65pt;margin-top:-39.5pt;width:165.65pt;height:58.15pt;z-index:251678208;mso-position-horizontal-relative:text;mso-position-vertical-relative:text">
            <v:imagedata r:id="rId8" o:title=""/>
          </v:shape>
          <o:OLEObject Type="Embed" ProgID="Unknown" ShapeID="_x0000_s1031" DrawAspect="Content" ObjectID="_1743918220" r:id="rId9"/>
        </w:object>
      </w:r>
    </w:p>
    <w:p w:rsidR="00C11DF2" w:rsidRPr="00BC6C47" w:rsidRDefault="00C11DF2"/>
    <w:p w:rsidR="00637E70" w:rsidRPr="00BC6C47" w:rsidRDefault="00637E70"/>
    <w:p w:rsidR="005E570D" w:rsidRPr="00BC6C47" w:rsidRDefault="00E87F3F" w:rsidP="00050E38">
      <w:pPr>
        <w:spacing w:line="240" w:lineRule="auto"/>
        <w:jc w:val="center"/>
        <w:rPr>
          <w:sz w:val="48"/>
        </w:rPr>
      </w:pPr>
      <w:r w:rsidRPr="00E87F3F">
        <w:rPr>
          <w:rFonts w:hint="eastAsia"/>
          <w:sz w:val="48"/>
        </w:rPr>
        <w:t>協助中小企業智慧應用升級計畫</w:t>
      </w:r>
      <w:r w:rsidRPr="00E87F3F">
        <w:rPr>
          <w:rFonts w:hint="eastAsia"/>
          <w:sz w:val="48"/>
        </w:rPr>
        <w:t>(</w:t>
      </w:r>
      <w:r>
        <w:rPr>
          <w:rFonts w:hint="eastAsia"/>
          <w:sz w:val="48"/>
        </w:rPr>
        <w:t>4</w:t>
      </w:r>
      <w:r w:rsidRPr="00E87F3F">
        <w:rPr>
          <w:sz w:val="48"/>
        </w:rPr>
        <w:t>/4)</w:t>
      </w:r>
    </w:p>
    <w:p w:rsidR="005E570D" w:rsidRPr="00BC6C47" w:rsidRDefault="005E570D" w:rsidP="00050E38">
      <w:pPr>
        <w:spacing w:line="240" w:lineRule="auto"/>
        <w:jc w:val="center"/>
      </w:pPr>
    </w:p>
    <w:p w:rsidR="0097069E" w:rsidRPr="00BC6C47" w:rsidRDefault="00E87F3F" w:rsidP="00050E38">
      <w:pPr>
        <w:spacing w:line="240" w:lineRule="auto"/>
        <w:jc w:val="center"/>
        <w:rPr>
          <w:sz w:val="40"/>
        </w:rPr>
      </w:pPr>
      <w:proofErr w:type="gramStart"/>
      <w:r>
        <w:rPr>
          <w:rFonts w:hint="eastAsia"/>
          <w:sz w:val="40"/>
        </w:rPr>
        <w:t>11</w:t>
      </w:r>
      <w:r>
        <w:rPr>
          <w:sz w:val="40"/>
        </w:rPr>
        <w:t>2</w:t>
      </w:r>
      <w:proofErr w:type="gramEnd"/>
      <w:r w:rsidR="0097069E" w:rsidRPr="00BC6C47">
        <w:rPr>
          <w:rFonts w:hint="eastAsia"/>
          <w:sz w:val="40"/>
        </w:rPr>
        <w:t>年度</w:t>
      </w:r>
    </w:p>
    <w:p w:rsidR="005E570D" w:rsidRPr="00BC6C47" w:rsidRDefault="006F48CF" w:rsidP="00050E38">
      <w:pPr>
        <w:spacing w:line="240" w:lineRule="auto"/>
        <w:jc w:val="center"/>
        <w:rPr>
          <w:sz w:val="40"/>
        </w:rPr>
      </w:pPr>
      <w:proofErr w:type="gramStart"/>
      <w:r w:rsidRPr="00AA325D">
        <w:rPr>
          <w:rFonts w:hint="eastAsia"/>
          <w:b/>
          <w:sz w:val="40"/>
          <w:highlight w:val="yellow"/>
        </w:rPr>
        <w:t>疫</w:t>
      </w:r>
      <w:proofErr w:type="gramEnd"/>
      <w:r w:rsidRPr="00AA325D">
        <w:rPr>
          <w:rFonts w:hint="eastAsia"/>
          <w:b/>
          <w:sz w:val="40"/>
          <w:highlight w:val="yellow"/>
        </w:rPr>
        <w:t>後特別預算</w:t>
      </w:r>
      <w:r w:rsidRPr="00AA325D">
        <w:rPr>
          <w:rFonts w:hint="eastAsia"/>
          <w:b/>
          <w:sz w:val="40"/>
          <w:highlight w:val="yellow"/>
        </w:rPr>
        <w:t>-</w:t>
      </w:r>
      <w:r w:rsidR="00E87F3F" w:rsidRPr="00AA325D">
        <w:rPr>
          <w:rFonts w:hint="eastAsia"/>
          <w:b/>
          <w:sz w:val="40"/>
          <w:highlight w:val="yellow"/>
        </w:rPr>
        <w:t>協助製造業智慧應用升級輔導計畫</w:t>
      </w:r>
    </w:p>
    <w:p w:rsidR="005E570D" w:rsidRPr="00AA325D" w:rsidRDefault="00E87F3F" w:rsidP="00050E38">
      <w:pPr>
        <w:spacing w:line="240" w:lineRule="auto"/>
        <w:jc w:val="center"/>
        <w:rPr>
          <w:b/>
          <w:sz w:val="40"/>
          <w:highlight w:val="yellow"/>
        </w:rPr>
      </w:pPr>
      <w:r w:rsidRPr="00AA325D">
        <w:rPr>
          <w:rFonts w:hint="eastAsia"/>
          <w:b/>
          <w:sz w:val="40"/>
          <w:highlight w:val="yellow"/>
        </w:rPr>
        <w:t>(</w:t>
      </w:r>
      <w:proofErr w:type="gramStart"/>
      <w:r w:rsidR="00AA325D" w:rsidRPr="00AA325D">
        <w:rPr>
          <w:rFonts w:hint="eastAsia"/>
          <w:b/>
          <w:sz w:val="40"/>
          <w:highlight w:val="yellow"/>
        </w:rPr>
        <w:t>疫</w:t>
      </w:r>
      <w:proofErr w:type="gramEnd"/>
      <w:r w:rsidR="00AA325D" w:rsidRPr="00AA325D">
        <w:rPr>
          <w:rFonts w:hint="eastAsia"/>
          <w:b/>
          <w:sz w:val="40"/>
          <w:highlight w:val="yellow"/>
        </w:rPr>
        <w:t>後</w:t>
      </w:r>
      <w:r w:rsidR="00AA325D" w:rsidRPr="00AA325D">
        <w:rPr>
          <w:rFonts w:hint="eastAsia"/>
          <w:b/>
          <w:sz w:val="40"/>
          <w:highlight w:val="yellow"/>
        </w:rPr>
        <w:t>-</w:t>
      </w:r>
      <w:r w:rsidRPr="00AA325D">
        <w:rPr>
          <w:rFonts w:hint="eastAsia"/>
          <w:b/>
          <w:sz w:val="40"/>
          <w:highlight w:val="yellow"/>
        </w:rPr>
        <w:t>P</w:t>
      </w:r>
      <w:r w:rsidRPr="00AA325D">
        <w:rPr>
          <w:b/>
          <w:sz w:val="40"/>
          <w:highlight w:val="yellow"/>
        </w:rPr>
        <w:t>hase I</w:t>
      </w:r>
      <w:r w:rsidRPr="00AA325D">
        <w:rPr>
          <w:rFonts w:hint="eastAsia"/>
          <w:b/>
          <w:sz w:val="40"/>
          <w:highlight w:val="yellow"/>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AE2812" w:rsidP="00050E38">
      <w:pPr>
        <w:spacing w:line="240" w:lineRule="auto"/>
        <w:jc w:val="center"/>
        <w:rPr>
          <w:sz w:val="40"/>
        </w:rPr>
      </w:pPr>
      <w:r w:rsidRPr="00BC6C47">
        <w:rPr>
          <w:rFonts w:hint="eastAsia"/>
          <w:sz w:val="40"/>
        </w:rPr>
        <w:t>○○○○○○○○○○○○</w:t>
      </w:r>
    </w:p>
    <w:p w:rsidR="00AE2812" w:rsidRPr="00BC6C47" w:rsidRDefault="00AE2812" w:rsidP="00050E38">
      <w:pPr>
        <w:spacing w:line="240" w:lineRule="auto"/>
        <w:jc w:val="center"/>
        <w:rPr>
          <w:sz w:val="40"/>
        </w:rPr>
      </w:pPr>
    </w:p>
    <w:p w:rsidR="005E570D" w:rsidRPr="00BC6C47" w:rsidRDefault="005E570D" w:rsidP="00050E38">
      <w:pPr>
        <w:spacing w:line="240" w:lineRule="auto"/>
        <w:jc w:val="center"/>
        <w:rPr>
          <w:sz w:val="40"/>
        </w:rPr>
      </w:pPr>
      <w:r w:rsidRPr="00BC6C47">
        <w:rPr>
          <w:rFonts w:hint="eastAsia"/>
          <w:sz w:val="40"/>
        </w:rPr>
        <w:t>專案計畫書</w:t>
      </w:r>
    </w:p>
    <w:p w:rsidR="005E570D" w:rsidRPr="00BC6C47" w:rsidRDefault="005E570D"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5A2C10">
      <w:pPr>
        <w:spacing w:line="240" w:lineRule="auto"/>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5E570D" w:rsidRPr="00BC6C47" w:rsidRDefault="005E570D" w:rsidP="005A2C10">
      <w:pPr>
        <w:spacing w:line="240" w:lineRule="auto"/>
        <w:jc w:val="center"/>
        <w:rPr>
          <w:sz w:val="36"/>
        </w:rPr>
      </w:pPr>
      <w:r w:rsidRPr="00BC6C47">
        <w:rPr>
          <w:rFonts w:hint="eastAsia"/>
          <w:sz w:val="36"/>
        </w:rPr>
        <w:t>計畫期間：自</w:t>
      </w:r>
      <w:r w:rsidR="00C1559D">
        <w:rPr>
          <w:rFonts w:hint="eastAsia"/>
          <w:sz w:val="36"/>
        </w:rPr>
        <w:t>11</w:t>
      </w:r>
      <w:r w:rsidR="00E87F3F">
        <w:rPr>
          <w:sz w:val="36"/>
        </w:rPr>
        <w:t>2</w:t>
      </w:r>
      <w:r w:rsidRPr="00BC6C47">
        <w:rPr>
          <w:rFonts w:hint="eastAsia"/>
          <w:sz w:val="36"/>
        </w:rPr>
        <w:t>年○月○日至</w:t>
      </w:r>
      <w:r w:rsidR="00C1559D">
        <w:rPr>
          <w:rFonts w:hint="eastAsia"/>
          <w:sz w:val="36"/>
        </w:rPr>
        <w:t>11</w:t>
      </w:r>
      <w:r w:rsidR="008C0A11">
        <w:rPr>
          <w:sz w:val="36"/>
        </w:rPr>
        <w:t>2</w:t>
      </w:r>
      <w:r w:rsidRPr="00BC6C47">
        <w:rPr>
          <w:rFonts w:hint="eastAsia"/>
          <w:sz w:val="36"/>
        </w:rPr>
        <w:t>年○月○日止</w:t>
      </w:r>
    </w:p>
    <w:p w:rsidR="005E570D" w:rsidRPr="00BC6C47" w:rsidRDefault="005E570D" w:rsidP="005A2C10">
      <w:pPr>
        <w:spacing w:line="240" w:lineRule="auto"/>
        <w:jc w:val="center"/>
        <w:rPr>
          <w:sz w:val="36"/>
        </w:rPr>
      </w:pPr>
      <w:r w:rsidRPr="00BC6C47">
        <w:rPr>
          <w:rFonts w:hint="eastAsia"/>
          <w:sz w:val="36"/>
        </w:rPr>
        <w:t>(</w:t>
      </w:r>
      <w:r w:rsidRPr="00BC6C47">
        <w:rPr>
          <w:rFonts w:hint="eastAsia"/>
          <w:sz w:val="36"/>
        </w:rPr>
        <w:t>共○</w:t>
      </w:r>
      <w:proofErr w:type="gramStart"/>
      <w:r w:rsidRPr="00BC6C47">
        <w:rPr>
          <w:rFonts w:hint="eastAsia"/>
          <w:sz w:val="36"/>
        </w:rPr>
        <w:t>個</w:t>
      </w:r>
      <w:proofErr w:type="gramEnd"/>
      <w:r w:rsidRPr="00BC6C47">
        <w:rPr>
          <w:rFonts w:hint="eastAsia"/>
          <w:sz w:val="36"/>
        </w:rPr>
        <w:t>月</w:t>
      </w:r>
      <w:r w:rsidRPr="00BC6C47">
        <w:rPr>
          <w:rFonts w:hint="eastAsia"/>
          <w:sz w:val="36"/>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5E570D" w:rsidP="005A2C10">
      <w:pPr>
        <w:spacing w:line="240" w:lineRule="auto"/>
        <w:rPr>
          <w:sz w:val="40"/>
        </w:rPr>
      </w:pPr>
    </w:p>
    <w:p w:rsidR="005A2C10" w:rsidRPr="00BC6C47" w:rsidRDefault="005A2C10" w:rsidP="005A2C10">
      <w:pPr>
        <w:spacing w:line="240" w:lineRule="auto"/>
        <w:rPr>
          <w:sz w:val="4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4723"/>
      </w:tblGrid>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受輔導業者：</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○○○○○○○○公司</w:t>
            </w:r>
          </w:p>
        </w:tc>
      </w:tr>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輔導單位：</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○○○○○○○○公司</w:t>
            </w:r>
          </w:p>
        </w:tc>
      </w:tr>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主辦單位：</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經濟部工業局</w:t>
            </w:r>
          </w:p>
        </w:tc>
      </w:tr>
    </w:tbl>
    <w:p w:rsidR="005A2C10" w:rsidRPr="00BC6C47" w:rsidRDefault="005A2C10" w:rsidP="00050E38">
      <w:pPr>
        <w:spacing w:line="240" w:lineRule="auto"/>
        <w:jc w:val="center"/>
        <w:rPr>
          <w:sz w:val="40"/>
        </w:rPr>
      </w:pPr>
    </w:p>
    <w:p w:rsidR="005E570D" w:rsidRPr="00BC6C47" w:rsidRDefault="005E570D" w:rsidP="00050E38">
      <w:pPr>
        <w:spacing w:line="240" w:lineRule="auto"/>
        <w:jc w:val="center"/>
      </w:pPr>
    </w:p>
    <w:p w:rsidR="005A2C10" w:rsidRPr="00BC6C47" w:rsidRDefault="005A2C10" w:rsidP="00E87F3F">
      <w:pPr>
        <w:spacing w:line="240" w:lineRule="auto"/>
      </w:pPr>
    </w:p>
    <w:p w:rsidR="00637E70" w:rsidRPr="00BC6C47" w:rsidRDefault="005E570D" w:rsidP="00736341">
      <w:pPr>
        <w:spacing w:line="240" w:lineRule="auto"/>
        <w:jc w:val="center"/>
      </w:pPr>
      <w:r w:rsidRPr="00BC6C47">
        <w:rPr>
          <w:rFonts w:hint="eastAsia"/>
          <w:sz w:val="40"/>
        </w:rPr>
        <w:t>中</w:t>
      </w:r>
      <w:r w:rsidRPr="00BC6C47">
        <w:rPr>
          <w:rFonts w:hint="eastAsia"/>
          <w:sz w:val="40"/>
        </w:rPr>
        <w:t xml:space="preserve"> </w:t>
      </w:r>
      <w:r w:rsidRPr="00BC6C47">
        <w:rPr>
          <w:rFonts w:hint="eastAsia"/>
          <w:sz w:val="40"/>
        </w:rPr>
        <w:t>華</w:t>
      </w:r>
      <w:r w:rsidRPr="00BC6C47">
        <w:rPr>
          <w:rFonts w:hint="eastAsia"/>
          <w:sz w:val="40"/>
        </w:rPr>
        <w:t xml:space="preserve"> </w:t>
      </w:r>
      <w:r w:rsidRPr="00BC6C47">
        <w:rPr>
          <w:rFonts w:hint="eastAsia"/>
          <w:sz w:val="40"/>
        </w:rPr>
        <w:t>民</w:t>
      </w:r>
      <w:r w:rsidRPr="00BC6C47">
        <w:rPr>
          <w:rFonts w:hint="eastAsia"/>
          <w:sz w:val="40"/>
        </w:rPr>
        <w:t xml:space="preserve"> </w:t>
      </w:r>
      <w:r w:rsidRPr="00BC6C47">
        <w:rPr>
          <w:rFonts w:hint="eastAsia"/>
          <w:sz w:val="40"/>
        </w:rPr>
        <w:t>國</w:t>
      </w:r>
      <w:r w:rsidRPr="00BC6C47">
        <w:rPr>
          <w:rFonts w:hint="eastAsia"/>
          <w:sz w:val="40"/>
        </w:rPr>
        <w:t xml:space="preserve"> </w:t>
      </w:r>
      <w:r w:rsidR="00C1559D">
        <w:rPr>
          <w:rFonts w:hint="eastAsia"/>
          <w:sz w:val="40"/>
        </w:rPr>
        <w:t>11</w:t>
      </w:r>
      <w:r w:rsidR="00E87F3F">
        <w:rPr>
          <w:sz w:val="40"/>
        </w:rPr>
        <w:t>2</w:t>
      </w:r>
      <w:r w:rsidRPr="00BC6C47">
        <w:rPr>
          <w:rFonts w:hint="eastAsia"/>
          <w:sz w:val="40"/>
        </w:rPr>
        <w:t>年</w:t>
      </w:r>
      <w:r w:rsidR="00637E70" w:rsidRPr="00BC6C47">
        <w:rPr>
          <w:rFonts w:hint="eastAsia"/>
          <w:sz w:val="40"/>
        </w:rPr>
        <w:t xml:space="preserve"> </w:t>
      </w:r>
      <w:r w:rsidRPr="00BC6C47">
        <w:rPr>
          <w:rFonts w:hint="eastAsia"/>
          <w:sz w:val="40"/>
        </w:rPr>
        <w:t>○</w:t>
      </w:r>
      <w:r w:rsidR="00637E70" w:rsidRPr="00BC6C47">
        <w:rPr>
          <w:rFonts w:hint="eastAsia"/>
          <w:sz w:val="40"/>
        </w:rPr>
        <w:t xml:space="preserve"> </w:t>
      </w:r>
      <w:r w:rsidRPr="00BC6C47">
        <w:rPr>
          <w:rFonts w:hint="eastAsia"/>
          <w:sz w:val="40"/>
        </w:rPr>
        <w:t>月</w:t>
      </w:r>
    </w:p>
    <w:p w:rsidR="005E570D" w:rsidRPr="00BC6C47" w:rsidRDefault="005E570D">
      <w:pPr>
        <w:sectPr w:rsidR="005E570D" w:rsidRPr="00BC6C47" w:rsidSect="005E570D">
          <w:footerReference w:type="default" r:id="rId10"/>
          <w:pgSz w:w="11906" w:h="16838"/>
          <w:pgMar w:top="1134" w:right="1134" w:bottom="1134" w:left="1134" w:header="851" w:footer="992" w:gutter="0"/>
          <w:cols w:space="425"/>
          <w:docGrid w:type="lines" w:linePitch="381"/>
        </w:sectPr>
      </w:pPr>
    </w:p>
    <w:p w:rsidR="005E570D" w:rsidRPr="00BC6C47" w:rsidRDefault="005E570D" w:rsidP="005E570D">
      <w:pPr>
        <w:jc w:val="center"/>
        <w:rPr>
          <w:b/>
          <w:sz w:val="36"/>
        </w:rPr>
      </w:pPr>
      <w:r w:rsidRPr="00BC6C47">
        <w:rPr>
          <w:rFonts w:hint="eastAsia"/>
          <w:b/>
          <w:sz w:val="36"/>
        </w:rPr>
        <w:lastRenderedPageBreak/>
        <w:t>計畫書撰寫說明</w:t>
      </w:r>
    </w:p>
    <w:p w:rsidR="00A941C2" w:rsidRPr="00BC6C47" w:rsidRDefault="00A941C2" w:rsidP="005E570D">
      <w:pPr>
        <w:jc w:val="center"/>
        <w:rPr>
          <w:b/>
          <w:color w:val="D9D9D9" w:themeColor="background1" w:themeShade="D9"/>
          <w:sz w:val="36"/>
        </w:rPr>
      </w:pPr>
      <w:r w:rsidRPr="00BC6C47">
        <w:rPr>
          <w:rFonts w:hint="eastAsia"/>
          <w:b/>
          <w:color w:val="D9D9D9" w:themeColor="background1" w:themeShade="D9"/>
          <w:sz w:val="36"/>
        </w:rPr>
        <w:t>(</w:t>
      </w:r>
      <w:r w:rsidRPr="00BC6C47">
        <w:rPr>
          <w:rFonts w:hint="eastAsia"/>
          <w:b/>
          <w:color w:val="D9D9D9" w:themeColor="background1" w:themeShade="D9"/>
          <w:sz w:val="36"/>
        </w:rPr>
        <w:t>送件時，請刪除本頁</w:t>
      </w:r>
      <w:r w:rsidRPr="00BC6C47">
        <w:rPr>
          <w:rFonts w:hint="eastAsia"/>
          <w:b/>
          <w:color w:val="D9D9D9" w:themeColor="background1" w:themeShade="D9"/>
          <w:sz w:val="36"/>
        </w:rPr>
        <w:t>)</w:t>
      </w:r>
    </w:p>
    <w:p w:rsidR="005E570D" w:rsidRPr="00BC6C47" w:rsidRDefault="005E570D" w:rsidP="005E570D">
      <w:pPr>
        <w:pStyle w:val="a0"/>
        <w:numPr>
          <w:ilvl w:val="0"/>
          <w:numId w:val="1"/>
        </w:numPr>
        <w:ind w:leftChars="0"/>
      </w:pPr>
      <w:r w:rsidRPr="00BC6C47">
        <w:rPr>
          <w:rFonts w:hint="eastAsia"/>
        </w:rPr>
        <w:t>請以</w:t>
      </w:r>
      <w:r w:rsidRPr="00BC6C47">
        <w:rPr>
          <w:rFonts w:hint="eastAsia"/>
        </w:rPr>
        <w:t>A4</w:t>
      </w:r>
      <w:r w:rsidRPr="00BC6C47">
        <w:rPr>
          <w:rFonts w:hint="eastAsia"/>
        </w:rPr>
        <w:t>規格紙張</w:t>
      </w:r>
      <w:proofErr w:type="gramStart"/>
      <w:r w:rsidRPr="00BC6C47">
        <w:rPr>
          <w:rFonts w:hint="eastAsia"/>
        </w:rPr>
        <w:t>直式橫書</w:t>
      </w:r>
      <w:proofErr w:type="gramEnd"/>
      <w:r w:rsidRPr="00BC6C47">
        <w:rPr>
          <w:rFonts w:hint="eastAsia"/>
        </w:rPr>
        <w:t>(</w:t>
      </w:r>
      <w:r w:rsidRPr="00BC6C47">
        <w:rPr>
          <w:rFonts w:hint="eastAsia"/>
        </w:rPr>
        <w:t>由左至右</w:t>
      </w:r>
      <w:r w:rsidRPr="00BC6C47">
        <w:rPr>
          <w:rFonts w:hint="eastAsia"/>
        </w:rPr>
        <w:t>)</w:t>
      </w:r>
      <w:r w:rsidRPr="00BC6C47">
        <w:rPr>
          <w:rFonts w:hint="eastAsia"/>
        </w:rPr>
        <w:t>，並編頁碼，如需更詳細說明者，請另以附件補充。表格長度如不敷使用時，請自行調整。</w:t>
      </w:r>
    </w:p>
    <w:p w:rsidR="005E570D" w:rsidRPr="00BC6C47" w:rsidRDefault="005E570D" w:rsidP="005E570D">
      <w:pPr>
        <w:pStyle w:val="a0"/>
        <w:numPr>
          <w:ilvl w:val="0"/>
          <w:numId w:val="1"/>
        </w:numPr>
        <w:ind w:leftChars="0"/>
      </w:pPr>
      <w:r w:rsidRPr="00BC6C47">
        <w:rPr>
          <w:rFonts w:hint="eastAsia"/>
        </w:rPr>
        <w:t>建議以標楷體</w:t>
      </w:r>
      <w:r w:rsidRPr="00BC6C47">
        <w:rPr>
          <w:rFonts w:hint="eastAsia"/>
        </w:rPr>
        <w:t>14(</w:t>
      </w:r>
      <w:r w:rsidRPr="00BC6C47">
        <w:rPr>
          <w:rFonts w:hint="eastAsia"/>
        </w:rPr>
        <w:t>大小</w:t>
      </w:r>
      <w:r w:rsidRPr="00BC6C47">
        <w:rPr>
          <w:rFonts w:hint="eastAsia"/>
        </w:rPr>
        <w:t>)</w:t>
      </w:r>
      <w:r w:rsidRPr="00BC6C47">
        <w:rPr>
          <w:rFonts w:hint="eastAsia"/>
        </w:rPr>
        <w:t>，固定行高</w:t>
      </w:r>
      <w:r w:rsidRPr="00BC6C47">
        <w:rPr>
          <w:rFonts w:hint="eastAsia"/>
        </w:rPr>
        <w:t>26</w:t>
      </w:r>
      <w:r w:rsidRPr="00BC6C47">
        <w:rPr>
          <w:rFonts w:hint="eastAsia"/>
        </w:rPr>
        <w:t>點撰寫本文內容。</w:t>
      </w:r>
    </w:p>
    <w:p w:rsidR="005E570D" w:rsidRPr="00BC6C47" w:rsidRDefault="005E570D" w:rsidP="005E570D">
      <w:pPr>
        <w:pStyle w:val="a0"/>
        <w:numPr>
          <w:ilvl w:val="0"/>
          <w:numId w:val="1"/>
        </w:numPr>
        <w:ind w:leftChars="0"/>
      </w:pPr>
      <w:r w:rsidRPr="00BC6C47">
        <w:rPr>
          <w:rFonts w:hint="eastAsia"/>
        </w:rPr>
        <w:t>金額請以</w:t>
      </w:r>
      <w:r w:rsidRPr="00BC6C47">
        <w:rPr>
          <w:rFonts w:hint="eastAsia"/>
        </w:rPr>
        <w:t>(</w:t>
      </w:r>
      <w:r w:rsidRPr="00BC6C47">
        <w:rPr>
          <w:rFonts w:hint="eastAsia"/>
        </w:rPr>
        <w:t>新</w:t>
      </w:r>
      <w:r w:rsidR="007E3299" w:rsidRPr="00BC6C47">
        <w:rPr>
          <w:rFonts w:hint="eastAsia"/>
        </w:rPr>
        <w:t>臺</w:t>
      </w:r>
      <w:r w:rsidRPr="00BC6C47">
        <w:rPr>
          <w:rFonts w:hint="eastAsia"/>
        </w:rPr>
        <w:t>幣</w:t>
      </w:r>
      <w:r w:rsidRPr="00BC6C47">
        <w:rPr>
          <w:rFonts w:hint="eastAsia"/>
          <w:color w:val="000000" w:themeColor="text1"/>
        </w:rPr>
        <w:t>)</w:t>
      </w:r>
      <w:r w:rsidRPr="00BC6C47">
        <w:rPr>
          <w:rFonts w:hint="eastAsia"/>
          <w:color w:val="000000" w:themeColor="text1"/>
        </w:rPr>
        <w:t>元</w:t>
      </w:r>
      <w:r w:rsidRPr="00BC6C47">
        <w:rPr>
          <w:rFonts w:hint="eastAsia"/>
        </w:rPr>
        <w:t>為單位，小數點四捨五入計算。</w:t>
      </w:r>
    </w:p>
    <w:p w:rsidR="005E570D" w:rsidRPr="00BC6C47" w:rsidRDefault="005E570D" w:rsidP="005E570D">
      <w:pPr>
        <w:pStyle w:val="a0"/>
        <w:numPr>
          <w:ilvl w:val="0"/>
          <w:numId w:val="1"/>
        </w:numPr>
        <w:ind w:leftChars="0"/>
      </w:pPr>
      <w:r w:rsidRPr="00BC6C47">
        <w:rPr>
          <w:rFonts w:hint="eastAsia"/>
        </w:rPr>
        <w:t>請依計畫書格式之目錄架構撰寫計畫書，請勿刪除任</w:t>
      </w:r>
      <w:proofErr w:type="gramStart"/>
      <w:r w:rsidRPr="00BC6C47">
        <w:rPr>
          <w:rFonts w:hint="eastAsia"/>
        </w:rPr>
        <w:t>一</w:t>
      </w:r>
      <w:proofErr w:type="gramEnd"/>
      <w:r w:rsidRPr="00BC6C47">
        <w:rPr>
          <w:rFonts w:hint="eastAsia"/>
        </w:rPr>
        <w:t>項目，遇</w:t>
      </w:r>
      <w:proofErr w:type="gramStart"/>
      <w:r w:rsidRPr="00BC6C47">
        <w:rPr>
          <w:rFonts w:hint="eastAsia"/>
        </w:rPr>
        <w:t>有免填之</w:t>
      </w:r>
      <w:proofErr w:type="gramEnd"/>
      <w:r w:rsidRPr="00BC6C47">
        <w:rPr>
          <w:rFonts w:hint="eastAsia"/>
        </w:rPr>
        <w:t>項目章節內請以「無」註明，表格內請以「</w:t>
      </w:r>
      <w:r w:rsidRPr="00BC6C47">
        <w:rPr>
          <w:rFonts w:hint="eastAsia"/>
        </w:rPr>
        <w:t>-</w:t>
      </w:r>
      <w:r w:rsidRPr="00BC6C47">
        <w:rPr>
          <w:rFonts w:hint="eastAsia"/>
        </w:rPr>
        <w:t>」註明。</w:t>
      </w:r>
    </w:p>
    <w:p w:rsidR="005E570D" w:rsidRPr="00BC6C47" w:rsidRDefault="005E570D" w:rsidP="005E570D">
      <w:pPr>
        <w:pStyle w:val="a0"/>
        <w:numPr>
          <w:ilvl w:val="0"/>
          <w:numId w:val="1"/>
        </w:numPr>
        <w:ind w:leftChars="0"/>
      </w:pPr>
      <w:r w:rsidRPr="00BC6C47">
        <w:rPr>
          <w:rFonts w:hint="eastAsia"/>
        </w:rPr>
        <w:t>各項資料應注意前後一致，按實編列或填</w:t>
      </w:r>
      <w:proofErr w:type="gramStart"/>
      <w:r w:rsidRPr="00BC6C47">
        <w:rPr>
          <w:rFonts w:hint="eastAsia"/>
        </w:rPr>
        <w:t>註</w:t>
      </w:r>
      <w:proofErr w:type="gramEnd"/>
      <w:r w:rsidRPr="00BC6C47">
        <w:rPr>
          <w:rFonts w:hint="eastAsia"/>
        </w:rPr>
        <w:t>。</w:t>
      </w:r>
    </w:p>
    <w:p w:rsidR="005E570D" w:rsidRPr="00BC6C47" w:rsidRDefault="005E570D"/>
    <w:p w:rsidR="005E570D" w:rsidRPr="00BC6C47" w:rsidRDefault="005E570D"/>
    <w:p w:rsidR="005E570D" w:rsidRPr="00BC6C47" w:rsidRDefault="005E570D"/>
    <w:p w:rsidR="005E570D" w:rsidRPr="00BC6C47" w:rsidRDefault="005E570D">
      <w:pPr>
        <w:widowControl/>
        <w:adjustRightInd/>
        <w:snapToGrid/>
        <w:spacing w:line="240" w:lineRule="auto"/>
        <w:jc w:val="left"/>
      </w:pPr>
    </w:p>
    <w:p w:rsidR="005E570D" w:rsidRPr="00BC6C47" w:rsidRDefault="005E570D"/>
    <w:p w:rsidR="00B930B1" w:rsidRPr="00BC6C47" w:rsidRDefault="00B930B1">
      <w:pPr>
        <w:sectPr w:rsidR="00B930B1" w:rsidRPr="00BC6C47" w:rsidSect="005E570D">
          <w:footerReference w:type="default" r:id="rId11"/>
          <w:pgSz w:w="11906" w:h="16838"/>
          <w:pgMar w:top="1134" w:right="1134" w:bottom="1134" w:left="1134" w:header="851" w:footer="992" w:gutter="0"/>
          <w:pgNumType w:start="1"/>
          <w:cols w:space="425"/>
          <w:docGrid w:type="lines" w:linePitch="381"/>
        </w:sectPr>
      </w:pPr>
    </w:p>
    <w:p w:rsidR="005E570D" w:rsidRPr="00BC6C47" w:rsidRDefault="005E570D" w:rsidP="005E570D">
      <w:r w:rsidRPr="00BC6C47">
        <w:rPr>
          <w:rFonts w:hint="eastAsia"/>
        </w:rPr>
        <w:lastRenderedPageBreak/>
        <w:t>計畫</w:t>
      </w:r>
      <w:proofErr w:type="gramStart"/>
      <w:r w:rsidRPr="00BC6C47">
        <w:rPr>
          <w:rFonts w:hint="eastAsia"/>
        </w:rPr>
        <w:t>書</w:t>
      </w:r>
      <w:proofErr w:type="gramEnd"/>
      <w:r w:rsidRPr="00BC6C47">
        <w:rPr>
          <w:rFonts w:hint="eastAsia"/>
        </w:rPr>
        <w:t>書背</w:t>
      </w:r>
      <w:r w:rsidRPr="00BC6C47">
        <w:rPr>
          <w:rFonts w:hint="eastAsia"/>
        </w:rPr>
        <w:t>(</w:t>
      </w:r>
      <w:r w:rsidRPr="00BC6C47">
        <w:rPr>
          <w:rFonts w:hint="eastAsia"/>
        </w:rPr>
        <w:t>側邊</w:t>
      </w:r>
      <w:r w:rsidRPr="00BC6C47">
        <w:rPr>
          <w:rFonts w:hint="eastAsia"/>
        </w:rPr>
        <w:t>)</w:t>
      </w:r>
      <w:r w:rsidRPr="00BC6C47">
        <w:rPr>
          <w:rFonts w:hint="eastAsia"/>
        </w:rPr>
        <w:t>格式</w:t>
      </w:r>
    </w:p>
    <w:p w:rsidR="005E570D" w:rsidRPr="00BC6C47" w:rsidRDefault="00432C28">
      <w:r>
        <w:rPr>
          <w:noProof/>
        </w:rPr>
        <mc:AlternateContent>
          <mc:Choice Requires="wps">
            <w:drawing>
              <wp:anchor distT="0" distB="0" distL="114300" distR="114300" simplePos="0" relativeHeight="251648512" behindDoc="0" locked="0" layoutInCell="1" allowOverlap="1">
                <wp:simplePos x="0" y="0"/>
                <wp:positionH relativeFrom="column">
                  <wp:posOffset>3009900</wp:posOffset>
                </wp:positionH>
                <wp:positionV relativeFrom="paragraph">
                  <wp:posOffset>422910</wp:posOffset>
                </wp:positionV>
                <wp:extent cx="353060" cy="8439150"/>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43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Pr="008C635B" w:rsidRDefault="00541F2C"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7pt;margin-top:33.3pt;width:27.8pt;height:66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" stroked="f">
                <v:textbox style="layout-flow:vertical-ideographic;mso-fit-shape-to-text:t">
                  <w:txbxContent>
                    <w:p w:rsidR="00541F2C" w:rsidRPr="008C635B" w:rsidRDefault="00541F2C"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v:textbox>
              </v:shape>
            </w:pict>
          </mc:Fallback>
        </mc:AlternateContent>
      </w:r>
      <w:r w:rsidR="005E570D" w:rsidRPr="00BC6C47">
        <w:rPr>
          <w:rFonts w:hint="eastAsia"/>
        </w:rPr>
        <w:t>(</w:t>
      </w:r>
      <w:r w:rsidR="00DE567E" w:rsidRPr="00BC6C47">
        <w:rPr>
          <w:rFonts w:hint="eastAsia"/>
        </w:rPr>
        <w:t>僅簽約裝訂時使用，送件時</w:t>
      </w:r>
      <w:r w:rsidR="00DE567E" w:rsidRPr="00BC6C47">
        <w:rPr>
          <w:rFonts w:hint="eastAsia"/>
          <w:color w:val="FF0000"/>
        </w:rPr>
        <w:t>請刪除本</w:t>
      </w:r>
      <w:r w:rsidR="004E14A0" w:rsidRPr="00BC6C47">
        <w:rPr>
          <w:rFonts w:hint="eastAsia"/>
          <w:color w:val="FF0000"/>
        </w:rPr>
        <w:t>頁</w:t>
      </w:r>
      <w:r w:rsidR="005E570D" w:rsidRPr="00BC6C47">
        <w:rPr>
          <w:rFonts w:hint="eastAsia"/>
        </w:rPr>
        <w:t>，</w:t>
      </w:r>
      <w:proofErr w:type="gramStart"/>
      <w:r w:rsidR="00C1559D">
        <w:rPr>
          <w:rFonts w:hint="eastAsia"/>
        </w:rPr>
        <w:t>11</w:t>
      </w:r>
      <w:r w:rsidR="00E87F3F">
        <w:t>2</w:t>
      </w:r>
      <w:proofErr w:type="gramEnd"/>
      <w:r w:rsidR="00C35913" w:rsidRPr="00BC6C47">
        <w:rPr>
          <w:rFonts w:hint="eastAsia"/>
        </w:rPr>
        <w:t>年度依工業局規定使用</w:t>
      </w:r>
      <w:r w:rsidR="00E87F3F">
        <w:rPr>
          <w:rFonts w:hint="eastAsia"/>
          <w:b/>
          <w:color w:val="FF0000"/>
          <w:highlight w:val="yellow"/>
        </w:rPr>
        <w:t>粉藍</w:t>
      </w:r>
      <w:r w:rsidR="00E87F3F" w:rsidRPr="00696615">
        <w:rPr>
          <w:rFonts w:hint="eastAsia"/>
          <w:b/>
          <w:color w:val="FF0000"/>
          <w:highlight w:val="yellow"/>
        </w:rPr>
        <w:t>色雲彩紙</w:t>
      </w:r>
      <w:r w:rsidR="00E87F3F" w:rsidRPr="00696615">
        <w:rPr>
          <w:rFonts w:hint="eastAsia"/>
          <w:highlight w:val="yellow"/>
        </w:rPr>
        <w:t>封面，</w:t>
      </w:r>
      <w:proofErr w:type="gramStart"/>
      <w:r w:rsidR="00E87F3F" w:rsidRPr="00696615">
        <w:rPr>
          <w:rFonts w:hint="eastAsia"/>
          <w:highlight w:val="yellow"/>
        </w:rPr>
        <w:t>色號</w:t>
      </w:r>
      <w:proofErr w:type="gramEnd"/>
      <w:r w:rsidR="00E87F3F">
        <w:rPr>
          <w:rFonts w:hint="eastAsia"/>
          <w:highlight w:val="yellow"/>
        </w:rPr>
        <w:t>C</w:t>
      </w:r>
      <w:r w:rsidR="00E87F3F">
        <w:rPr>
          <w:highlight w:val="yellow"/>
        </w:rPr>
        <w:t>-</w:t>
      </w:r>
      <w:r w:rsidR="00E87F3F">
        <w:rPr>
          <w:b/>
          <w:color w:val="FF0000"/>
          <w:highlight w:val="yellow"/>
        </w:rPr>
        <w:t>5</w:t>
      </w:r>
      <w:r w:rsidR="00E87F3F">
        <w:rPr>
          <w:rFonts w:hint="eastAsia"/>
          <w:b/>
          <w:color w:val="FF0000"/>
        </w:rPr>
        <w:t>2</w:t>
      </w:r>
      <w:r w:rsidR="00E87F3F">
        <w:rPr>
          <w:b/>
          <w:color w:val="FF0000"/>
        </w:rPr>
        <w:t>2</w:t>
      </w:r>
      <w:r w:rsidR="005E570D" w:rsidRPr="00BC6C47">
        <w:rPr>
          <w:rFonts w:hint="eastAsia"/>
        </w:rPr>
        <w:t>)</w:t>
      </w:r>
    </w:p>
    <w:p w:rsidR="005E570D" w:rsidRPr="00BC6C47" w:rsidRDefault="005E570D"/>
    <w:p w:rsidR="005E570D" w:rsidRPr="00BC6C47" w:rsidRDefault="005E570D">
      <w:pPr>
        <w:sectPr w:rsidR="005E570D" w:rsidRPr="00BC6C47" w:rsidSect="005E570D">
          <w:pgSz w:w="11906" w:h="16838"/>
          <w:pgMar w:top="1134" w:right="1134" w:bottom="1134" w:left="1134" w:header="851" w:footer="992" w:gutter="0"/>
          <w:pgNumType w:start="1"/>
          <w:cols w:space="425"/>
          <w:docGrid w:type="lines" w:linePitch="381"/>
        </w:sectPr>
      </w:pPr>
    </w:p>
    <w:p w:rsidR="00AA325D" w:rsidRDefault="008C635B" w:rsidP="008C635B">
      <w:pPr>
        <w:jc w:val="center"/>
        <w:rPr>
          <w:rFonts w:hAnsi="CG Times"/>
          <w:sz w:val="32"/>
        </w:rPr>
      </w:pPr>
      <w:r w:rsidRPr="00BC6C47">
        <w:rPr>
          <w:rFonts w:hint="eastAsia"/>
          <w:spacing w:val="20"/>
          <w:sz w:val="32"/>
        </w:rPr>
        <w:lastRenderedPageBreak/>
        <w:t>經濟部工業</w:t>
      </w:r>
      <w:r w:rsidRPr="00BC6C47">
        <w:rPr>
          <w:spacing w:val="20"/>
          <w:sz w:val="32"/>
        </w:rPr>
        <w:t>局</w:t>
      </w:r>
      <w:proofErr w:type="gramStart"/>
      <w:r w:rsidR="002B6480" w:rsidRPr="00C12185">
        <w:rPr>
          <w:rFonts w:hAnsi="標楷體"/>
          <w:sz w:val="32"/>
        </w:rPr>
        <w:t>1</w:t>
      </w:r>
      <w:r w:rsidR="00E87F3F">
        <w:rPr>
          <w:rFonts w:hAnsi="標楷體" w:hint="eastAsia"/>
          <w:sz w:val="32"/>
        </w:rPr>
        <w:t>1</w:t>
      </w:r>
      <w:r w:rsidR="00E87F3F">
        <w:rPr>
          <w:rFonts w:hAnsi="標楷體"/>
          <w:sz w:val="32"/>
        </w:rPr>
        <w:t>2</w:t>
      </w:r>
      <w:proofErr w:type="gramEnd"/>
      <w:r w:rsidRPr="00BC6C47">
        <w:rPr>
          <w:rFonts w:hAnsi="CG Times"/>
          <w:sz w:val="32"/>
        </w:rPr>
        <w:t>年</w:t>
      </w:r>
      <w:r w:rsidR="00DE567E" w:rsidRPr="00BC6C47">
        <w:rPr>
          <w:rFonts w:hAnsi="CG Times" w:hint="eastAsia"/>
          <w:sz w:val="32"/>
        </w:rPr>
        <w:t>度</w:t>
      </w:r>
      <w:proofErr w:type="gramStart"/>
      <w:r w:rsidR="00AA325D">
        <w:rPr>
          <w:rFonts w:hAnsi="CG Times" w:hint="eastAsia"/>
          <w:sz w:val="32"/>
        </w:rPr>
        <w:t>疫</w:t>
      </w:r>
      <w:proofErr w:type="gramEnd"/>
      <w:r w:rsidR="00AA325D">
        <w:rPr>
          <w:rFonts w:hAnsi="CG Times" w:hint="eastAsia"/>
          <w:sz w:val="32"/>
        </w:rPr>
        <w:t>後特別預算</w:t>
      </w:r>
      <w:r w:rsidR="00AA325D">
        <w:rPr>
          <w:rFonts w:hAnsi="CG Times" w:hint="eastAsia"/>
          <w:sz w:val="32"/>
        </w:rPr>
        <w:t>-</w:t>
      </w:r>
    </w:p>
    <w:p w:rsidR="008C635B" w:rsidRPr="00BC6C47" w:rsidRDefault="00E87F3F" w:rsidP="008C635B">
      <w:pPr>
        <w:jc w:val="center"/>
        <w:rPr>
          <w:rFonts w:hAnsi="標楷體"/>
          <w:sz w:val="32"/>
        </w:rPr>
      </w:pPr>
      <w:r w:rsidRPr="00E87F3F">
        <w:rPr>
          <w:rFonts w:hAnsi="標楷體" w:hint="eastAsia"/>
          <w:sz w:val="32"/>
        </w:rPr>
        <w:t>協助製造業智慧應用升級輔導計畫</w:t>
      </w:r>
    </w:p>
    <w:p w:rsidR="008C635B" w:rsidRPr="00BC6C47" w:rsidRDefault="00AE2812" w:rsidP="008C635B">
      <w:pPr>
        <w:jc w:val="center"/>
        <w:rPr>
          <w:rFonts w:hAnsi="標楷體"/>
          <w:sz w:val="32"/>
        </w:rPr>
      </w:pPr>
      <w:r w:rsidRPr="00BC6C47">
        <w:rPr>
          <w:rFonts w:hAnsi="標楷體" w:hint="eastAsia"/>
          <w:sz w:val="32"/>
        </w:rPr>
        <w:t>○○○○○○○○○○○</w:t>
      </w:r>
      <w:r w:rsidR="008C635B" w:rsidRPr="00BC6C47">
        <w:rPr>
          <w:rFonts w:hAnsi="標楷體" w:hint="eastAsia"/>
          <w:sz w:val="32"/>
        </w:rPr>
        <w:t>專案</w:t>
      </w:r>
      <w:r w:rsidR="008C635B" w:rsidRPr="00BC6C47">
        <w:rPr>
          <w:rFonts w:hAnsi="標楷體"/>
          <w:sz w:val="32"/>
        </w:rPr>
        <w:t>計畫</w:t>
      </w:r>
      <w:r w:rsidR="008C635B" w:rsidRPr="00BC6C47">
        <w:rPr>
          <w:rFonts w:hAnsi="標楷體" w:hint="eastAsia"/>
          <w:sz w:val="32"/>
        </w:rPr>
        <w:t>書</w:t>
      </w:r>
      <w:r w:rsidR="008C635B" w:rsidRPr="00BC6C47">
        <w:rPr>
          <w:rFonts w:hAnsi="標楷體"/>
          <w:sz w:val="32"/>
        </w:rPr>
        <w:t>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22"/>
      </w:tblGrid>
      <w:tr w:rsidR="008C635B" w:rsidRPr="00BC6C47" w:rsidTr="002363EB">
        <w:trPr>
          <w:trHeight w:val="11993"/>
          <w:jc w:val="center"/>
        </w:trPr>
        <w:tc>
          <w:tcPr>
            <w:tcW w:w="9694" w:type="dxa"/>
            <w:tcBorders>
              <w:top w:val="single" w:sz="6" w:space="0" w:color="auto"/>
              <w:left w:val="single" w:sz="6" w:space="0" w:color="auto"/>
              <w:bottom w:val="single" w:sz="4" w:space="0" w:color="auto"/>
              <w:right w:val="single" w:sz="6" w:space="0" w:color="auto"/>
            </w:tcBorders>
          </w:tcPr>
          <w:p w:rsidR="008C635B" w:rsidRPr="00BC6C47" w:rsidRDefault="008C635B" w:rsidP="008C635B">
            <w:r w:rsidRPr="00BC6C47">
              <w:rPr>
                <w:rFonts w:hint="eastAsia"/>
              </w:rPr>
              <w:t>一、本計畫說明</w:t>
            </w:r>
            <w:r w:rsidR="00E87F3F" w:rsidRPr="00E459A8">
              <w:rPr>
                <w:rFonts w:hint="eastAsia"/>
                <w:highlight w:val="yellow"/>
              </w:rPr>
              <w:t>(</w:t>
            </w:r>
            <w:r w:rsidR="00AA325D">
              <w:rPr>
                <w:highlight w:val="yellow"/>
              </w:rPr>
              <w:t>SMU-</w:t>
            </w:r>
            <w:r w:rsidR="00E87F3F">
              <w:rPr>
                <w:rFonts w:ascii="標楷體" w:hAnsi="標楷體" w:hint="eastAsia"/>
                <w:highlight w:val="yellow"/>
              </w:rPr>
              <w:t>P</w:t>
            </w:r>
            <w:r w:rsidR="00E87F3F">
              <w:rPr>
                <w:rFonts w:ascii="標楷體" w:hAnsi="標楷體"/>
                <w:highlight w:val="yellow"/>
              </w:rPr>
              <w:t>hase I</w:t>
            </w:r>
            <w:r w:rsidR="00E87F3F" w:rsidRPr="00E459A8">
              <w:rPr>
                <w:rFonts w:ascii="標楷體" w:hAnsi="標楷體" w:hint="eastAsia"/>
                <w:highlight w:val="yellow"/>
              </w:rPr>
              <w:t>)</w:t>
            </w:r>
          </w:p>
          <w:p w:rsidR="008C635B" w:rsidRPr="00BC6C47" w:rsidRDefault="008C635B" w:rsidP="008C635B">
            <w:pPr>
              <w:ind w:leftChars="200" w:left="560"/>
            </w:pPr>
            <w:r w:rsidRPr="00BC6C47">
              <w:rPr>
                <w:rFonts w:hint="eastAsia"/>
              </w:rPr>
              <w:t>(</w:t>
            </w:r>
            <w:r w:rsidRPr="00BC6C47">
              <w:rPr>
                <w:rFonts w:hint="eastAsia"/>
              </w:rPr>
              <w:t>一</w:t>
            </w:r>
            <w:r w:rsidRPr="00BC6C47">
              <w:rPr>
                <w:rFonts w:hint="eastAsia"/>
              </w:rPr>
              <w:t>)</w:t>
            </w:r>
            <w:r w:rsidRPr="00BC6C47">
              <w:rPr>
                <w:rFonts w:hint="eastAsia"/>
              </w:rPr>
              <w:t>本計畫目標摘要說明：</w:t>
            </w:r>
            <w:r w:rsidRPr="00BC6C47">
              <w:rPr>
                <w:rFonts w:hint="eastAsia"/>
              </w:rPr>
              <w:t>(</w:t>
            </w:r>
            <w:r w:rsidRPr="00BC6C47">
              <w:rPr>
                <w:rFonts w:hint="eastAsia"/>
              </w:rPr>
              <w:t>以</w:t>
            </w:r>
            <w:r w:rsidRPr="00BC6C47">
              <w:rPr>
                <w:rFonts w:hint="eastAsia"/>
              </w:rPr>
              <w:t>100</w:t>
            </w:r>
            <w:r w:rsidRPr="00BC6C47">
              <w:rPr>
                <w:rFonts w:hint="eastAsia"/>
              </w:rPr>
              <w:t>字為原則</w:t>
            </w:r>
            <w:r w:rsidRPr="00BC6C47">
              <w:rPr>
                <w:rFonts w:hint="eastAsia"/>
              </w:rPr>
              <w:t>)</w:t>
            </w:r>
          </w:p>
          <w:p w:rsidR="008C635B" w:rsidRPr="00BC6C47" w:rsidRDefault="008C635B" w:rsidP="008C635B"/>
          <w:p w:rsidR="00236836" w:rsidRPr="00BC6C47" w:rsidRDefault="00236836" w:rsidP="008C635B"/>
          <w:p w:rsidR="00236836" w:rsidRPr="00BC6C47" w:rsidRDefault="00236836" w:rsidP="008C635B"/>
          <w:p w:rsidR="008C635B" w:rsidRPr="00BC6C47" w:rsidRDefault="008C635B" w:rsidP="008C635B">
            <w:pPr>
              <w:ind w:leftChars="200" w:left="560"/>
            </w:pPr>
            <w:r w:rsidRPr="00BC6C47">
              <w:rPr>
                <w:rFonts w:hint="eastAsia"/>
              </w:rPr>
              <w:t>(</w:t>
            </w:r>
            <w:r w:rsidRPr="00BC6C47">
              <w:rPr>
                <w:rFonts w:hint="eastAsia"/>
              </w:rPr>
              <w:t>二</w:t>
            </w:r>
            <w:r w:rsidRPr="00BC6C47">
              <w:rPr>
                <w:rFonts w:hint="eastAsia"/>
              </w:rPr>
              <w:t>)</w:t>
            </w:r>
            <w:r w:rsidRPr="00BC6C47">
              <w:rPr>
                <w:rFonts w:hint="eastAsia"/>
              </w:rPr>
              <w:t>本計畫規模：計畫總經費：</w:t>
            </w:r>
            <w:r w:rsidR="006E175B" w:rsidRPr="00BC6C47">
              <w:rPr>
                <w:rFonts w:hint="eastAsia"/>
              </w:rPr>
              <w:t>○○</w:t>
            </w:r>
            <w:r w:rsidR="00AE2812"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p>
          <w:p w:rsidR="008C635B" w:rsidRPr="00BC6C47" w:rsidRDefault="008C635B" w:rsidP="00D66422">
            <w:pPr>
              <w:ind w:leftChars="400" w:left="1120"/>
            </w:pPr>
            <w:r w:rsidRPr="00BC6C47">
              <w:rPr>
                <w:rFonts w:hint="eastAsia"/>
              </w:rPr>
              <w:t>(</w:t>
            </w:r>
            <w:r w:rsidRPr="00BC6C47">
              <w:rPr>
                <w:rFonts w:hint="eastAsia"/>
              </w:rPr>
              <w:t>政府經費：○○○</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元；廠商自籌款：</w:t>
            </w:r>
            <w:r w:rsidR="006E175B"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r w:rsidRPr="00BC6C47">
              <w:rPr>
                <w:rFonts w:hint="eastAsia"/>
              </w:rPr>
              <w:t>)</w:t>
            </w:r>
          </w:p>
          <w:p w:rsidR="008C635B" w:rsidRPr="00BC6C47" w:rsidRDefault="008C635B" w:rsidP="008C635B">
            <w:pPr>
              <w:ind w:leftChars="200" w:left="560"/>
            </w:pPr>
            <w:r w:rsidRPr="00BC6C47">
              <w:rPr>
                <w:rFonts w:hint="eastAsia"/>
              </w:rPr>
              <w:t>(</w:t>
            </w:r>
            <w:r w:rsidRPr="00BC6C47">
              <w:rPr>
                <w:rFonts w:hint="eastAsia"/>
              </w:rPr>
              <w:t>三</w:t>
            </w:r>
            <w:r w:rsidRPr="00BC6C47">
              <w:rPr>
                <w:rFonts w:hint="eastAsia"/>
              </w:rPr>
              <w:t>)</w:t>
            </w:r>
            <w:r w:rsidR="00671760" w:rsidRPr="00BC6C47">
              <w:rPr>
                <w:rFonts w:hint="eastAsia"/>
              </w:rPr>
              <w:t>本計畫輔導單位</w:t>
            </w:r>
            <w:r w:rsidRPr="00BC6C47">
              <w:rPr>
                <w:rFonts w:hint="eastAsia"/>
              </w:rPr>
              <w:t>名稱：</w:t>
            </w:r>
            <w:r w:rsidR="00FD0EA1" w:rsidRPr="00BC6C47">
              <w:rPr>
                <w:rFonts w:hint="eastAsia"/>
              </w:rPr>
              <w:t>○○○○○○○○</w:t>
            </w:r>
            <w:r w:rsidRPr="00BC6C47">
              <w:rPr>
                <w:rFonts w:hint="eastAsia"/>
              </w:rPr>
              <w:t>公司</w:t>
            </w:r>
          </w:p>
          <w:p w:rsidR="007A4B11" w:rsidRPr="00BC6C47" w:rsidRDefault="007A4B11" w:rsidP="007A4B11">
            <w:pPr>
              <w:ind w:leftChars="200" w:left="560"/>
            </w:pPr>
            <w:r w:rsidRPr="00BC6C47">
              <w:rPr>
                <w:rFonts w:hint="eastAsia"/>
              </w:rPr>
              <w:t>(</w:t>
            </w:r>
            <w:r w:rsidRPr="00BC6C47">
              <w:rPr>
                <w:rFonts w:hint="eastAsia"/>
              </w:rPr>
              <w:t>四</w:t>
            </w:r>
            <w:r w:rsidRPr="00BC6C47">
              <w:rPr>
                <w:rFonts w:hint="eastAsia"/>
              </w:rPr>
              <w:t>)</w:t>
            </w:r>
            <w:r w:rsidR="00671760" w:rsidRPr="00BC6C47">
              <w:rPr>
                <w:rFonts w:hint="eastAsia"/>
              </w:rPr>
              <w:t>受輔導業者</w:t>
            </w:r>
            <w:r w:rsidR="008C635B" w:rsidRPr="00BC6C47">
              <w:rPr>
                <w:rFonts w:hint="eastAsia"/>
              </w:rPr>
              <w:t>名稱</w:t>
            </w:r>
            <w:bookmarkStart w:id="0" w:name="OLE_LINK7"/>
            <w:r w:rsidR="008C635B" w:rsidRPr="00BC6C47">
              <w:rPr>
                <w:rFonts w:hint="eastAsia"/>
              </w:rPr>
              <w:t>：○○○○○○○○公司</w:t>
            </w:r>
            <w:bookmarkEnd w:id="0"/>
            <w:r w:rsidR="00D266AE" w:rsidRPr="00BC6C47">
              <w:rPr>
                <w:rFonts w:hint="eastAsia"/>
              </w:rPr>
              <w:t>。</w:t>
            </w:r>
          </w:p>
          <w:p w:rsidR="009C17D8" w:rsidRPr="00BC6C47" w:rsidRDefault="007A4B11" w:rsidP="002860D3">
            <w:pPr>
              <w:ind w:leftChars="200" w:left="560"/>
            </w:pPr>
            <w:r w:rsidRPr="00AA325D">
              <w:rPr>
                <w:rFonts w:hint="eastAsia"/>
                <w:highlight w:val="yellow"/>
              </w:rPr>
              <w:t>(</w:t>
            </w:r>
            <w:r w:rsidRPr="00AA325D">
              <w:rPr>
                <w:rFonts w:hint="eastAsia"/>
                <w:highlight w:val="yellow"/>
              </w:rPr>
              <w:t>五</w:t>
            </w:r>
            <w:r w:rsidRPr="00AA325D">
              <w:rPr>
                <w:rFonts w:hint="eastAsia"/>
                <w:highlight w:val="yellow"/>
              </w:rPr>
              <w:t>)</w:t>
            </w:r>
            <w:r w:rsidR="00AA325D" w:rsidRPr="00AA325D">
              <w:rPr>
                <w:rFonts w:hint="eastAsia"/>
                <w:highlight w:val="yellow"/>
              </w:rPr>
              <w:t>受輔導業者</w:t>
            </w:r>
            <w:r w:rsidR="00D266AE" w:rsidRPr="00AA325D">
              <w:rPr>
                <w:rFonts w:hint="eastAsia"/>
                <w:highlight w:val="yellow"/>
              </w:rPr>
              <w:t>是否曾</w:t>
            </w:r>
            <w:r w:rsidR="00AA325D" w:rsidRPr="00AA325D">
              <w:rPr>
                <w:rFonts w:hint="eastAsia"/>
                <w:highlight w:val="yellow"/>
              </w:rPr>
              <w:t>接受</w:t>
            </w:r>
            <w:r w:rsidR="00D266AE" w:rsidRPr="00AA325D">
              <w:rPr>
                <w:rFonts w:hint="eastAsia"/>
                <w:highlight w:val="yellow"/>
              </w:rPr>
              <w:t>過</w:t>
            </w:r>
            <w:r w:rsidR="00D266AE" w:rsidRPr="00AA325D">
              <w:rPr>
                <w:rFonts w:hint="eastAsia"/>
                <w:highlight w:val="yellow"/>
              </w:rPr>
              <w:t>SMB</w:t>
            </w:r>
            <w:r w:rsidRPr="00AA325D">
              <w:rPr>
                <w:rFonts w:hint="eastAsia"/>
                <w:highlight w:val="yellow"/>
              </w:rPr>
              <w:t>輔導</w:t>
            </w:r>
            <w:r w:rsidR="00C747E2" w:rsidRPr="00AA325D">
              <w:rPr>
                <w:rFonts w:hint="eastAsia"/>
                <w:highlight w:val="yellow"/>
              </w:rPr>
              <w:t>□是</w:t>
            </w:r>
            <w:r w:rsidR="00C747E2" w:rsidRPr="00AA325D">
              <w:rPr>
                <w:rFonts w:hint="eastAsia"/>
                <w:highlight w:val="yellow"/>
              </w:rPr>
              <w:t>/</w:t>
            </w:r>
            <w:r w:rsidR="00C747E2" w:rsidRPr="00AA325D">
              <w:rPr>
                <w:rFonts w:hint="eastAsia"/>
                <w:highlight w:val="yellow"/>
              </w:rPr>
              <w:t>□否</w:t>
            </w:r>
          </w:p>
          <w:p w:rsidR="008C635B" w:rsidRPr="00BC6C47" w:rsidRDefault="00726344" w:rsidP="00BE11F0">
            <w:pPr>
              <w:spacing w:beforeLines="50" w:before="190"/>
            </w:pPr>
            <w:r w:rsidRPr="00BC6C47">
              <w:rPr>
                <w:rFonts w:hint="eastAsia"/>
              </w:rPr>
              <w:t>二</w:t>
            </w:r>
            <w:r w:rsidR="008C635B" w:rsidRPr="00BC6C47">
              <w:rPr>
                <w:rFonts w:hint="eastAsia"/>
              </w:rPr>
              <w:t>、本輔導案產出</w:t>
            </w:r>
            <w:r w:rsidR="008C635B" w:rsidRPr="00BC6C47">
              <w:t>預期效益</w:t>
            </w:r>
          </w:p>
          <w:p w:rsidR="00B80E48" w:rsidRDefault="00B80E48" w:rsidP="00AA5F8C">
            <w:pPr>
              <w:ind w:leftChars="200" w:left="560"/>
            </w:pPr>
            <w:r w:rsidRPr="00BC6C47">
              <w:rPr>
                <w:rFonts w:hint="eastAsia"/>
              </w:rPr>
              <w:t>本案設備聯網數量為</w:t>
            </w:r>
            <w:r w:rsidRPr="00BC6C47">
              <w:rPr>
                <w:rFonts w:hint="eastAsia"/>
              </w:rPr>
              <w:t>_________</w:t>
            </w:r>
            <w:r w:rsidRPr="00BC6C47">
              <w:rPr>
                <w:rFonts w:hint="eastAsia"/>
              </w:rPr>
              <w:t>台，擬使用</w:t>
            </w:r>
            <w:r w:rsidRPr="00BC6C47">
              <w:rPr>
                <w:rFonts w:hint="eastAsia"/>
              </w:rPr>
              <w:t>_________</w:t>
            </w:r>
            <w:r w:rsidRPr="00BC6C47">
              <w:rPr>
                <w:rFonts w:hint="eastAsia"/>
              </w:rPr>
              <w:t>台</w:t>
            </w:r>
            <w:r w:rsidRPr="00BC6C47">
              <w:rPr>
                <w:rFonts w:hint="eastAsia"/>
              </w:rPr>
              <w:t>SMB</w:t>
            </w:r>
            <w:r w:rsidR="00C747E2" w:rsidRPr="00BC6C47">
              <w:rPr>
                <w:rFonts w:hint="eastAsia"/>
              </w:rPr>
              <w:t>。</w:t>
            </w:r>
          </w:p>
          <w:p w:rsidR="00E87F3F" w:rsidRPr="00E87F3F" w:rsidRDefault="00E87F3F" w:rsidP="00AA5F8C">
            <w:pPr>
              <w:ind w:leftChars="200" w:left="560"/>
            </w:pPr>
            <w:r w:rsidRPr="00EC6E54">
              <w:rPr>
                <w:rFonts w:hint="eastAsia"/>
                <w:highlight w:val="yellow"/>
              </w:rPr>
              <w:t>本案設備聯網數量占全廠百分比為</w:t>
            </w:r>
            <w:r w:rsidRPr="007F38C5">
              <w:rPr>
                <w:highlight w:val="yellow"/>
                <w:u w:val="single"/>
              </w:rPr>
              <w:t>OO</w:t>
            </w:r>
            <w:r w:rsidRPr="007F38C5">
              <w:rPr>
                <w:rFonts w:hint="eastAsia"/>
                <w:highlight w:val="yellow"/>
                <w:u w:val="single"/>
              </w:rPr>
              <w:t>/</w:t>
            </w:r>
            <w:r w:rsidRPr="007F38C5">
              <w:rPr>
                <w:highlight w:val="yellow"/>
                <w:u w:val="single"/>
              </w:rPr>
              <w:t>OO</w:t>
            </w:r>
            <w:r w:rsidRPr="00EC6E54">
              <w:rPr>
                <w:rFonts w:hint="eastAsia"/>
                <w:highlight w:val="yellow"/>
              </w:rPr>
              <w:t>，</w:t>
            </w:r>
            <w:r w:rsidRPr="00EC6E54">
              <w:rPr>
                <w:rFonts w:hint="eastAsia"/>
                <w:highlight w:val="yellow"/>
              </w:rPr>
              <w:t>_____%</w:t>
            </w:r>
          </w:p>
          <w:p w:rsidR="008C635B" w:rsidRPr="00BC6C47" w:rsidRDefault="008C635B" w:rsidP="008C635B">
            <w:pPr>
              <w:ind w:leftChars="200" w:left="560"/>
            </w:pPr>
            <w:r w:rsidRPr="00BC6C47">
              <w:t>(</w:t>
            </w:r>
            <w:proofErr w:type="gramStart"/>
            <w:r w:rsidRPr="00BC6C47">
              <w:t>一</w:t>
            </w:r>
            <w:proofErr w:type="gramEnd"/>
            <w:r w:rsidRPr="00BC6C47">
              <w:t>)</w:t>
            </w:r>
            <w:r w:rsidRPr="00BC6C47">
              <w:t>量化效益</w:t>
            </w:r>
            <w:r w:rsidR="00C747E2" w:rsidRPr="00BC6C47">
              <w:rPr>
                <w:rFonts w:hint="eastAsia"/>
                <w:color w:val="808080" w:themeColor="background1" w:themeShade="80"/>
              </w:rPr>
              <w:t>(</w:t>
            </w:r>
            <w:r w:rsidR="00C747E2" w:rsidRPr="00BC6C47">
              <w:rPr>
                <w:rFonts w:hint="eastAsia"/>
                <w:color w:val="808080" w:themeColor="background1" w:themeShade="80"/>
              </w:rPr>
              <w:t>可節錄</w:t>
            </w:r>
            <w:r w:rsidR="00C747E2" w:rsidRPr="00BC6C47">
              <w:rPr>
                <w:rFonts w:hint="eastAsia"/>
                <w:color w:val="808080" w:themeColor="background1" w:themeShade="80"/>
              </w:rPr>
              <w:t>P.</w:t>
            </w:r>
            <w:r w:rsidR="005D1587">
              <w:rPr>
                <w:rFonts w:hint="eastAsia"/>
                <w:color w:val="808080" w:themeColor="background1" w:themeShade="80"/>
              </w:rPr>
              <w:t>2</w:t>
            </w:r>
            <w:r w:rsidR="005D1587">
              <w:rPr>
                <w:color w:val="808080" w:themeColor="background1" w:themeShade="80"/>
              </w:rPr>
              <w:t>4</w:t>
            </w:r>
            <w:r w:rsidR="00B37762" w:rsidRPr="00BC6C47">
              <w:rPr>
                <w:rFonts w:hint="eastAsia"/>
                <w:color w:val="808080" w:themeColor="background1" w:themeShade="80"/>
              </w:rPr>
              <w:t>量化效益</w:t>
            </w:r>
            <w:r w:rsidR="00C747E2" w:rsidRPr="00BC6C47">
              <w:rPr>
                <w:rFonts w:hint="eastAsia"/>
                <w:color w:val="808080" w:themeColor="background1" w:themeShade="80"/>
              </w:rPr>
              <w:t>表格</w:t>
            </w:r>
            <w:r w:rsidR="005D1587">
              <w:rPr>
                <w:rFonts w:hint="eastAsia"/>
                <w:color w:val="808080" w:themeColor="background1" w:themeShade="80"/>
              </w:rPr>
              <w:t>，</w:t>
            </w:r>
            <w:r w:rsidR="00FA1B5E">
              <w:rPr>
                <w:rFonts w:hint="eastAsia"/>
                <w:color w:val="808080" w:themeColor="background1" w:themeShade="80"/>
                <w:highlight w:val="yellow"/>
              </w:rPr>
              <w:t>因能耗管理功能為必要功能</w:t>
            </w:r>
            <w:r w:rsidR="00906D80">
              <w:rPr>
                <w:rFonts w:hint="eastAsia"/>
                <w:color w:val="808080" w:themeColor="background1" w:themeShade="80"/>
                <w:highlight w:val="yellow"/>
              </w:rPr>
              <w:t>，故須</w:t>
            </w:r>
            <w:r w:rsidR="005D1587" w:rsidRPr="005D1587">
              <w:rPr>
                <w:rFonts w:hint="eastAsia"/>
                <w:color w:val="808080" w:themeColor="background1" w:themeShade="80"/>
                <w:highlight w:val="yellow"/>
              </w:rPr>
              <w:t>呈現輔導前後實際用電度數差異值</w:t>
            </w:r>
            <w:r w:rsidR="00C747E2" w:rsidRPr="005D1587">
              <w:rPr>
                <w:rFonts w:hint="eastAsia"/>
                <w:color w:val="808080" w:themeColor="background1" w:themeShade="80"/>
                <w:highlight w:val="yellow"/>
              </w:rPr>
              <w:t>)</w:t>
            </w:r>
          </w:p>
          <w:p w:rsidR="00B80E48" w:rsidRPr="00BC6C47" w:rsidRDefault="00B80E48" w:rsidP="00B80E48"/>
          <w:p w:rsidR="00236836" w:rsidRPr="00BC6C47" w:rsidRDefault="00236836" w:rsidP="008C635B"/>
          <w:p w:rsidR="008C635B" w:rsidRPr="00BC6C47" w:rsidRDefault="008C635B" w:rsidP="008C635B">
            <w:pPr>
              <w:ind w:leftChars="200" w:left="560"/>
            </w:pPr>
            <w:r w:rsidRPr="00BC6C47">
              <w:t>(</w:t>
            </w:r>
            <w:r w:rsidRPr="00BC6C47">
              <w:t>二</w:t>
            </w:r>
            <w:r w:rsidRPr="00BC6C47">
              <w:t>)</w:t>
            </w:r>
            <w:r w:rsidRPr="00BC6C47">
              <w:rPr>
                <w:rFonts w:hint="eastAsia"/>
              </w:rPr>
              <w:t>質化效益</w:t>
            </w:r>
          </w:p>
          <w:p w:rsidR="008C635B" w:rsidRPr="00BC6C47" w:rsidRDefault="005B3FE1" w:rsidP="008C635B">
            <w:r w:rsidRPr="005B3FE1">
              <w:rPr>
                <w:rFonts w:hint="eastAsia"/>
              </w:rPr>
              <w:t>1</w:t>
            </w:r>
            <w:r w:rsidRPr="005B3FE1">
              <w:rPr>
                <w:rFonts w:hint="eastAsia"/>
              </w:rPr>
              <w:t>、</w:t>
            </w:r>
            <w:r w:rsidRPr="005B3FE1">
              <w:rPr>
                <w:rFonts w:hint="eastAsia"/>
              </w:rPr>
              <w:tab/>
            </w:r>
            <w:r w:rsidRPr="005B3FE1">
              <w:rPr>
                <w:rFonts w:hint="eastAsia"/>
              </w:rPr>
              <w:t>執行本計畫後，對於…</w:t>
            </w:r>
            <w:proofErr w:type="gramStart"/>
            <w:r w:rsidRPr="005B3FE1">
              <w:rPr>
                <w:rFonts w:hint="eastAsia"/>
              </w:rPr>
              <w:t>…</w:t>
            </w:r>
            <w:proofErr w:type="gramEnd"/>
            <w:r w:rsidRPr="005B3FE1">
              <w:rPr>
                <w:rFonts w:hint="eastAsia"/>
              </w:rPr>
              <w:t>智慧化功能</w:t>
            </w:r>
            <w:proofErr w:type="gramStart"/>
            <w:r w:rsidRPr="005B3FE1">
              <w:rPr>
                <w:rFonts w:hint="eastAsia"/>
              </w:rPr>
              <w:t>能</w:t>
            </w:r>
            <w:proofErr w:type="gramEnd"/>
            <w:r w:rsidRPr="005B3FE1">
              <w:rPr>
                <w:rFonts w:hint="eastAsia"/>
              </w:rPr>
              <w:t>預測未來發展之方向。</w:t>
            </w:r>
          </w:p>
          <w:p w:rsidR="008C635B" w:rsidRPr="00BC6C47" w:rsidRDefault="008C635B" w:rsidP="008C635B"/>
          <w:p w:rsidR="008C635B" w:rsidRPr="00BC6C47" w:rsidRDefault="008C635B" w:rsidP="008C635B"/>
          <w:p w:rsidR="008C635B" w:rsidRPr="00BC6C47" w:rsidRDefault="008C635B" w:rsidP="008C635B"/>
        </w:tc>
      </w:tr>
    </w:tbl>
    <w:p w:rsidR="008C635B" w:rsidRPr="00BC6C47" w:rsidRDefault="008C635B" w:rsidP="008C635B">
      <w:pPr>
        <w:spacing w:line="240" w:lineRule="auto"/>
        <w:rPr>
          <w:sz w:val="20"/>
        </w:rPr>
      </w:pPr>
      <w:r w:rsidRPr="00BC6C47">
        <w:rPr>
          <w:sz w:val="20"/>
        </w:rPr>
        <w:t>填表說明：</w:t>
      </w:r>
      <w:r w:rsidRPr="00BC6C47">
        <w:rPr>
          <w:sz w:val="20"/>
        </w:rPr>
        <w:t>1.</w:t>
      </w:r>
      <w:r w:rsidR="00DE567E" w:rsidRPr="00BC6C47">
        <w:rPr>
          <w:sz w:val="20"/>
        </w:rPr>
        <w:t>本摘要得於政府相關網站上公開發</w:t>
      </w:r>
      <w:r w:rsidR="00DE567E" w:rsidRPr="00BC6C47">
        <w:rPr>
          <w:rFonts w:hint="eastAsia"/>
          <w:sz w:val="20"/>
        </w:rPr>
        <w:t>布</w:t>
      </w:r>
      <w:r w:rsidRPr="00BC6C47">
        <w:rPr>
          <w:sz w:val="20"/>
        </w:rPr>
        <w:t>。</w:t>
      </w:r>
    </w:p>
    <w:p w:rsidR="008C635B" w:rsidRPr="00BC6C47" w:rsidRDefault="008C635B" w:rsidP="008C635B">
      <w:pPr>
        <w:spacing w:line="240" w:lineRule="auto"/>
        <w:ind w:leftChars="354" w:left="991"/>
        <w:rPr>
          <w:sz w:val="20"/>
        </w:rPr>
      </w:pPr>
      <w:r w:rsidRPr="00BC6C47">
        <w:rPr>
          <w:sz w:val="20"/>
        </w:rPr>
        <w:t>2.</w:t>
      </w:r>
      <w:r w:rsidR="00B80ED0" w:rsidRPr="00BC6C47">
        <w:rPr>
          <w:sz w:val="20"/>
        </w:rPr>
        <w:t>請重點說明，並以</w:t>
      </w:r>
      <w:r w:rsidR="00B80ED0" w:rsidRPr="00BC6C47">
        <w:rPr>
          <w:rFonts w:hint="eastAsia"/>
          <w:sz w:val="20"/>
        </w:rPr>
        <w:t>1</w:t>
      </w:r>
      <w:r w:rsidRPr="00BC6C47">
        <w:rPr>
          <w:sz w:val="20"/>
        </w:rPr>
        <w:t>頁為原則</w:t>
      </w:r>
      <w:r w:rsidRPr="00BC6C47">
        <w:rPr>
          <w:rFonts w:hint="eastAsia"/>
          <w:sz w:val="20"/>
        </w:rPr>
        <w:t>，字型大小可依需求調整</w:t>
      </w:r>
      <w:r w:rsidRPr="00BC6C47">
        <w:rPr>
          <w:sz w:val="20"/>
        </w:rPr>
        <w:t>。</w:t>
      </w:r>
    </w:p>
    <w:p w:rsidR="00EC2BBF" w:rsidRPr="00BC6C47" w:rsidRDefault="00EC2BBF" w:rsidP="008C635B">
      <w:pPr>
        <w:spacing w:line="240" w:lineRule="auto"/>
        <w:ind w:leftChars="354" w:left="991"/>
        <w:rPr>
          <w:sz w:val="20"/>
        </w:rPr>
      </w:pPr>
    </w:p>
    <w:p w:rsidR="002860D3" w:rsidRPr="00BC6C47" w:rsidRDefault="002860D3">
      <w:pPr>
        <w:widowControl/>
        <w:adjustRightInd/>
        <w:snapToGrid/>
        <w:spacing w:line="240" w:lineRule="auto"/>
        <w:jc w:val="left"/>
        <w:rPr>
          <w:rFonts w:ascii="Calibri" w:hAnsi="Calibri"/>
          <w:b/>
          <w:bCs/>
          <w:kern w:val="0"/>
          <w:sz w:val="44"/>
        </w:rPr>
      </w:pPr>
    </w:p>
    <w:p w:rsidR="00EC2BBF" w:rsidRPr="00BC6C47" w:rsidRDefault="00EC2BBF" w:rsidP="00BE11F0">
      <w:pPr>
        <w:spacing w:afterLines="50" w:after="190"/>
        <w:jc w:val="center"/>
        <w:rPr>
          <w:b/>
          <w:bCs/>
          <w:sz w:val="52"/>
        </w:rPr>
      </w:pPr>
      <w:r w:rsidRPr="00BC6C47">
        <w:rPr>
          <w:rFonts w:ascii="Calibri" w:hAnsi="Calibri" w:hint="eastAsia"/>
          <w:b/>
          <w:bCs/>
          <w:kern w:val="0"/>
          <w:sz w:val="44"/>
        </w:rPr>
        <w:t>計畫審查意見及回覆說明</w:t>
      </w:r>
    </w:p>
    <w:tbl>
      <w:tblPr>
        <w:tblW w:w="9639" w:type="dxa"/>
        <w:tblInd w:w="28" w:type="dxa"/>
        <w:tblCellMar>
          <w:left w:w="28" w:type="dxa"/>
          <w:right w:w="28" w:type="dxa"/>
        </w:tblCellMar>
        <w:tblLook w:val="0000" w:firstRow="0" w:lastRow="0" w:firstColumn="0" w:lastColumn="0" w:noHBand="0" w:noVBand="0"/>
      </w:tblPr>
      <w:tblGrid>
        <w:gridCol w:w="1701"/>
        <w:gridCol w:w="7938"/>
      </w:tblGrid>
      <w:tr w:rsidR="00EC2BBF" w:rsidRPr="00BC6C47" w:rsidTr="00EC2BBF">
        <w:trPr>
          <w:trHeight w:val="454"/>
        </w:trPr>
        <w:tc>
          <w:tcPr>
            <w:tcW w:w="1701" w:type="dxa"/>
          </w:tcPr>
          <w:p w:rsidR="00EC2BBF" w:rsidRPr="00BC6C47" w:rsidRDefault="00EC2BBF" w:rsidP="00EC2BBF">
            <w:pPr>
              <w:spacing w:line="360" w:lineRule="exact"/>
              <w:ind w:firstLine="2"/>
              <w:jc w:val="distribute"/>
              <w:rPr>
                <w:bCs/>
                <w:szCs w:val="28"/>
              </w:rPr>
            </w:pPr>
            <w:r w:rsidRPr="00BC6C47">
              <w:rPr>
                <w:rFonts w:hint="eastAsia"/>
                <w:bCs/>
                <w:szCs w:val="28"/>
              </w:rPr>
              <w:t>計畫名稱：</w:t>
            </w:r>
          </w:p>
        </w:tc>
        <w:tc>
          <w:tcPr>
            <w:tcW w:w="7938" w:type="dxa"/>
            <w:tcBorders>
              <w:bottom w:val="single" w:sz="12" w:space="0" w:color="auto"/>
            </w:tcBorders>
          </w:tcPr>
          <w:p w:rsidR="00EC2BBF" w:rsidRPr="00BC6C47" w:rsidRDefault="00EC2BBF" w:rsidP="00EC2BBF">
            <w:pPr>
              <w:spacing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輔導單位</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受輔導業者</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lang w:eastAsia="zh-HK"/>
              </w:rPr>
            </w:pPr>
          </w:p>
        </w:tc>
      </w:tr>
    </w:tbl>
    <w:p w:rsidR="00EC2BBF" w:rsidRPr="00BC6C47" w:rsidRDefault="00EC2BBF" w:rsidP="00EC2BBF">
      <w:pPr>
        <w:spacing w:line="240" w:lineRule="exact"/>
        <w:rPr>
          <w:sz w:val="32"/>
          <w:szCs w:val="32"/>
        </w:rPr>
      </w:pPr>
    </w:p>
    <w:p w:rsidR="00EC2BBF" w:rsidRPr="00BC6C47" w:rsidRDefault="00EC2BBF" w:rsidP="00EC2BBF">
      <w:pPr>
        <w:rPr>
          <w:szCs w:val="28"/>
        </w:rPr>
      </w:pPr>
      <w:r w:rsidRPr="00BC6C47">
        <w:rPr>
          <w:rFonts w:hAnsi="標楷體"/>
          <w:szCs w:val="28"/>
        </w:rPr>
        <w:t>計畫書內容修正意見：</w:t>
      </w:r>
      <w:r w:rsidRPr="00BC6C47">
        <w:rPr>
          <w:rFonts w:hAnsi="標楷體" w:hint="eastAsia"/>
          <w:szCs w:val="28"/>
        </w:rPr>
        <w:t xml:space="preserve">     </w:t>
      </w:r>
      <w:r w:rsidR="002B6480">
        <w:rPr>
          <w:rFonts w:hAnsi="標楷體" w:hint="eastAsia"/>
          <w:szCs w:val="28"/>
        </w:rPr>
        <w:t xml:space="preserve">                             </w:t>
      </w:r>
      <w:r w:rsidR="00C1559D">
        <w:rPr>
          <w:rFonts w:hAnsi="標楷體" w:hint="eastAsia"/>
          <w:szCs w:val="28"/>
        </w:rPr>
        <w:t>11</w:t>
      </w:r>
      <w:r w:rsidR="00E87F3F">
        <w:rPr>
          <w:rFonts w:hAnsi="標楷體"/>
          <w:szCs w:val="28"/>
        </w:rPr>
        <w:t>2</w:t>
      </w:r>
      <w:r w:rsidRPr="00BC6C47">
        <w:rPr>
          <w:rFonts w:hAnsi="標楷體" w:hint="eastAsia"/>
          <w:szCs w:val="28"/>
        </w:rPr>
        <w:t>年</w:t>
      </w:r>
      <w:r w:rsidRPr="00BC6C47">
        <w:rPr>
          <w:rFonts w:hAnsi="標楷體" w:hint="eastAsia"/>
          <w:szCs w:val="28"/>
        </w:rPr>
        <w:t>O</w:t>
      </w:r>
      <w:r w:rsidRPr="00BC6C47">
        <w:rPr>
          <w:rFonts w:hAnsi="標楷體" w:hint="eastAsia"/>
          <w:szCs w:val="28"/>
        </w:rPr>
        <w:t>月</w:t>
      </w:r>
      <w:r w:rsidRPr="00BC6C47">
        <w:rPr>
          <w:rFonts w:hAnsi="標楷體" w:hint="eastAsia"/>
          <w:szCs w:val="28"/>
        </w:rPr>
        <w:t>O</w:t>
      </w:r>
      <w:r w:rsidRPr="00BC6C47">
        <w:rPr>
          <w:rFonts w:hAnsi="標楷體" w:hint="eastAsia"/>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3969"/>
        <w:gridCol w:w="4510"/>
        <w:gridCol w:w="728"/>
      </w:tblGrid>
      <w:tr w:rsidR="00EC2BBF" w:rsidRPr="00BC6C47" w:rsidTr="00551D44">
        <w:trPr>
          <w:trHeight w:val="231"/>
        </w:trPr>
        <w:tc>
          <w:tcPr>
            <w:tcW w:w="219" w:type="pct"/>
            <w:vAlign w:val="center"/>
          </w:tcPr>
          <w:p w:rsidR="00EC2BBF" w:rsidRPr="00BC6C47" w:rsidRDefault="00EC2BBF" w:rsidP="00551D44">
            <w:pPr>
              <w:spacing w:line="280" w:lineRule="exact"/>
              <w:jc w:val="center"/>
              <w:rPr>
                <w:bCs/>
                <w:szCs w:val="28"/>
              </w:rPr>
            </w:pPr>
            <w:r w:rsidRPr="00BC6C47">
              <w:rPr>
                <w:bCs/>
                <w:szCs w:val="28"/>
              </w:rPr>
              <w:t>編號</w:t>
            </w:r>
          </w:p>
        </w:tc>
        <w:tc>
          <w:tcPr>
            <w:tcW w:w="2061" w:type="pct"/>
            <w:vAlign w:val="center"/>
          </w:tcPr>
          <w:p w:rsidR="00EC2BBF" w:rsidRPr="00BC6C47" w:rsidRDefault="00EC2BBF" w:rsidP="00551D44">
            <w:pPr>
              <w:spacing w:line="280" w:lineRule="exact"/>
              <w:jc w:val="center"/>
              <w:rPr>
                <w:bCs/>
                <w:szCs w:val="28"/>
              </w:rPr>
            </w:pPr>
            <w:r w:rsidRPr="00BC6C47">
              <w:rPr>
                <w:bCs/>
                <w:szCs w:val="28"/>
              </w:rPr>
              <w:t>審查</w:t>
            </w:r>
            <w:r w:rsidRPr="00BC6C47">
              <w:rPr>
                <w:bCs/>
                <w:szCs w:val="28"/>
                <w:lang w:eastAsia="zh-HK"/>
              </w:rPr>
              <w:t>委員</w:t>
            </w:r>
            <w:r w:rsidRPr="00BC6C47">
              <w:rPr>
                <w:bCs/>
                <w:szCs w:val="28"/>
              </w:rPr>
              <w:t>意見</w:t>
            </w:r>
          </w:p>
          <w:p w:rsidR="00EC2BBF" w:rsidRPr="00BC6C47" w:rsidRDefault="00EC2BBF" w:rsidP="00551D44">
            <w:pPr>
              <w:spacing w:line="280" w:lineRule="exact"/>
              <w:jc w:val="center"/>
              <w:rPr>
                <w:bCs/>
                <w:szCs w:val="28"/>
              </w:rPr>
            </w:pPr>
            <w:r w:rsidRPr="00BC6C47">
              <w:rPr>
                <w:bCs/>
                <w:szCs w:val="28"/>
              </w:rPr>
              <w:t>(</w:t>
            </w:r>
            <w:r w:rsidRPr="00BC6C47">
              <w:rPr>
                <w:bCs/>
                <w:szCs w:val="28"/>
                <w:lang w:eastAsia="zh-HK"/>
              </w:rPr>
              <w:t>計畫書應修正事項</w:t>
            </w:r>
            <w:r w:rsidRPr="00BC6C47">
              <w:rPr>
                <w:bCs/>
                <w:szCs w:val="28"/>
              </w:rPr>
              <w:t>)</w:t>
            </w:r>
          </w:p>
        </w:tc>
        <w:tc>
          <w:tcPr>
            <w:tcW w:w="2342" w:type="pct"/>
            <w:vAlign w:val="center"/>
          </w:tcPr>
          <w:p w:rsidR="00EC2BBF" w:rsidRPr="00BC6C47" w:rsidRDefault="00EC2BBF" w:rsidP="00551D44">
            <w:pPr>
              <w:spacing w:line="280" w:lineRule="exact"/>
              <w:jc w:val="center"/>
              <w:rPr>
                <w:bCs/>
                <w:szCs w:val="28"/>
              </w:rPr>
            </w:pPr>
            <w:r w:rsidRPr="00BC6C47">
              <w:rPr>
                <w:bCs/>
                <w:szCs w:val="28"/>
              </w:rPr>
              <w:t>修正回覆說明</w:t>
            </w:r>
          </w:p>
        </w:tc>
        <w:tc>
          <w:tcPr>
            <w:tcW w:w="378" w:type="pct"/>
            <w:vAlign w:val="center"/>
          </w:tcPr>
          <w:p w:rsidR="00EC2BBF" w:rsidRPr="00BC6C47" w:rsidRDefault="00EC2BBF" w:rsidP="00551D44">
            <w:pPr>
              <w:spacing w:line="280" w:lineRule="exact"/>
              <w:ind w:leftChars="-11" w:left="-3" w:hangingChars="10" w:hanging="28"/>
              <w:jc w:val="center"/>
              <w:rPr>
                <w:bCs/>
                <w:szCs w:val="28"/>
              </w:rPr>
            </w:pPr>
            <w:r w:rsidRPr="00BC6C47">
              <w:rPr>
                <w:bCs/>
                <w:szCs w:val="28"/>
              </w:rPr>
              <w:t>修正頁碼</w:t>
            </w: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1</w:t>
            </w:r>
          </w:p>
        </w:tc>
        <w:tc>
          <w:tcPr>
            <w:tcW w:w="2061" w:type="pct"/>
            <w:vAlign w:val="center"/>
          </w:tcPr>
          <w:p w:rsidR="00654E3F" w:rsidRPr="00BC6C47" w:rsidRDefault="00843BBC" w:rsidP="00551D44">
            <w:pPr>
              <w:spacing w:line="300" w:lineRule="exact"/>
              <w:ind w:rightChars="66" w:right="185"/>
              <w:rPr>
                <w:color w:val="808080" w:themeColor="background1" w:themeShade="80"/>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請依序填入審查後發函附件之審查委員意見</w:t>
            </w:r>
            <w:r w:rsidRPr="00BC6C47">
              <w:rPr>
                <w:rFonts w:hint="eastAsia"/>
                <w:color w:val="808080" w:themeColor="background1" w:themeShade="80"/>
                <w:sz w:val="24"/>
                <w:szCs w:val="24"/>
              </w:rPr>
              <w:t>)</w:t>
            </w:r>
          </w:p>
        </w:tc>
        <w:tc>
          <w:tcPr>
            <w:tcW w:w="2342" w:type="pct"/>
            <w:vAlign w:val="center"/>
          </w:tcPr>
          <w:p w:rsidR="00EC2BBF" w:rsidRPr="00BC6C47" w:rsidRDefault="00843BBC" w:rsidP="00843BBC">
            <w:pPr>
              <w:spacing w:line="300" w:lineRule="exact"/>
              <w:rPr>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請依序答覆之審查委員意見，若不須修正請填入</w:t>
            </w:r>
            <w:proofErr w:type="gramStart"/>
            <w:r w:rsidRPr="00BC6C47">
              <w:rPr>
                <w:color w:val="808080" w:themeColor="background1" w:themeShade="80"/>
                <w:sz w:val="24"/>
                <w:szCs w:val="24"/>
              </w:rPr>
              <w:t>”</w:t>
            </w:r>
            <w:proofErr w:type="gramEnd"/>
            <w:r w:rsidRPr="00BC6C47">
              <w:rPr>
                <w:rFonts w:hint="eastAsia"/>
                <w:color w:val="808080" w:themeColor="background1" w:themeShade="80"/>
                <w:sz w:val="24"/>
                <w:szCs w:val="24"/>
              </w:rPr>
              <w:t>-</w:t>
            </w:r>
            <w:r w:rsidRPr="00BC6C47">
              <w:rPr>
                <w:color w:val="808080" w:themeColor="background1" w:themeShade="80"/>
                <w:sz w:val="24"/>
                <w:szCs w:val="24"/>
              </w:rPr>
              <w:t>“</w:t>
            </w:r>
            <w:r w:rsidRPr="00BC6C47">
              <w:rPr>
                <w:rFonts w:hint="eastAsia"/>
                <w:color w:val="808080" w:themeColor="background1" w:themeShade="80"/>
                <w:sz w:val="24"/>
                <w:szCs w:val="24"/>
              </w:rPr>
              <w:t>或</w:t>
            </w:r>
            <w:r w:rsidRPr="00BC6C47">
              <w:rPr>
                <w:color w:val="808080" w:themeColor="background1" w:themeShade="80"/>
                <w:sz w:val="24"/>
                <w:szCs w:val="24"/>
              </w:rPr>
              <w:t>”</w:t>
            </w:r>
            <w:r w:rsidRPr="00BC6C47">
              <w:rPr>
                <w:rFonts w:hint="eastAsia"/>
                <w:color w:val="808080" w:themeColor="background1" w:themeShade="80"/>
                <w:sz w:val="24"/>
                <w:szCs w:val="24"/>
              </w:rPr>
              <w:t>無</w:t>
            </w:r>
            <w:r w:rsidRPr="00BC6C47">
              <w:rPr>
                <w:color w:val="808080" w:themeColor="background1" w:themeShade="80"/>
                <w:sz w:val="24"/>
                <w:szCs w:val="24"/>
              </w:rPr>
              <w:t>“</w:t>
            </w:r>
            <w:r w:rsidRPr="00BC6C47">
              <w:rPr>
                <w:rFonts w:hint="eastAsia"/>
                <w:color w:val="808080" w:themeColor="background1" w:themeShade="80"/>
                <w:sz w:val="24"/>
                <w:szCs w:val="24"/>
              </w:rPr>
              <w:t>)</w:t>
            </w: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2</w:t>
            </w:r>
          </w:p>
        </w:tc>
        <w:tc>
          <w:tcPr>
            <w:tcW w:w="2061" w:type="pct"/>
            <w:vAlign w:val="center"/>
          </w:tcPr>
          <w:p w:rsidR="00EC2BBF" w:rsidRPr="00BC6C47" w:rsidRDefault="00EC2BBF" w:rsidP="00551D44">
            <w:pPr>
              <w:spacing w:line="300" w:lineRule="exact"/>
              <w:rPr>
                <w:sz w:val="24"/>
                <w:szCs w:val="24"/>
              </w:rPr>
            </w:pPr>
          </w:p>
        </w:tc>
        <w:tc>
          <w:tcPr>
            <w:tcW w:w="2342" w:type="pct"/>
            <w:vAlign w:val="center"/>
          </w:tcPr>
          <w:p w:rsidR="00EC2BBF" w:rsidRPr="00BC6C47" w:rsidRDefault="00EC2BBF" w:rsidP="00551D44">
            <w:pPr>
              <w:spacing w:line="30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3</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pStyle w:val="a0"/>
              <w:spacing w:line="300" w:lineRule="exact"/>
              <w:ind w:leftChars="98" w:left="512" w:hangingChars="99" w:hanging="238"/>
              <w:rPr>
                <w:sz w:val="24"/>
                <w:szCs w:val="24"/>
              </w:rPr>
            </w:pPr>
          </w:p>
        </w:tc>
        <w:tc>
          <w:tcPr>
            <w:tcW w:w="378" w:type="pct"/>
            <w:vAlign w:val="center"/>
          </w:tcPr>
          <w:p w:rsidR="00EC2BBF" w:rsidRPr="00BC6C47" w:rsidRDefault="00EC2BBF" w:rsidP="00551D44">
            <w:pPr>
              <w:spacing w:line="300" w:lineRule="exact"/>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4</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EC2BBF">
            <w:pPr>
              <w:adjustRightInd/>
              <w:snapToGrid/>
              <w:spacing w:line="300" w:lineRule="exact"/>
              <w:jc w:val="lef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5</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spacing w:line="300" w:lineRule="exact"/>
              <w:ind w:left="230" w:hangingChars="96" w:hanging="230"/>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6</w:t>
            </w:r>
          </w:p>
        </w:tc>
        <w:tc>
          <w:tcPr>
            <w:tcW w:w="2061" w:type="pct"/>
            <w:vAlign w:val="center"/>
          </w:tcPr>
          <w:p w:rsidR="00EC2BBF" w:rsidRPr="00BC6C47" w:rsidRDefault="00843BBC" w:rsidP="00BE11F0">
            <w:pPr>
              <w:spacing w:beforeLines="50" w:before="190" w:afterLines="50" w:after="190" w:line="300" w:lineRule="exact"/>
              <w:rPr>
                <w:sz w:val="24"/>
                <w:szCs w:val="24"/>
              </w:rPr>
            </w:pPr>
            <w:r w:rsidRPr="00BC6C47">
              <w:rPr>
                <w:rFonts w:hint="eastAsia"/>
                <w:sz w:val="24"/>
                <w:szCs w:val="24"/>
              </w:rPr>
              <w:t>(</w:t>
            </w:r>
            <w:r w:rsidRPr="00BC6C47">
              <w:rPr>
                <w:rFonts w:hint="eastAsia"/>
                <w:sz w:val="24"/>
                <w:szCs w:val="24"/>
              </w:rPr>
              <w:t>表格不足請自行增列</w:t>
            </w:r>
            <w:r w:rsidRPr="00BC6C47">
              <w:rPr>
                <w:rFonts w:hint="eastAsia"/>
                <w:sz w:val="24"/>
                <w:szCs w:val="24"/>
              </w:rPr>
              <w:t>)</w:t>
            </w:r>
          </w:p>
        </w:tc>
        <w:tc>
          <w:tcPr>
            <w:tcW w:w="2342" w:type="pct"/>
            <w:vAlign w:val="center"/>
          </w:tcPr>
          <w:p w:rsidR="00EC2BBF" w:rsidRPr="00BC6C47" w:rsidRDefault="00EC2BBF" w:rsidP="00551D44">
            <w:pPr>
              <w:widowControl/>
              <w:spacing w:line="24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bl>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8C635B" w:rsidRPr="00BC6C47" w:rsidRDefault="008C635B" w:rsidP="008C635B">
      <w:pPr>
        <w:spacing w:line="60" w:lineRule="exact"/>
      </w:pPr>
    </w:p>
    <w:p w:rsidR="008C635B" w:rsidRPr="00BC6C47" w:rsidRDefault="008C635B" w:rsidP="008C635B">
      <w:pPr>
        <w:spacing w:line="60" w:lineRule="exact"/>
        <w:sectPr w:rsidR="008C635B" w:rsidRPr="00BC6C47" w:rsidSect="005E570D">
          <w:footerReference w:type="default" r:id="rId12"/>
          <w:pgSz w:w="11906" w:h="16838"/>
          <w:pgMar w:top="1134" w:right="1134" w:bottom="1134" w:left="1134" w:header="851" w:footer="992" w:gutter="0"/>
          <w:pgNumType w:fmt="lowerRoman" w:start="1"/>
          <w:cols w:space="425"/>
          <w:docGrid w:type="lines" w:linePitch="381"/>
        </w:sectPr>
      </w:pPr>
    </w:p>
    <w:p w:rsidR="005E570D" w:rsidRPr="00BC6C47" w:rsidRDefault="008C635B" w:rsidP="005E570D">
      <w:pPr>
        <w:jc w:val="center"/>
        <w:rPr>
          <w:sz w:val="36"/>
        </w:rPr>
      </w:pPr>
      <w:r w:rsidRPr="00BC6C47">
        <w:rPr>
          <w:rFonts w:hint="eastAsia"/>
          <w:sz w:val="36"/>
        </w:rPr>
        <w:lastRenderedPageBreak/>
        <w:t>專案計畫書</w:t>
      </w:r>
      <w:r w:rsidR="005E570D" w:rsidRPr="00BC6C47">
        <w:rPr>
          <w:rFonts w:hint="eastAsia"/>
          <w:sz w:val="36"/>
        </w:rPr>
        <w:t>目錄</w:t>
      </w:r>
    </w:p>
    <w:p w:rsidR="000F109D" w:rsidRPr="00BC6C47" w:rsidRDefault="000F109D" w:rsidP="000F109D"/>
    <w:p w:rsidR="00B44766" w:rsidRPr="00BC6C47" w:rsidRDefault="003B32AE">
      <w:pPr>
        <w:pStyle w:val="12"/>
        <w:tabs>
          <w:tab w:val="left" w:pos="960"/>
          <w:tab w:val="right" w:leader="dot" w:pos="9628"/>
        </w:tabs>
        <w:rPr>
          <w:rFonts w:asciiTheme="minorHAnsi" w:eastAsiaTheme="minorEastAsia" w:hAnsiTheme="minorHAnsi"/>
          <w:noProof/>
          <w:sz w:val="24"/>
        </w:rPr>
      </w:pPr>
      <w:r w:rsidRPr="00BC6C47">
        <w:fldChar w:fldCharType="begin"/>
      </w:r>
      <w:r w:rsidR="009429A6" w:rsidRPr="00BC6C47">
        <w:instrText xml:space="preserve"> </w:instrText>
      </w:r>
      <w:r w:rsidR="009429A6" w:rsidRPr="00BC6C47">
        <w:rPr>
          <w:rFonts w:hint="eastAsia"/>
        </w:rPr>
        <w:instrText>TOC \o "1-2" \h \z \u</w:instrText>
      </w:r>
      <w:r w:rsidR="009429A6" w:rsidRPr="00BC6C47">
        <w:instrText xml:space="preserve"> </w:instrText>
      </w:r>
      <w:r w:rsidRPr="00BC6C47">
        <w:fldChar w:fldCharType="separate"/>
      </w:r>
      <w:hyperlink w:anchor="_Toc503953914" w:history="1">
        <w:r w:rsidR="00B44766" w:rsidRPr="00BC6C47">
          <w:rPr>
            <w:rStyle w:val="af1"/>
            <w:rFonts w:hint="eastAsia"/>
            <w:noProof/>
          </w:rPr>
          <w:t>壹、</w:t>
        </w:r>
        <w:r w:rsidR="00B44766" w:rsidRPr="00BC6C47">
          <w:rPr>
            <w:rFonts w:asciiTheme="minorHAnsi" w:eastAsiaTheme="minorEastAsia" w:hAnsiTheme="minorHAnsi"/>
            <w:noProof/>
            <w:sz w:val="24"/>
          </w:rPr>
          <w:tab/>
        </w:r>
        <w:r w:rsidR="00B44766" w:rsidRPr="00BC6C47">
          <w:rPr>
            <w:rStyle w:val="af1"/>
            <w:rFonts w:hint="eastAsia"/>
            <w:noProof/>
          </w:rPr>
          <w:t>基本資料</w:t>
        </w:r>
        <w:r w:rsidR="00B44766" w:rsidRPr="00BC6C47">
          <w:rPr>
            <w:noProof/>
            <w:webHidden/>
          </w:rPr>
          <w:tab/>
        </w:r>
        <w:r w:rsidRPr="00BC6C47">
          <w:rPr>
            <w:noProof/>
            <w:webHidden/>
          </w:rPr>
          <w:fldChar w:fldCharType="begin"/>
        </w:r>
        <w:r w:rsidR="00B44766" w:rsidRPr="00BC6C47">
          <w:rPr>
            <w:noProof/>
            <w:webHidden/>
          </w:rPr>
          <w:instrText xml:space="preserve"> PAGEREF _Toc503953914 \h </w:instrText>
        </w:r>
        <w:r w:rsidRPr="00BC6C47">
          <w:rPr>
            <w:noProof/>
            <w:webHidden/>
          </w:rPr>
        </w:r>
        <w:r w:rsidRPr="00BC6C47">
          <w:rPr>
            <w:noProof/>
            <w:webHidden/>
          </w:rPr>
          <w:fldChar w:fldCharType="separate"/>
        </w:r>
        <w:r w:rsidR="004173BE" w:rsidRPr="00BC6C47">
          <w:rPr>
            <w:noProof/>
            <w:webHidden/>
          </w:rPr>
          <w:t>1</w:t>
        </w:r>
        <w:r w:rsidRPr="00BC6C47">
          <w:rPr>
            <w:noProof/>
            <w:webHidden/>
          </w:rPr>
          <w:fldChar w:fldCharType="end"/>
        </w:r>
      </w:hyperlink>
    </w:p>
    <w:p w:rsidR="00B44766" w:rsidRPr="00BC6C47" w:rsidRDefault="00CC5A9D">
      <w:pPr>
        <w:pStyle w:val="21"/>
        <w:tabs>
          <w:tab w:val="left" w:pos="1440"/>
          <w:tab w:val="right" w:leader="dot" w:pos="9628"/>
        </w:tabs>
        <w:ind w:left="560"/>
        <w:rPr>
          <w:rFonts w:asciiTheme="minorHAnsi" w:eastAsiaTheme="minorEastAsia" w:hAnsiTheme="minorHAnsi"/>
          <w:noProof/>
          <w:sz w:val="24"/>
        </w:rPr>
      </w:pPr>
      <w:hyperlink w:anchor="_Toc503953915"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輔導單位基本資料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_Toc503953915 \h </w:instrText>
        </w:r>
        <w:r w:rsidR="003B32AE" w:rsidRPr="00BC6C47">
          <w:rPr>
            <w:noProof/>
            <w:webHidden/>
          </w:rPr>
        </w:r>
        <w:r w:rsidR="003B32AE" w:rsidRPr="00BC6C47">
          <w:rPr>
            <w:noProof/>
            <w:webHidden/>
          </w:rPr>
          <w:fldChar w:fldCharType="separate"/>
        </w:r>
        <w:r w:rsidR="004173BE" w:rsidRPr="00BC6C47">
          <w:rPr>
            <w:noProof/>
            <w:webHidden/>
          </w:rPr>
          <w:t>1</w:t>
        </w:r>
        <w:r w:rsidR="003B32AE" w:rsidRPr="00BC6C47">
          <w:rPr>
            <w:noProof/>
            <w:webHidden/>
          </w:rPr>
          <w:fldChar w:fldCharType="end"/>
        </w:r>
      </w:hyperlink>
    </w:p>
    <w:p w:rsidR="00B44766" w:rsidRPr="00BC6C47" w:rsidRDefault="00CC5A9D">
      <w:pPr>
        <w:pStyle w:val="21"/>
        <w:tabs>
          <w:tab w:val="left" w:pos="1440"/>
          <w:tab w:val="right" w:leader="dot" w:pos="9628"/>
        </w:tabs>
        <w:ind w:left="560"/>
        <w:rPr>
          <w:rFonts w:asciiTheme="minorHAnsi" w:eastAsiaTheme="minorEastAsia" w:hAnsiTheme="minorHAnsi"/>
          <w:noProof/>
          <w:sz w:val="24"/>
        </w:rPr>
      </w:pPr>
      <w:hyperlink w:anchor="_Toc503953916"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受輔導業者基本資料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_Toc503953916 \h </w:instrText>
        </w:r>
        <w:r w:rsidR="003B32AE" w:rsidRPr="00BC6C47">
          <w:rPr>
            <w:noProof/>
            <w:webHidden/>
          </w:rPr>
        </w:r>
        <w:r w:rsidR="003B32AE" w:rsidRPr="00BC6C47">
          <w:rPr>
            <w:noProof/>
            <w:webHidden/>
          </w:rPr>
          <w:fldChar w:fldCharType="separate"/>
        </w:r>
        <w:r w:rsidR="004173BE" w:rsidRPr="00BC6C47">
          <w:rPr>
            <w:noProof/>
            <w:webHidden/>
          </w:rPr>
          <w:t>2</w:t>
        </w:r>
        <w:r w:rsidR="003B32AE" w:rsidRPr="00BC6C47">
          <w:rPr>
            <w:noProof/>
            <w:webHidden/>
          </w:rPr>
          <w:fldChar w:fldCharType="end"/>
        </w:r>
      </w:hyperlink>
    </w:p>
    <w:p w:rsidR="00B44766" w:rsidRPr="00BC6C47" w:rsidRDefault="00CC5A9D">
      <w:pPr>
        <w:pStyle w:val="12"/>
        <w:tabs>
          <w:tab w:val="left" w:pos="960"/>
          <w:tab w:val="right" w:leader="dot" w:pos="9628"/>
        </w:tabs>
        <w:rPr>
          <w:rFonts w:asciiTheme="minorHAnsi" w:eastAsiaTheme="minorEastAsia" w:hAnsiTheme="minorHAnsi"/>
          <w:noProof/>
          <w:sz w:val="24"/>
        </w:rPr>
      </w:pPr>
      <w:hyperlink w:anchor="_Toc503953917" w:history="1">
        <w:r w:rsidR="00B44766" w:rsidRPr="00BC6C47">
          <w:rPr>
            <w:rStyle w:val="af1"/>
            <w:rFonts w:hint="eastAsia"/>
            <w:noProof/>
          </w:rPr>
          <w:t>貳、</w:t>
        </w:r>
        <w:r w:rsidR="00B44766" w:rsidRPr="00BC6C47">
          <w:rPr>
            <w:rFonts w:asciiTheme="minorHAnsi" w:eastAsiaTheme="minorEastAsia" w:hAnsiTheme="minorHAnsi"/>
            <w:noProof/>
            <w:sz w:val="24"/>
          </w:rPr>
          <w:tab/>
        </w:r>
        <w:r w:rsidR="00B44766" w:rsidRPr="00BC6C47">
          <w:rPr>
            <w:rStyle w:val="af1"/>
            <w:rFonts w:hint="eastAsia"/>
            <w:noProof/>
          </w:rPr>
          <w:t>計畫內容</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_Toc503953917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CC5A9D">
      <w:pPr>
        <w:pStyle w:val="21"/>
        <w:tabs>
          <w:tab w:val="left" w:pos="1440"/>
          <w:tab w:val="right" w:leader="dot" w:pos="9628"/>
        </w:tabs>
        <w:ind w:left="560"/>
        <w:rPr>
          <w:rFonts w:asciiTheme="minorHAnsi" w:eastAsiaTheme="minorEastAsia" w:hAnsiTheme="minorHAnsi"/>
          <w:noProof/>
          <w:sz w:val="24"/>
        </w:rPr>
      </w:pPr>
      <w:hyperlink w:anchor="_Toc503953918"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計畫架構</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_Toc503953918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CC5A9D">
      <w:pPr>
        <w:pStyle w:val="21"/>
        <w:tabs>
          <w:tab w:val="left" w:pos="1440"/>
          <w:tab w:val="right" w:leader="dot" w:pos="9628"/>
        </w:tabs>
        <w:ind w:left="560"/>
        <w:rPr>
          <w:rFonts w:asciiTheme="minorHAnsi" w:eastAsiaTheme="minorEastAsia" w:hAnsiTheme="minorHAnsi"/>
          <w:noProof/>
          <w:sz w:val="24"/>
        </w:rPr>
      </w:pPr>
      <w:hyperlink w:anchor="_Toc503953919"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細部規格</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_Toc503953919 \h </w:instrText>
        </w:r>
        <w:r w:rsidR="003B32AE" w:rsidRPr="00BC6C47">
          <w:rPr>
            <w:noProof/>
            <w:webHidden/>
          </w:rPr>
        </w:r>
        <w:r w:rsidR="003B32AE" w:rsidRPr="00BC6C47">
          <w:rPr>
            <w:noProof/>
            <w:webHidden/>
          </w:rPr>
          <w:fldChar w:fldCharType="separate"/>
        </w:r>
        <w:r w:rsidR="004173BE" w:rsidRPr="00BC6C47">
          <w:rPr>
            <w:noProof/>
            <w:webHidden/>
          </w:rPr>
          <w:t>6</w:t>
        </w:r>
        <w:r w:rsidR="003B32AE" w:rsidRPr="00BC6C47">
          <w:rPr>
            <w:noProof/>
            <w:webHidden/>
          </w:rPr>
          <w:fldChar w:fldCharType="end"/>
        </w:r>
      </w:hyperlink>
    </w:p>
    <w:p w:rsidR="00B44766" w:rsidRPr="00BC6C47" w:rsidRDefault="00CC5A9D">
      <w:pPr>
        <w:pStyle w:val="21"/>
        <w:tabs>
          <w:tab w:val="left" w:pos="1440"/>
          <w:tab w:val="right" w:leader="dot" w:pos="9628"/>
        </w:tabs>
        <w:ind w:left="560"/>
        <w:rPr>
          <w:rFonts w:asciiTheme="minorHAnsi" w:eastAsiaTheme="minorEastAsia" w:hAnsiTheme="minorHAnsi"/>
          <w:noProof/>
          <w:sz w:val="24"/>
        </w:rPr>
      </w:pPr>
      <w:hyperlink w:anchor="_Toc503953920" w:history="1">
        <w:r w:rsidR="00B44766" w:rsidRPr="00BC6C47">
          <w:rPr>
            <w:rStyle w:val="af1"/>
            <w:rFonts w:hint="eastAsia"/>
            <w:noProof/>
          </w:rPr>
          <w:t>三、</w:t>
        </w:r>
        <w:r w:rsidR="00B44766" w:rsidRPr="00BC6C47">
          <w:rPr>
            <w:rFonts w:asciiTheme="minorHAnsi" w:eastAsiaTheme="minorEastAsia" w:hAnsiTheme="minorHAnsi"/>
            <w:noProof/>
            <w:sz w:val="24"/>
          </w:rPr>
          <w:tab/>
        </w:r>
        <w:r w:rsidR="00B44766" w:rsidRPr="00BC6C47">
          <w:rPr>
            <w:rStyle w:val="af1"/>
            <w:rFonts w:hint="eastAsia"/>
            <w:noProof/>
          </w:rPr>
          <w:t>本計畫</w:t>
        </w:r>
        <w:r w:rsidR="00B44766" w:rsidRPr="00BC6C47">
          <w:rPr>
            <w:rStyle w:val="af1"/>
            <w:rFonts w:hAnsi="標楷體" w:hint="eastAsia"/>
            <w:bCs/>
            <w:noProof/>
          </w:rPr>
          <w:t>查核工作項目及執行進度說明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_Toc503953920 \h </w:instrText>
        </w:r>
        <w:r w:rsidR="003B32AE" w:rsidRPr="00BC6C47">
          <w:rPr>
            <w:noProof/>
            <w:webHidden/>
          </w:rPr>
        </w:r>
        <w:r w:rsidR="003B32AE" w:rsidRPr="00BC6C47">
          <w:rPr>
            <w:noProof/>
            <w:webHidden/>
          </w:rPr>
          <w:fldChar w:fldCharType="separate"/>
        </w:r>
        <w:r w:rsidR="004173BE" w:rsidRPr="00BC6C47">
          <w:rPr>
            <w:noProof/>
            <w:webHidden/>
          </w:rPr>
          <w:t>14</w:t>
        </w:r>
        <w:r w:rsidR="003B32AE" w:rsidRPr="00BC6C47">
          <w:rPr>
            <w:noProof/>
            <w:webHidden/>
          </w:rPr>
          <w:fldChar w:fldCharType="end"/>
        </w:r>
      </w:hyperlink>
    </w:p>
    <w:p w:rsidR="00B44766" w:rsidRPr="00BC6C47" w:rsidRDefault="00CC5A9D">
      <w:pPr>
        <w:pStyle w:val="21"/>
        <w:tabs>
          <w:tab w:val="left" w:pos="1440"/>
          <w:tab w:val="right" w:leader="dot" w:pos="9628"/>
        </w:tabs>
        <w:ind w:left="560"/>
        <w:rPr>
          <w:rFonts w:asciiTheme="minorHAnsi" w:eastAsiaTheme="minorEastAsia" w:hAnsiTheme="minorHAnsi"/>
          <w:noProof/>
          <w:sz w:val="24"/>
        </w:rPr>
      </w:pPr>
      <w:hyperlink w:anchor="_Toc503953921" w:history="1">
        <w:r w:rsidR="00B44766" w:rsidRPr="00BC6C47">
          <w:rPr>
            <w:rStyle w:val="af1"/>
            <w:rFonts w:hint="eastAsia"/>
            <w:noProof/>
          </w:rPr>
          <w:t>四、</w:t>
        </w:r>
        <w:r w:rsidR="00B44766" w:rsidRPr="00BC6C47">
          <w:rPr>
            <w:rFonts w:asciiTheme="minorHAnsi" w:eastAsiaTheme="minorEastAsia" w:hAnsiTheme="minorHAnsi"/>
            <w:noProof/>
            <w:sz w:val="24"/>
          </w:rPr>
          <w:tab/>
        </w:r>
        <w:r w:rsidR="00B44766" w:rsidRPr="00BC6C47">
          <w:rPr>
            <w:rStyle w:val="af1"/>
            <w:rFonts w:hint="eastAsia"/>
            <w:noProof/>
          </w:rPr>
          <w:t>經費說明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_Toc503953921 \h </w:instrText>
        </w:r>
        <w:r w:rsidR="003B32AE" w:rsidRPr="00BC6C47">
          <w:rPr>
            <w:noProof/>
            <w:webHidden/>
          </w:rPr>
        </w:r>
        <w:r w:rsidR="003B32AE" w:rsidRPr="00BC6C47">
          <w:rPr>
            <w:noProof/>
            <w:webHidden/>
          </w:rPr>
          <w:fldChar w:fldCharType="separate"/>
        </w:r>
        <w:r w:rsidR="004173BE" w:rsidRPr="00BC6C47">
          <w:rPr>
            <w:noProof/>
            <w:webHidden/>
          </w:rPr>
          <w:t>15</w:t>
        </w:r>
        <w:r w:rsidR="003B32AE" w:rsidRPr="00BC6C47">
          <w:rPr>
            <w:noProof/>
            <w:webHidden/>
          </w:rPr>
          <w:fldChar w:fldCharType="end"/>
        </w:r>
      </w:hyperlink>
    </w:p>
    <w:p w:rsidR="00B44766" w:rsidRPr="00BC6C47" w:rsidRDefault="00CC5A9D">
      <w:pPr>
        <w:pStyle w:val="12"/>
        <w:tabs>
          <w:tab w:val="left" w:pos="960"/>
          <w:tab w:val="right" w:leader="dot" w:pos="9628"/>
        </w:tabs>
        <w:rPr>
          <w:rFonts w:asciiTheme="minorHAnsi" w:eastAsiaTheme="minorEastAsia" w:hAnsiTheme="minorHAnsi"/>
          <w:noProof/>
          <w:sz w:val="24"/>
        </w:rPr>
      </w:pPr>
      <w:hyperlink w:anchor="_Toc503953922" w:history="1">
        <w:r w:rsidR="00B44766" w:rsidRPr="00BC6C47">
          <w:rPr>
            <w:rStyle w:val="af1"/>
            <w:rFonts w:hint="eastAsia"/>
            <w:noProof/>
          </w:rPr>
          <w:t>參、</w:t>
        </w:r>
        <w:r w:rsidR="00B44766" w:rsidRPr="00BC6C47">
          <w:rPr>
            <w:rFonts w:asciiTheme="minorHAnsi" w:eastAsiaTheme="minorEastAsia" w:hAnsiTheme="minorHAnsi"/>
            <w:noProof/>
            <w:sz w:val="24"/>
          </w:rPr>
          <w:tab/>
        </w:r>
        <w:r w:rsidR="00B44766" w:rsidRPr="00BC6C47">
          <w:rPr>
            <w:rStyle w:val="af1"/>
            <w:rFonts w:hint="eastAsia"/>
            <w:noProof/>
          </w:rPr>
          <w:t>預期效益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_Toc503953922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CC5A9D">
      <w:pPr>
        <w:pStyle w:val="21"/>
        <w:tabs>
          <w:tab w:val="left" w:pos="1440"/>
          <w:tab w:val="right" w:leader="dot" w:pos="9628"/>
        </w:tabs>
        <w:ind w:left="560"/>
        <w:rPr>
          <w:rFonts w:asciiTheme="minorHAnsi" w:eastAsiaTheme="minorEastAsia" w:hAnsiTheme="minorHAnsi"/>
          <w:noProof/>
          <w:sz w:val="24"/>
        </w:rPr>
      </w:pPr>
      <w:hyperlink w:anchor="_Toc503953923"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量化效益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_Toc503953923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CC5A9D">
      <w:pPr>
        <w:pStyle w:val="21"/>
        <w:tabs>
          <w:tab w:val="left" w:pos="1440"/>
          <w:tab w:val="right" w:leader="dot" w:pos="9628"/>
        </w:tabs>
        <w:ind w:left="560"/>
        <w:rPr>
          <w:rFonts w:asciiTheme="minorHAnsi" w:eastAsiaTheme="minorEastAsia" w:hAnsiTheme="minorHAnsi"/>
          <w:noProof/>
          <w:sz w:val="24"/>
        </w:rPr>
      </w:pPr>
      <w:hyperlink w:anchor="_Toc503953924"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質化效益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_Toc503953924 \h </w:instrText>
        </w:r>
        <w:r w:rsidR="003B32AE" w:rsidRPr="00BC6C47">
          <w:rPr>
            <w:noProof/>
            <w:webHidden/>
          </w:rPr>
        </w:r>
        <w:r w:rsidR="003B32AE" w:rsidRPr="00BC6C47">
          <w:rPr>
            <w:noProof/>
            <w:webHidden/>
          </w:rPr>
          <w:fldChar w:fldCharType="separate"/>
        </w:r>
        <w:r w:rsidR="004173BE" w:rsidRPr="00BC6C47">
          <w:rPr>
            <w:noProof/>
            <w:webHidden/>
          </w:rPr>
          <w:t>20</w:t>
        </w:r>
        <w:r w:rsidR="003B32AE" w:rsidRPr="00BC6C47">
          <w:rPr>
            <w:noProof/>
            <w:webHidden/>
          </w:rPr>
          <w:fldChar w:fldCharType="end"/>
        </w:r>
      </w:hyperlink>
    </w:p>
    <w:p w:rsidR="005E570D" w:rsidRPr="00BC6C47" w:rsidRDefault="003B32AE">
      <w:r w:rsidRPr="00BC6C47">
        <w:fldChar w:fldCharType="end"/>
      </w:r>
    </w:p>
    <w:p w:rsidR="005E570D" w:rsidRPr="00BC6C47" w:rsidRDefault="005E570D"/>
    <w:p w:rsidR="005E570D" w:rsidRPr="00BC6C47" w:rsidRDefault="005E570D"/>
    <w:p w:rsidR="005E570D" w:rsidRPr="00BC6C47" w:rsidRDefault="005E570D"/>
    <w:p w:rsidR="005E570D" w:rsidRPr="00BC6C47" w:rsidRDefault="005E570D">
      <w:pPr>
        <w:sectPr w:rsidR="005E570D" w:rsidRPr="00BC6C47" w:rsidSect="005E570D">
          <w:footerReference w:type="default" r:id="rId13"/>
          <w:pgSz w:w="11906" w:h="16838"/>
          <w:pgMar w:top="1134" w:right="1134" w:bottom="1134" w:left="1134" w:header="851" w:footer="992" w:gutter="0"/>
          <w:pgNumType w:fmt="lowerRoman" w:start="1"/>
          <w:cols w:space="425"/>
          <w:docGrid w:type="lines" w:linePitch="381"/>
        </w:sectPr>
      </w:pPr>
    </w:p>
    <w:p w:rsidR="002D767D" w:rsidRPr="00BC6C47" w:rsidRDefault="00C914AB" w:rsidP="00E162A7">
      <w:pPr>
        <w:pStyle w:val="1"/>
        <w:numPr>
          <w:ilvl w:val="0"/>
          <w:numId w:val="5"/>
        </w:numPr>
        <w:ind w:left="567" w:hanging="567"/>
      </w:pPr>
      <w:bookmarkStart w:id="1" w:name="_Toc503953914"/>
      <w:r w:rsidRPr="00BC6C47">
        <w:rPr>
          <w:rFonts w:hint="eastAsia"/>
        </w:rPr>
        <w:lastRenderedPageBreak/>
        <w:t>基本資料</w:t>
      </w:r>
      <w:bookmarkEnd w:id="1"/>
    </w:p>
    <w:p w:rsidR="002D767D" w:rsidRPr="00BC6C47" w:rsidRDefault="002F6C4E" w:rsidP="00E162A7">
      <w:pPr>
        <w:pStyle w:val="2"/>
        <w:numPr>
          <w:ilvl w:val="1"/>
          <w:numId w:val="5"/>
        </w:numPr>
        <w:ind w:leftChars="0" w:left="1134" w:hanging="567"/>
      </w:pPr>
      <w:bookmarkStart w:id="2" w:name="_Toc503953915"/>
      <w:r w:rsidRPr="00BC6C47">
        <w:rPr>
          <w:rFonts w:hint="eastAsia"/>
        </w:rPr>
        <w:t>輔導單位基本資料</w:t>
      </w:r>
      <w:bookmarkEnd w:id="2"/>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1375"/>
        <w:gridCol w:w="1453"/>
        <w:gridCol w:w="9"/>
        <w:gridCol w:w="274"/>
        <w:gridCol w:w="142"/>
        <w:gridCol w:w="1751"/>
        <w:gridCol w:w="798"/>
        <w:gridCol w:w="189"/>
        <w:gridCol w:w="378"/>
        <w:gridCol w:w="11"/>
        <w:gridCol w:w="987"/>
        <w:gridCol w:w="1272"/>
        <w:gridCol w:w="576"/>
      </w:tblGrid>
      <w:tr w:rsidR="00185698" w:rsidRPr="00BC6C47" w:rsidTr="002A33EA">
        <w:trPr>
          <w:cantSplit/>
          <w:trHeight w:val="567"/>
        </w:trPr>
        <w:tc>
          <w:tcPr>
            <w:tcW w:w="1799" w:type="dxa"/>
            <w:gridSpan w:val="2"/>
            <w:vAlign w:val="center"/>
          </w:tcPr>
          <w:p w:rsidR="00185698" w:rsidRPr="00BC6C47" w:rsidRDefault="00185698" w:rsidP="00185698">
            <w:pPr>
              <w:spacing w:line="240" w:lineRule="auto"/>
              <w:jc w:val="center"/>
              <w:rPr>
                <w:sz w:val="24"/>
                <w:szCs w:val="24"/>
              </w:rPr>
            </w:pPr>
            <w:r w:rsidRPr="00BC6C47">
              <w:rPr>
                <w:rFonts w:hint="eastAsia"/>
                <w:sz w:val="24"/>
                <w:szCs w:val="24"/>
              </w:rPr>
              <w:t>公司名稱</w:t>
            </w:r>
          </w:p>
        </w:tc>
        <w:tc>
          <w:tcPr>
            <w:tcW w:w="5005" w:type="dxa"/>
            <w:gridSpan w:val="9"/>
            <w:vAlign w:val="center"/>
          </w:tcPr>
          <w:p w:rsidR="00185698" w:rsidRPr="00BC6C47" w:rsidRDefault="00185698" w:rsidP="00185698">
            <w:pPr>
              <w:spacing w:line="240" w:lineRule="auto"/>
              <w:jc w:val="center"/>
              <w:rPr>
                <w:sz w:val="24"/>
                <w:szCs w:val="24"/>
              </w:rPr>
            </w:pPr>
          </w:p>
        </w:tc>
        <w:tc>
          <w:tcPr>
            <w:tcW w:w="987" w:type="dxa"/>
            <w:vAlign w:val="center"/>
          </w:tcPr>
          <w:p w:rsidR="00185698" w:rsidRPr="00BC6C47" w:rsidRDefault="00185698" w:rsidP="00185698">
            <w:pPr>
              <w:spacing w:line="240" w:lineRule="auto"/>
              <w:jc w:val="center"/>
              <w:rPr>
                <w:sz w:val="24"/>
                <w:szCs w:val="24"/>
              </w:rPr>
            </w:pPr>
            <w:r w:rsidRPr="00BC6C47">
              <w:rPr>
                <w:rFonts w:hint="eastAsia"/>
                <w:sz w:val="24"/>
                <w:szCs w:val="24"/>
              </w:rPr>
              <w:t>負責人</w:t>
            </w:r>
          </w:p>
        </w:tc>
        <w:tc>
          <w:tcPr>
            <w:tcW w:w="1272" w:type="dxa"/>
            <w:tcBorders>
              <w:right w:val="nil"/>
            </w:tcBorders>
            <w:vAlign w:val="center"/>
          </w:tcPr>
          <w:p w:rsidR="00185698" w:rsidRPr="00BC6C47" w:rsidRDefault="00185698" w:rsidP="00185698">
            <w:pPr>
              <w:spacing w:line="240" w:lineRule="auto"/>
              <w:jc w:val="right"/>
              <w:rPr>
                <w:sz w:val="24"/>
                <w:szCs w:val="24"/>
              </w:rPr>
            </w:pPr>
          </w:p>
        </w:tc>
        <w:tc>
          <w:tcPr>
            <w:tcW w:w="576" w:type="dxa"/>
            <w:tcBorders>
              <w:left w:val="nil"/>
            </w:tcBorders>
            <w:vAlign w:val="center"/>
          </w:tcPr>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2D767D" w:rsidRPr="00BC6C47" w:rsidTr="0028090A">
        <w:trPr>
          <w:cantSplit/>
          <w:trHeight w:val="437"/>
        </w:trPr>
        <w:tc>
          <w:tcPr>
            <w:tcW w:w="1799" w:type="dxa"/>
            <w:gridSpan w:val="2"/>
            <w:vAlign w:val="center"/>
          </w:tcPr>
          <w:p w:rsidR="002D767D" w:rsidRPr="00BC6C47" w:rsidRDefault="002D767D" w:rsidP="002D767D">
            <w:pPr>
              <w:spacing w:line="240" w:lineRule="auto"/>
              <w:jc w:val="center"/>
              <w:rPr>
                <w:sz w:val="24"/>
                <w:szCs w:val="24"/>
              </w:rPr>
            </w:pPr>
            <w:r w:rsidRPr="00BC6C47">
              <w:rPr>
                <w:rFonts w:hint="eastAsia"/>
                <w:sz w:val="24"/>
                <w:szCs w:val="24"/>
              </w:rPr>
              <w:t>主要產品</w:t>
            </w:r>
          </w:p>
        </w:tc>
        <w:tc>
          <w:tcPr>
            <w:tcW w:w="7840" w:type="dxa"/>
            <w:gridSpan w:val="12"/>
            <w:vAlign w:val="center"/>
          </w:tcPr>
          <w:p w:rsidR="002D767D" w:rsidRPr="00BC6C47" w:rsidRDefault="002D767D"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2D767D">
            <w:pPr>
              <w:spacing w:line="240" w:lineRule="auto"/>
              <w:jc w:val="center"/>
              <w:rPr>
                <w:sz w:val="24"/>
                <w:szCs w:val="24"/>
              </w:rPr>
            </w:pPr>
            <w:r w:rsidRPr="00BC6C47">
              <w:rPr>
                <w:rFonts w:hint="eastAsia"/>
                <w:sz w:val="24"/>
                <w:szCs w:val="24"/>
              </w:rPr>
              <w:t>公司成立日期</w:t>
            </w:r>
          </w:p>
        </w:tc>
        <w:tc>
          <w:tcPr>
            <w:tcW w:w="3629" w:type="dxa"/>
            <w:gridSpan w:val="5"/>
            <w:vAlign w:val="center"/>
          </w:tcPr>
          <w:p w:rsidR="001D236B" w:rsidRPr="00BC6C47" w:rsidRDefault="001D236B" w:rsidP="00D85A94">
            <w:pPr>
              <w:spacing w:line="240" w:lineRule="auto"/>
              <w:jc w:val="left"/>
              <w:rPr>
                <w:sz w:val="24"/>
                <w:szCs w:val="24"/>
              </w:rPr>
            </w:pPr>
          </w:p>
        </w:tc>
        <w:tc>
          <w:tcPr>
            <w:tcW w:w="1376" w:type="dxa"/>
            <w:gridSpan w:val="4"/>
            <w:vAlign w:val="center"/>
          </w:tcPr>
          <w:p w:rsidR="001D236B" w:rsidRPr="00BC6C47" w:rsidRDefault="001D236B" w:rsidP="00D85A94">
            <w:pPr>
              <w:spacing w:line="240" w:lineRule="auto"/>
              <w:jc w:val="left"/>
              <w:rPr>
                <w:sz w:val="24"/>
                <w:szCs w:val="24"/>
              </w:rPr>
            </w:pPr>
            <w:r w:rsidRPr="00BC6C47">
              <w:rPr>
                <w:rFonts w:hint="eastAsia"/>
                <w:sz w:val="24"/>
                <w:szCs w:val="24"/>
              </w:rPr>
              <w:t>統一編號</w:t>
            </w:r>
          </w:p>
        </w:tc>
        <w:tc>
          <w:tcPr>
            <w:tcW w:w="2835" w:type="dxa"/>
            <w:gridSpan w:val="3"/>
            <w:vAlign w:val="center"/>
          </w:tcPr>
          <w:p w:rsidR="001D236B" w:rsidRPr="00BC6C47" w:rsidRDefault="001D236B"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1D236B">
            <w:pPr>
              <w:spacing w:line="240" w:lineRule="auto"/>
              <w:jc w:val="center"/>
              <w:rPr>
                <w:sz w:val="24"/>
                <w:szCs w:val="24"/>
              </w:rPr>
            </w:pPr>
            <w:r w:rsidRPr="00BC6C47">
              <w:rPr>
                <w:rFonts w:hint="eastAsia"/>
                <w:sz w:val="24"/>
                <w:szCs w:val="24"/>
              </w:rPr>
              <w:t>公司規模</w:t>
            </w:r>
          </w:p>
        </w:tc>
        <w:tc>
          <w:tcPr>
            <w:tcW w:w="3629" w:type="dxa"/>
            <w:gridSpan w:val="5"/>
            <w:vAlign w:val="center"/>
          </w:tcPr>
          <w:p w:rsidR="00FA4FFD" w:rsidRPr="00BC6C47" w:rsidRDefault="00FA4FFD" w:rsidP="00FA4FFD">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D236B" w:rsidRPr="00BC6C47" w:rsidRDefault="00FA4FFD" w:rsidP="00FA4FFD">
            <w:pPr>
              <w:spacing w:line="240" w:lineRule="auto"/>
              <w:jc w:val="left"/>
              <w:rPr>
                <w:rFonts w:cs="Times New Roman"/>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376" w:type="dxa"/>
            <w:gridSpan w:val="4"/>
            <w:vAlign w:val="center"/>
          </w:tcPr>
          <w:p w:rsidR="001D236B" w:rsidRPr="00BC6C47" w:rsidRDefault="001D236B" w:rsidP="001D236B">
            <w:pPr>
              <w:spacing w:line="240" w:lineRule="auto"/>
              <w:jc w:val="left"/>
              <w:rPr>
                <w:rFonts w:cs="Times New Roman"/>
                <w:sz w:val="24"/>
                <w:szCs w:val="24"/>
              </w:rPr>
            </w:pPr>
          </w:p>
        </w:tc>
        <w:tc>
          <w:tcPr>
            <w:tcW w:w="2835" w:type="dxa"/>
            <w:gridSpan w:val="3"/>
            <w:vAlign w:val="center"/>
          </w:tcPr>
          <w:p w:rsidR="001D236B" w:rsidRPr="00BC6C47" w:rsidRDefault="001D236B" w:rsidP="001D236B">
            <w:pPr>
              <w:spacing w:line="240" w:lineRule="auto"/>
              <w:jc w:val="left"/>
              <w:rPr>
                <w:rFonts w:cs="Times New Roman"/>
                <w:sz w:val="24"/>
                <w:szCs w:val="24"/>
              </w:rPr>
            </w:pPr>
          </w:p>
        </w:tc>
      </w:tr>
      <w:tr w:rsidR="001D236B" w:rsidRPr="00BC6C47" w:rsidTr="002A33EA">
        <w:trPr>
          <w:cantSplit/>
          <w:trHeight w:val="562"/>
        </w:trPr>
        <w:tc>
          <w:tcPr>
            <w:tcW w:w="1799" w:type="dxa"/>
            <w:gridSpan w:val="2"/>
            <w:tcBorders>
              <w:right w:val="single" w:sz="4" w:space="0" w:color="auto"/>
            </w:tcBorders>
            <w:vAlign w:val="center"/>
          </w:tcPr>
          <w:p w:rsidR="001D236B" w:rsidRPr="00BC6C47" w:rsidRDefault="001D236B" w:rsidP="001D236B">
            <w:pPr>
              <w:spacing w:line="240" w:lineRule="auto"/>
              <w:jc w:val="center"/>
              <w:rPr>
                <w:sz w:val="24"/>
                <w:szCs w:val="24"/>
              </w:rPr>
            </w:pPr>
            <w:r w:rsidRPr="00BC6C47">
              <w:rPr>
                <w:rFonts w:hint="eastAsia"/>
                <w:sz w:val="24"/>
                <w:szCs w:val="24"/>
              </w:rPr>
              <w:t>實收資本額</w:t>
            </w:r>
          </w:p>
        </w:tc>
        <w:tc>
          <w:tcPr>
            <w:tcW w:w="3629" w:type="dxa"/>
            <w:gridSpan w:val="5"/>
            <w:tcBorders>
              <w:right w:val="single" w:sz="4" w:space="0" w:color="auto"/>
            </w:tcBorders>
            <w:vAlign w:val="center"/>
          </w:tcPr>
          <w:p w:rsidR="001D236B" w:rsidRPr="00BC6C47" w:rsidRDefault="007C7400" w:rsidP="00C46452">
            <w:pPr>
              <w:wordWrap w:val="0"/>
              <w:spacing w:line="240" w:lineRule="auto"/>
              <w:jc w:val="right"/>
              <w:rPr>
                <w:sz w:val="24"/>
                <w:szCs w:val="24"/>
              </w:rPr>
            </w:pPr>
            <w:r w:rsidRPr="00BC6C47">
              <w:rPr>
                <w:rFonts w:hint="eastAsia"/>
                <w:sz w:val="24"/>
                <w:szCs w:val="24"/>
              </w:rPr>
              <w:t>元</w:t>
            </w:r>
          </w:p>
        </w:tc>
        <w:tc>
          <w:tcPr>
            <w:tcW w:w="1376" w:type="dxa"/>
            <w:gridSpan w:val="4"/>
            <w:tcBorders>
              <w:right w:val="single" w:sz="4" w:space="0" w:color="auto"/>
            </w:tcBorders>
            <w:vAlign w:val="center"/>
          </w:tcPr>
          <w:p w:rsidR="00896B73" w:rsidRPr="00BC6C47" w:rsidRDefault="00896B73" w:rsidP="00896B73">
            <w:pPr>
              <w:spacing w:line="240" w:lineRule="auto"/>
              <w:jc w:val="center"/>
              <w:rPr>
                <w:sz w:val="24"/>
                <w:szCs w:val="24"/>
              </w:rPr>
            </w:pPr>
            <w:r w:rsidRPr="00BC6C47">
              <w:rPr>
                <w:rFonts w:hint="eastAsia"/>
                <w:sz w:val="24"/>
                <w:szCs w:val="24"/>
              </w:rPr>
              <w:t>營業額</w:t>
            </w:r>
          </w:p>
          <w:p w:rsidR="001D236B" w:rsidRPr="00BC6C47" w:rsidRDefault="00896B73" w:rsidP="00896B73">
            <w:pPr>
              <w:spacing w:line="240" w:lineRule="auto"/>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835" w:type="dxa"/>
            <w:gridSpan w:val="3"/>
            <w:tcBorders>
              <w:right w:val="single" w:sz="4" w:space="0" w:color="auto"/>
            </w:tcBorders>
            <w:vAlign w:val="center"/>
          </w:tcPr>
          <w:p w:rsidR="001D236B" w:rsidRPr="00BC6C47" w:rsidRDefault="007C7400" w:rsidP="007C7400">
            <w:pPr>
              <w:spacing w:line="240" w:lineRule="auto"/>
              <w:jc w:val="right"/>
              <w:rPr>
                <w:sz w:val="24"/>
                <w:szCs w:val="24"/>
              </w:rPr>
            </w:pPr>
            <w:r w:rsidRPr="00BC6C47">
              <w:rPr>
                <w:rFonts w:hint="eastAsia"/>
                <w:sz w:val="24"/>
                <w:szCs w:val="24"/>
              </w:rPr>
              <w:t>元</w:t>
            </w:r>
          </w:p>
        </w:tc>
      </w:tr>
      <w:tr w:rsidR="007C7400" w:rsidRPr="00BC6C47" w:rsidTr="002A33EA">
        <w:trPr>
          <w:cantSplit/>
          <w:trHeight w:val="200"/>
        </w:trPr>
        <w:tc>
          <w:tcPr>
            <w:tcW w:w="1799" w:type="dxa"/>
            <w:gridSpan w:val="2"/>
            <w:vMerge w:val="restart"/>
            <w:vAlign w:val="center"/>
          </w:tcPr>
          <w:p w:rsidR="007C7400" w:rsidRPr="00BC6C47" w:rsidRDefault="007C7400" w:rsidP="007C7400">
            <w:pPr>
              <w:spacing w:line="240" w:lineRule="auto"/>
              <w:jc w:val="center"/>
              <w:rPr>
                <w:sz w:val="24"/>
                <w:szCs w:val="24"/>
              </w:rPr>
            </w:pPr>
            <w:r w:rsidRPr="00BC6C47">
              <w:rPr>
                <w:rFonts w:hint="eastAsia"/>
                <w:sz w:val="24"/>
                <w:szCs w:val="24"/>
              </w:rPr>
              <w:t>員工人數</w:t>
            </w: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總人數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研發人員人數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87"/>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男性主管人數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女性主管人數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138"/>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男性員工人數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女性員工人數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2A33EA" w:rsidRPr="00BC6C47" w:rsidTr="002A33EA">
        <w:trPr>
          <w:cantSplit/>
          <w:trHeight w:val="250"/>
        </w:trPr>
        <w:tc>
          <w:tcPr>
            <w:tcW w:w="1799" w:type="dxa"/>
            <w:gridSpan w:val="2"/>
            <w:vMerge w:val="restart"/>
            <w:vAlign w:val="center"/>
          </w:tcPr>
          <w:p w:rsidR="002A33EA" w:rsidRPr="00BC6C47" w:rsidRDefault="002A33EA" w:rsidP="002A33EA">
            <w:pPr>
              <w:spacing w:line="240" w:lineRule="auto"/>
              <w:jc w:val="center"/>
              <w:rPr>
                <w:sz w:val="24"/>
                <w:szCs w:val="24"/>
              </w:rPr>
            </w:pPr>
            <w:r w:rsidRPr="00BC6C47">
              <w:rPr>
                <w:rFonts w:hint="eastAsia"/>
                <w:sz w:val="24"/>
                <w:szCs w:val="24"/>
              </w:rPr>
              <w:t>聯絡人</w:t>
            </w:r>
          </w:p>
          <w:p w:rsidR="002A33EA" w:rsidRPr="00BC6C47" w:rsidRDefault="002A33EA" w:rsidP="002A33EA">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62" w:type="dxa"/>
            <w:gridSpan w:val="2"/>
            <w:vMerge w:val="restart"/>
            <w:vAlign w:val="center"/>
          </w:tcPr>
          <w:p w:rsidR="002A33EA" w:rsidRPr="00BC6C47" w:rsidRDefault="002A33EA" w:rsidP="002A33EA">
            <w:pPr>
              <w:spacing w:line="400" w:lineRule="exact"/>
              <w:rPr>
                <w:sz w:val="22"/>
              </w:rPr>
            </w:pPr>
            <w:r w:rsidRPr="00BC6C47">
              <w:rPr>
                <w:rFonts w:hint="eastAsia"/>
                <w:sz w:val="22"/>
              </w:rPr>
              <w:t>姓名</w:t>
            </w:r>
          </w:p>
        </w:tc>
        <w:tc>
          <w:tcPr>
            <w:tcW w:w="2167" w:type="dxa"/>
            <w:gridSpan w:val="3"/>
            <w:vMerge w:val="restart"/>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電話</w:t>
            </w:r>
          </w:p>
        </w:tc>
        <w:tc>
          <w:tcPr>
            <w:tcW w:w="2835" w:type="dxa"/>
            <w:gridSpan w:val="3"/>
            <w:vAlign w:val="center"/>
          </w:tcPr>
          <w:p w:rsidR="002A33EA" w:rsidRPr="00BC6C47" w:rsidRDefault="002A33EA" w:rsidP="002A33EA">
            <w:pPr>
              <w:spacing w:line="400" w:lineRule="exact"/>
              <w:rPr>
                <w:sz w:val="22"/>
              </w:rPr>
            </w:pPr>
          </w:p>
        </w:tc>
      </w:tr>
      <w:tr w:rsidR="002A33EA" w:rsidRPr="00BC6C47" w:rsidTr="0028090A">
        <w:trPr>
          <w:cantSplit/>
          <w:trHeight w:val="337"/>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Merge/>
            <w:vAlign w:val="center"/>
          </w:tcPr>
          <w:p w:rsidR="002A33EA" w:rsidRPr="00BC6C47" w:rsidRDefault="002A33EA" w:rsidP="002A33EA">
            <w:pPr>
              <w:spacing w:line="400" w:lineRule="exact"/>
              <w:rPr>
                <w:sz w:val="22"/>
              </w:rPr>
            </w:pPr>
          </w:p>
        </w:tc>
        <w:tc>
          <w:tcPr>
            <w:tcW w:w="2167" w:type="dxa"/>
            <w:gridSpan w:val="3"/>
            <w:vMerge/>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傳真</w:t>
            </w:r>
          </w:p>
        </w:tc>
        <w:tc>
          <w:tcPr>
            <w:tcW w:w="2835" w:type="dxa"/>
            <w:gridSpan w:val="3"/>
            <w:vAlign w:val="center"/>
          </w:tcPr>
          <w:p w:rsidR="002A33EA" w:rsidRPr="00BC6C47" w:rsidRDefault="002A33EA" w:rsidP="002A33EA">
            <w:pPr>
              <w:spacing w:line="400" w:lineRule="exact"/>
              <w:rPr>
                <w:sz w:val="22"/>
              </w:rPr>
            </w:pPr>
          </w:p>
        </w:tc>
      </w:tr>
      <w:tr w:rsidR="002A33EA" w:rsidRPr="00BC6C47" w:rsidTr="00125EE3">
        <w:trPr>
          <w:cantSplit/>
          <w:trHeight w:val="415"/>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Align w:val="center"/>
          </w:tcPr>
          <w:p w:rsidR="002A33EA" w:rsidRPr="00BC6C47" w:rsidRDefault="002A33EA" w:rsidP="002A33EA">
            <w:pPr>
              <w:spacing w:line="400" w:lineRule="exact"/>
              <w:rPr>
                <w:sz w:val="22"/>
              </w:rPr>
            </w:pPr>
            <w:r w:rsidRPr="00BC6C47">
              <w:rPr>
                <w:rFonts w:hint="eastAsia"/>
                <w:sz w:val="22"/>
              </w:rPr>
              <w:t>email</w:t>
            </w:r>
          </w:p>
        </w:tc>
        <w:tc>
          <w:tcPr>
            <w:tcW w:w="6378" w:type="dxa"/>
            <w:gridSpan w:val="10"/>
            <w:vAlign w:val="center"/>
          </w:tcPr>
          <w:p w:rsidR="002A33EA" w:rsidRPr="00BC6C47" w:rsidRDefault="002A33EA" w:rsidP="002A33EA">
            <w:pPr>
              <w:spacing w:line="400" w:lineRule="exact"/>
              <w:rPr>
                <w:sz w:val="22"/>
              </w:rPr>
            </w:pPr>
          </w:p>
        </w:tc>
      </w:tr>
      <w:tr w:rsidR="001D236B" w:rsidRPr="00BC6C47" w:rsidTr="00896B73">
        <w:trPr>
          <w:cantSplit/>
          <w:trHeight w:val="567"/>
        </w:trPr>
        <w:tc>
          <w:tcPr>
            <w:tcW w:w="1799" w:type="dxa"/>
            <w:gridSpan w:val="2"/>
            <w:vAlign w:val="center"/>
          </w:tcPr>
          <w:p w:rsidR="001D236B" w:rsidRPr="00BC6C47" w:rsidRDefault="001D236B" w:rsidP="00D85A94">
            <w:pPr>
              <w:spacing w:line="240" w:lineRule="auto"/>
              <w:rPr>
                <w:sz w:val="24"/>
                <w:szCs w:val="24"/>
              </w:rPr>
            </w:pPr>
            <w:r w:rsidRPr="00BC6C47">
              <w:rPr>
                <w:rFonts w:hint="eastAsia"/>
                <w:sz w:val="24"/>
                <w:szCs w:val="24"/>
              </w:rPr>
              <w:t>公司登記地址</w:t>
            </w:r>
          </w:p>
        </w:tc>
        <w:tc>
          <w:tcPr>
            <w:tcW w:w="7840" w:type="dxa"/>
            <w:gridSpan w:val="12"/>
            <w:vAlign w:val="center"/>
          </w:tcPr>
          <w:p w:rsidR="001D236B" w:rsidRPr="00BC6C47" w:rsidRDefault="001D236B" w:rsidP="00D85A94">
            <w:pPr>
              <w:spacing w:line="240" w:lineRule="auto"/>
              <w:rPr>
                <w:sz w:val="24"/>
                <w:szCs w:val="24"/>
              </w:rPr>
            </w:pPr>
          </w:p>
        </w:tc>
      </w:tr>
      <w:tr w:rsidR="00E87F3F" w:rsidRPr="00BC6C47" w:rsidTr="00896B73">
        <w:trPr>
          <w:cantSplit/>
          <w:trHeight w:val="567"/>
        </w:trPr>
        <w:tc>
          <w:tcPr>
            <w:tcW w:w="1799" w:type="dxa"/>
            <w:gridSpan w:val="2"/>
            <w:vAlign w:val="center"/>
          </w:tcPr>
          <w:p w:rsidR="00E87F3F" w:rsidRPr="00BC6C47" w:rsidRDefault="00E87F3F" w:rsidP="00D85A94">
            <w:pPr>
              <w:spacing w:line="240" w:lineRule="auto"/>
              <w:rPr>
                <w:sz w:val="24"/>
                <w:szCs w:val="24"/>
              </w:rPr>
            </w:pPr>
            <w:r w:rsidRPr="00E87F3F">
              <w:rPr>
                <w:rFonts w:hint="eastAsia"/>
                <w:sz w:val="24"/>
                <w:szCs w:val="24"/>
              </w:rPr>
              <w:t>寄件地址</w:t>
            </w:r>
          </w:p>
        </w:tc>
        <w:tc>
          <w:tcPr>
            <w:tcW w:w="7840" w:type="dxa"/>
            <w:gridSpan w:val="12"/>
            <w:vAlign w:val="center"/>
          </w:tcPr>
          <w:p w:rsidR="00E87F3F" w:rsidRPr="00BC6C47" w:rsidRDefault="00E87F3F" w:rsidP="00D85A94">
            <w:pPr>
              <w:spacing w:line="240" w:lineRule="auto"/>
              <w:rPr>
                <w:sz w:val="24"/>
                <w:szCs w:val="24"/>
              </w:rPr>
            </w:pPr>
          </w:p>
        </w:tc>
      </w:tr>
      <w:tr w:rsidR="002D767D" w:rsidRPr="00BC6C47" w:rsidTr="00837345">
        <w:trPr>
          <w:cantSplit/>
          <w:trHeight w:val="567"/>
        </w:trPr>
        <w:tc>
          <w:tcPr>
            <w:tcW w:w="9639" w:type="dxa"/>
            <w:gridSpan w:val="14"/>
            <w:tcBorders>
              <w:bottom w:val="single" w:sz="4" w:space="0" w:color="auto"/>
            </w:tcBorders>
            <w:vAlign w:val="center"/>
          </w:tcPr>
          <w:p w:rsidR="00C60A50" w:rsidRPr="00BC6C47" w:rsidRDefault="002D767D" w:rsidP="002D767D">
            <w:pPr>
              <w:spacing w:line="240" w:lineRule="auto"/>
              <w:rPr>
                <w:sz w:val="24"/>
                <w:szCs w:val="24"/>
              </w:rPr>
            </w:pPr>
            <w:r w:rsidRPr="00BC6C47">
              <w:rPr>
                <w:rFonts w:hint="eastAsia"/>
                <w:sz w:val="24"/>
                <w:szCs w:val="24"/>
              </w:rPr>
              <w:t>製造業產業領域別</w:t>
            </w:r>
            <w:r w:rsidR="00D85A94" w:rsidRPr="00BC6C47">
              <w:rPr>
                <w:rFonts w:hint="eastAsia"/>
                <w:sz w:val="24"/>
                <w:szCs w:val="24"/>
              </w:rPr>
              <w:t>：</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2D767D" w:rsidRPr="00BC6C47" w:rsidRDefault="00C60A50" w:rsidP="002D767D">
            <w:pPr>
              <w:spacing w:line="240" w:lineRule="auto"/>
              <w:rPr>
                <w:sz w:val="24"/>
                <w:szCs w:val="24"/>
              </w:rPr>
            </w:pPr>
            <w:r w:rsidRPr="00BC6C47">
              <w:rPr>
                <w:rFonts w:hint="eastAsia"/>
                <w:sz w:val="24"/>
                <w:szCs w:val="24"/>
              </w:rPr>
              <w:t>編號係</w:t>
            </w:r>
            <w:r w:rsidR="00FF7D2D" w:rsidRPr="00BC6C47">
              <w:rPr>
                <w:rFonts w:hint="eastAsia"/>
                <w:sz w:val="24"/>
                <w:szCs w:val="24"/>
              </w:rPr>
              <w:t>根據</w:t>
            </w:r>
            <w:r w:rsidRPr="00BC6C47">
              <w:rPr>
                <w:rFonts w:hint="eastAsia"/>
                <w:sz w:val="24"/>
                <w:szCs w:val="24"/>
              </w:rPr>
              <w:t>中華民國統計資訊網</w:t>
            </w:r>
            <w:r w:rsidR="00E63593" w:rsidRPr="00BC6C47">
              <w:rPr>
                <w:rFonts w:hint="eastAsia"/>
                <w:sz w:val="24"/>
                <w:szCs w:val="24"/>
              </w:rPr>
              <w:t>製造業</w:t>
            </w:r>
            <w:r w:rsidRPr="00BC6C47">
              <w:rPr>
                <w:rFonts w:hint="eastAsia"/>
                <w:sz w:val="24"/>
                <w:szCs w:val="24"/>
              </w:rPr>
              <w:t>行業分類代碼編列</w:t>
            </w:r>
          </w:p>
        </w:tc>
      </w:tr>
      <w:tr w:rsidR="00D85A94" w:rsidRPr="00BC6C47" w:rsidTr="00896B73">
        <w:trPr>
          <w:cantSplit/>
          <w:trHeight w:val="567"/>
        </w:trPr>
        <w:tc>
          <w:tcPr>
            <w:tcW w:w="424" w:type="dxa"/>
            <w:tcBorders>
              <w:bottom w:val="nil"/>
              <w:right w:val="nil"/>
            </w:tcBorders>
            <w:vAlign w:val="center"/>
          </w:tcPr>
          <w:p w:rsidR="00D85A94" w:rsidRPr="00BC6C47" w:rsidRDefault="00D85A94" w:rsidP="00D85A94">
            <w:pPr>
              <w:spacing w:line="240" w:lineRule="auto"/>
              <w:jc w:val="center"/>
              <w:rPr>
                <w:sz w:val="22"/>
                <w:szCs w:val="24"/>
              </w:rPr>
            </w:pPr>
            <w:r w:rsidRPr="00BC6C47">
              <w:rPr>
                <w:sz w:val="22"/>
                <w:szCs w:val="24"/>
              </w:rPr>
              <w:sym w:font="Wingdings 2" w:char="F0A3"/>
            </w:r>
          </w:p>
        </w:tc>
        <w:tc>
          <w:tcPr>
            <w:tcW w:w="2828" w:type="dxa"/>
            <w:gridSpan w:val="2"/>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8</w:t>
            </w:r>
            <w:r w:rsidR="00D85A94" w:rsidRPr="00BC6C47">
              <w:rPr>
                <w:sz w:val="22"/>
                <w:szCs w:val="24"/>
              </w:rPr>
              <w:t>.</w:t>
            </w:r>
            <w:r w:rsidR="00D85A94" w:rsidRPr="00BC6C47">
              <w:rPr>
                <w:rFonts w:cs="新細明體" w:hint="eastAsia"/>
                <w:sz w:val="22"/>
                <w:szCs w:val="24"/>
              </w:rPr>
              <w:t>食品</w:t>
            </w:r>
            <w:proofErr w:type="gramStart"/>
            <w:r w:rsidR="00D85A94" w:rsidRPr="00BC6C47">
              <w:rPr>
                <w:rFonts w:cs="新細明體" w:hint="eastAsia"/>
                <w:sz w:val="22"/>
                <w:szCs w:val="24"/>
              </w:rPr>
              <w:t>及飼品</w:t>
            </w:r>
            <w:proofErr w:type="gramEnd"/>
            <w:r w:rsidR="00D85A94" w:rsidRPr="00BC6C47">
              <w:rPr>
                <w:rFonts w:cs="新細明體" w:hint="eastAsia"/>
                <w:sz w:val="22"/>
                <w:szCs w:val="24"/>
              </w:rPr>
              <w:t>製造業</w:t>
            </w:r>
          </w:p>
        </w:tc>
        <w:tc>
          <w:tcPr>
            <w:tcW w:w="425" w:type="dxa"/>
            <w:gridSpan w:val="3"/>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飲料製造業</w:t>
            </w:r>
          </w:p>
        </w:tc>
        <w:tc>
          <w:tcPr>
            <w:tcW w:w="378" w:type="dxa"/>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10</w:t>
            </w:r>
            <w:r w:rsidR="00D85A94" w:rsidRPr="00BC6C47">
              <w:rPr>
                <w:sz w:val="22"/>
                <w:szCs w:val="24"/>
              </w:rPr>
              <w:t>.</w:t>
            </w:r>
            <w:r w:rsidR="00D85A94" w:rsidRPr="00BC6C47">
              <w:rPr>
                <w:rFonts w:cs="新細明體" w:hint="eastAsia"/>
                <w:kern w:val="0"/>
                <w:sz w:val="22"/>
                <w:szCs w:val="24"/>
              </w:rPr>
              <w:t>菸草製造業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11</w:t>
            </w:r>
            <w:r w:rsidR="00D85A94" w:rsidRPr="00BC6C47">
              <w:rPr>
                <w:sz w:val="22"/>
                <w:szCs w:val="24"/>
              </w:rPr>
              <w:t>.</w:t>
            </w:r>
            <w:r w:rsidR="00D85A94" w:rsidRPr="00BC6C47">
              <w:rPr>
                <w:rFonts w:cs="新細明體" w:hint="eastAsia"/>
                <w:kern w:val="0"/>
                <w:sz w:val="22"/>
                <w:szCs w:val="24"/>
              </w:rPr>
              <w:t>紡織業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12</w:t>
            </w:r>
            <w:r w:rsidR="00D85A94" w:rsidRPr="00BC6C47">
              <w:rPr>
                <w:sz w:val="22"/>
                <w:szCs w:val="24"/>
              </w:rPr>
              <w:t>.</w:t>
            </w:r>
            <w:r w:rsidR="00D85A94" w:rsidRPr="00BC6C47">
              <w:rPr>
                <w:rFonts w:hint="eastAsia"/>
                <w:sz w:val="22"/>
                <w:szCs w:val="24"/>
              </w:rPr>
              <w:t>成衣及服飾品製造業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13</w:t>
            </w:r>
            <w:r w:rsidR="00D85A94" w:rsidRPr="00BC6C47">
              <w:rPr>
                <w:sz w:val="22"/>
                <w:szCs w:val="24"/>
              </w:rPr>
              <w:t>.</w:t>
            </w:r>
            <w:r w:rsidR="00D85A94" w:rsidRPr="00BC6C47">
              <w:rPr>
                <w:rFonts w:cs="新細明體" w:hint="eastAsia"/>
                <w:kern w:val="0"/>
                <w:sz w:val="20"/>
                <w:szCs w:val="24"/>
              </w:rPr>
              <w:t>皮革、毛皮及其製品製造業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14</w:t>
            </w:r>
            <w:r w:rsidR="00D85A94" w:rsidRPr="00BC6C47">
              <w:rPr>
                <w:sz w:val="22"/>
                <w:szCs w:val="24"/>
              </w:rPr>
              <w:t>.</w:t>
            </w:r>
            <w:r w:rsidR="00D85A94" w:rsidRPr="00BC6C47">
              <w:rPr>
                <w:rFonts w:cs="新細明體" w:hint="eastAsia"/>
                <w:kern w:val="0"/>
                <w:sz w:val="22"/>
                <w:szCs w:val="24"/>
              </w:rPr>
              <w:t>木竹製品製造業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15</w:t>
            </w:r>
            <w:r w:rsidR="00D85A94" w:rsidRPr="00BC6C47">
              <w:rPr>
                <w:sz w:val="22"/>
                <w:szCs w:val="24"/>
              </w:rPr>
              <w:t>.</w:t>
            </w:r>
            <w:r w:rsidR="00D85A94" w:rsidRPr="00BC6C47">
              <w:rPr>
                <w:rFonts w:hint="eastAsia"/>
                <w:sz w:val="22"/>
                <w:szCs w:val="24"/>
              </w:rPr>
              <w:t>紙漿、紙及紙製品製造業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16</w:t>
            </w:r>
            <w:r w:rsidR="00D85A94" w:rsidRPr="00BC6C47">
              <w:rPr>
                <w:sz w:val="22"/>
                <w:szCs w:val="24"/>
              </w:rPr>
              <w:t>.</w:t>
            </w:r>
            <w:r w:rsidR="00D85A94" w:rsidRPr="00BC6C47">
              <w:rPr>
                <w:rFonts w:cs="新細明體" w:hint="eastAsia"/>
                <w:kern w:val="0"/>
                <w:sz w:val="20"/>
                <w:szCs w:val="24"/>
              </w:rPr>
              <w:t>印刷及資料儲存媒體複製業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7</w:t>
            </w:r>
            <w:r w:rsidR="00D85A94" w:rsidRPr="00BC6C47">
              <w:rPr>
                <w:sz w:val="22"/>
                <w:szCs w:val="24"/>
              </w:rPr>
              <w:t>.</w:t>
            </w:r>
            <w:r w:rsidR="00D85A94" w:rsidRPr="00BC6C47">
              <w:rPr>
                <w:rFonts w:cs="新細明體" w:hint="eastAsia"/>
                <w:kern w:val="0"/>
                <w:sz w:val="22"/>
                <w:szCs w:val="24"/>
              </w:rPr>
              <w:t>石油及煤製品製造業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5962" w:type="dxa"/>
            <w:gridSpan w:val="8"/>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8</w:t>
            </w:r>
            <w:r w:rsidR="00D85A94" w:rsidRPr="00BC6C47">
              <w:rPr>
                <w:sz w:val="22"/>
                <w:szCs w:val="24"/>
              </w:rPr>
              <w:t>.</w:t>
            </w:r>
            <w:r w:rsidR="0028090A" w:rsidRPr="00755873">
              <w:rPr>
                <w:rFonts w:cs="新細明體" w:hint="eastAsia"/>
                <w:kern w:val="0"/>
                <w:sz w:val="22"/>
                <w:szCs w:val="24"/>
              </w:rPr>
              <w:t>化學材料及肥料製造業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D85A94" w:rsidP="00D85A94">
            <w:pPr>
              <w:spacing w:line="240" w:lineRule="auto"/>
              <w:rPr>
                <w:sz w:val="22"/>
                <w:szCs w:val="24"/>
              </w:rPr>
            </w:pPr>
            <w:r w:rsidRPr="00BC6C47">
              <w:rPr>
                <w:sz w:val="22"/>
                <w:szCs w:val="24"/>
              </w:rPr>
              <w:t>1</w:t>
            </w:r>
            <w:r w:rsidR="00F55911" w:rsidRPr="00BC6C47">
              <w:rPr>
                <w:rFonts w:hint="eastAsia"/>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20</w:t>
            </w:r>
            <w:r w:rsidR="00D85A94" w:rsidRPr="00BC6C47">
              <w:rPr>
                <w:sz w:val="22"/>
                <w:szCs w:val="24"/>
              </w:rPr>
              <w:t>.</w:t>
            </w:r>
            <w:r w:rsidR="00D85A94" w:rsidRPr="00BC6C47">
              <w:rPr>
                <w:rFonts w:cs="新細明體" w:hint="eastAsia"/>
                <w:kern w:val="0"/>
                <w:sz w:val="20"/>
                <w:szCs w:val="24"/>
              </w:rPr>
              <w:t>藥品及</w:t>
            </w:r>
            <w:proofErr w:type="gramStart"/>
            <w:r w:rsidR="00D85A94" w:rsidRPr="00BC6C47">
              <w:rPr>
                <w:rFonts w:cs="新細明體" w:hint="eastAsia"/>
                <w:kern w:val="0"/>
                <w:sz w:val="20"/>
                <w:szCs w:val="24"/>
              </w:rPr>
              <w:t>醫</w:t>
            </w:r>
            <w:proofErr w:type="gramEnd"/>
            <w:r w:rsidR="00D85A94" w:rsidRPr="00BC6C47">
              <w:rPr>
                <w:rFonts w:cs="新細明體" w:hint="eastAsia"/>
                <w:kern w:val="0"/>
                <w:sz w:val="20"/>
                <w:szCs w:val="24"/>
              </w:rPr>
              <w:t>用化學製品製造業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21</w:t>
            </w:r>
            <w:r w:rsidR="00D85A94" w:rsidRPr="00BC6C47">
              <w:rPr>
                <w:sz w:val="22"/>
                <w:szCs w:val="24"/>
              </w:rPr>
              <w:t>.</w:t>
            </w:r>
            <w:r w:rsidR="00D85A94" w:rsidRPr="00BC6C47">
              <w:rPr>
                <w:rFonts w:cs="新細明體" w:hint="eastAsia"/>
                <w:kern w:val="0"/>
                <w:sz w:val="22"/>
                <w:szCs w:val="24"/>
              </w:rPr>
              <w:t>橡膠製品製造業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22</w:t>
            </w:r>
            <w:r w:rsidR="00D85A94" w:rsidRPr="00BC6C47">
              <w:rPr>
                <w:sz w:val="22"/>
                <w:szCs w:val="24"/>
              </w:rPr>
              <w:t>.</w:t>
            </w:r>
            <w:r w:rsidR="00D85A94" w:rsidRPr="00BC6C47">
              <w:rPr>
                <w:rFonts w:cs="新細明體" w:hint="eastAsia"/>
                <w:kern w:val="0"/>
                <w:sz w:val="22"/>
                <w:szCs w:val="24"/>
              </w:rPr>
              <w:t>塑膠製品製造業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23</w:t>
            </w:r>
            <w:r w:rsidR="00D85A94" w:rsidRPr="00BC6C47">
              <w:rPr>
                <w:sz w:val="22"/>
                <w:szCs w:val="24"/>
              </w:rPr>
              <w:t>.</w:t>
            </w:r>
            <w:r w:rsidR="00D85A94" w:rsidRPr="00BC6C47">
              <w:rPr>
                <w:rFonts w:cs="新細明體" w:hint="eastAsia"/>
                <w:kern w:val="0"/>
                <w:sz w:val="22"/>
                <w:szCs w:val="24"/>
              </w:rPr>
              <w:t>非金屬礦物製品製造業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24</w:t>
            </w:r>
            <w:r w:rsidR="00D85A94" w:rsidRPr="00BC6C47">
              <w:rPr>
                <w:sz w:val="22"/>
                <w:szCs w:val="24"/>
              </w:rPr>
              <w:t>.</w:t>
            </w:r>
            <w:r w:rsidR="00D85A94" w:rsidRPr="00BC6C47">
              <w:rPr>
                <w:rFonts w:cs="新細明體" w:hint="eastAsia"/>
                <w:kern w:val="0"/>
                <w:sz w:val="22"/>
                <w:szCs w:val="24"/>
              </w:rPr>
              <w:t>基本金屬製造業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25</w:t>
            </w:r>
            <w:r w:rsidR="00D85A94" w:rsidRPr="00BC6C47">
              <w:rPr>
                <w:sz w:val="22"/>
                <w:szCs w:val="24"/>
              </w:rPr>
              <w:t>.</w:t>
            </w:r>
            <w:r w:rsidR="00D85A94" w:rsidRPr="00BC6C47">
              <w:rPr>
                <w:rFonts w:cs="新細明體" w:hint="eastAsia"/>
                <w:kern w:val="0"/>
                <w:sz w:val="22"/>
                <w:szCs w:val="24"/>
              </w:rPr>
              <w:t>金屬製品製造業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26</w:t>
            </w:r>
            <w:r w:rsidR="00D85A94" w:rsidRPr="00BC6C47">
              <w:rPr>
                <w:sz w:val="22"/>
                <w:szCs w:val="24"/>
              </w:rPr>
              <w:t>.</w:t>
            </w:r>
            <w:r w:rsidR="00D85A94" w:rsidRPr="00BC6C47">
              <w:rPr>
                <w:rFonts w:cs="新細明體" w:hint="eastAsia"/>
                <w:kern w:val="0"/>
                <w:sz w:val="22"/>
                <w:szCs w:val="24"/>
              </w:rPr>
              <w:t>電子零組件製造業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7</w:t>
            </w:r>
            <w:r w:rsidR="00D85A94" w:rsidRPr="00BC6C47">
              <w:rPr>
                <w:sz w:val="22"/>
                <w:szCs w:val="24"/>
              </w:rPr>
              <w:t>.</w:t>
            </w:r>
            <w:r w:rsidR="00D85A94" w:rsidRPr="00BC6C47">
              <w:rPr>
                <w:rFonts w:cs="新細明體" w:hint="eastAsia"/>
                <w:kern w:val="0"/>
                <w:sz w:val="16"/>
                <w:szCs w:val="24"/>
              </w:rPr>
              <w:t>電腦、電子產品及光學製品製造業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8</w:t>
            </w:r>
            <w:r w:rsidR="00D85A94" w:rsidRPr="00BC6C47">
              <w:rPr>
                <w:sz w:val="22"/>
                <w:szCs w:val="24"/>
              </w:rPr>
              <w:t>.</w:t>
            </w:r>
            <w:r w:rsidR="00D85A94" w:rsidRPr="00BC6C47">
              <w:rPr>
                <w:rFonts w:cs="新細明體" w:hint="eastAsia"/>
                <w:kern w:val="0"/>
                <w:sz w:val="22"/>
                <w:szCs w:val="24"/>
              </w:rPr>
              <w:t>電力設備及配備製造業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rFonts w:cs="新細明體"/>
                <w:kern w:val="0"/>
                <w:sz w:val="22"/>
                <w:szCs w:val="24"/>
              </w:rPr>
            </w:pPr>
            <w:r w:rsidRPr="00BC6C47">
              <w:rPr>
                <w:sz w:val="22"/>
                <w:szCs w:val="24"/>
              </w:rPr>
              <w:t>2</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機械設備製造業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r w:rsidRPr="00BC6C47">
              <w:rPr>
                <w:sz w:val="22"/>
                <w:szCs w:val="24"/>
              </w:rPr>
              <w:t>3</w:t>
            </w:r>
            <w:r w:rsidR="00F55911"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31</w:t>
            </w:r>
            <w:r w:rsidR="00D85A94" w:rsidRPr="00BC6C47">
              <w:rPr>
                <w:sz w:val="22"/>
                <w:szCs w:val="24"/>
              </w:rPr>
              <w:t>.</w:t>
            </w:r>
            <w:r w:rsidR="00D85A94" w:rsidRPr="00BC6C47">
              <w:rPr>
                <w:rFonts w:hint="eastAsia"/>
                <w:sz w:val="18"/>
                <w:szCs w:val="24"/>
              </w:rPr>
              <w:t>其他運輸工具及其零件製造業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color w:val="000000"/>
                <w:sz w:val="22"/>
                <w:szCs w:val="24"/>
              </w:rPr>
            </w:pPr>
            <w:r w:rsidRPr="00BC6C47">
              <w:rPr>
                <w:rFonts w:hint="eastAsia"/>
                <w:color w:val="000000"/>
                <w:sz w:val="22"/>
                <w:szCs w:val="24"/>
              </w:rPr>
              <w:t>32</w:t>
            </w:r>
            <w:r w:rsidR="00D85A94" w:rsidRPr="00BC6C47">
              <w:rPr>
                <w:color w:val="000000"/>
                <w:sz w:val="22"/>
                <w:szCs w:val="24"/>
              </w:rPr>
              <w:t>.</w:t>
            </w:r>
            <w:r w:rsidR="00D85A94" w:rsidRPr="00BC6C47">
              <w:rPr>
                <w:rFonts w:cs="新細明體" w:hint="eastAsia"/>
                <w:color w:val="000000"/>
                <w:kern w:val="0"/>
                <w:sz w:val="22"/>
                <w:szCs w:val="24"/>
              </w:rPr>
              <w:t>家具製造業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33</w:t>
            </w:r>
            <w:r w:rsidR="00D85A94" w:rsidRPr="00BC6C47">
              <w:rPr>
                <w:kern w:val="0"/>
                <w:sz w:val="22"/>
                <w:szCs w:val="24"/>
              </w:rPr>
              <w:t>.</w:t>
            </w:r>
            <w:r w:rsidR="00D85A94" w:rsidRPr="00BC6C47">
              <w:rPr>
                <w:rFonts w:cs="新細明體" w:hint="eastAsia"/>
                <w:kern w:val="0"/>
                <w:sz w:val="22"/>
                <w:szCs w:val="24"/>
              </w:rPr>
              <w:t>其他製造業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D85A94" w:rsidRPr="00BC6C47">
              <w:rPr>
                <w:rFonts w:hint="eastAsia"/>
                <w:sz w:val="18"/>
                <w:szCs w:val="24"/>
              </w:rPr>
              <w:t>產業用機械設備維修及安裝業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D85A94" w:rsidP="00837345">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szCs w:val="24"/>
              </w:rPr>
            </w:pP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p>
        </w:tc>
      </w:tr>
      <w:tr w:rsidR="00140BA4" w:rsidRPr="00BC6C47" w:rsidTr="00896B73">
        <w:trPr>
          <w:cantSplit/>
          <w:trHeight w:val="567"/>
        </w:trPr>
        <w:tc>
          <w:tcPr>
            <w:tcW w:w="3535" w:type="dxa"/>
            <w:gridSpan w:val="5"/>
            <w:vAlign w:val="center"/>
          </w:tcPr>
          <w:p w:rsidR="00140BA4" w:rsidRPr="00BC6C47" w:rsidRDefault="00140BA4" w:rsidP="00A21DCE">
            <w:pPr>
              <w:spacing w:line="240" w:lineRule="auto"/>
              <w:rPr>
                <w:sz w:val="24"/>
                <w:szCs w:val="24"/>
              </w:rPr>
            </w:pPr>
            <w:r w:rsidRPr="00BC6C47">
              <w:rPr>
                <w:rFonts w:hint="eastAsia"/>
                <w:sz w:val="24"/>
                <w:szCs w:val="24"/>
              </w:rPr>
              <w:t>工業局技術能量登錄合格之類別</w:t>
            </w:r>
          </w:p>
        </w:tc>
        <w:tc>
          <w:tcPr>
            <w:tcW w:w="2691" w:type="dxa"/>
            <w:gridSpan w:val="3"/>
            <w:tcBorders>
              <w:right w:val="nil"/>
            </w:tcBorders>
            <w:vAlign w:val="center"/>
          </w:tcPr>
          <w:p w:rsidR="00140BA4" w:rsidRPr="00BC6C47" w:rsidRDefault="00140BA4" w:rsidP="00140BA4">
            <w:pPr>
              <w:tabs>
                <w:tab w:val="left" w:pos="2108"/>
              </w:tabs>
              <w:spacing w:line="240" w:lineRule="auto"/>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自動化</w:t>
            </w:r>
            <w:r w:rsidRPr="00BC6C47">
              <w:rPr>
                <w:rFonts w:cs="Times New Roman"/>
                <w:color w:val="000000" w:themeColor="text1"/>
                <w:sz w:val="24"/>
                <w:szCs w:val="24"/>
              </w:rPr>
              <w:t>(AU</w:t>
            </w:r>
            <w:r w:rsidRPr="00BC6C47">
              <w:rPr>
                <w:rFonts w:cs="Times New Roman"/>
                <w:color w:val="000000" w:themeColor="text1"/>
                <w:sz w:val="24"/>
                <w:szCs w:val="24"/>
              </w:rPr>
              <w:t>類</w:t>
            </w:r>
            <w:r w:rsidRPr="00BC6C47">
              <w:rPr>
                <w:rFonts w:cs="Times New Roman"/>
                <w:color w:val="000000" w:themeColor="text1"/>
                <w:sz w:val="24"/>
                <w:szCs w:val="24"/>
              </w:rPr>
              <w:t>)</w:t>
            </w:r>
          </w:p>
          <w:p w:rsidR="00140BA4" w:rsidRPr="00BC6C47" w:rsidRDefault="00140BA4" w:rsidP="002D767D">
            <w:pPr>
              <w:spacing w:line="240" w:lineRule="auto"/>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資料經濟</w:t>
            </w:r>
            <w:r w:rsidRPr="00BC6C47">
              <w:rPr>
                <w:rFonts w:cs="Times New Roman"/>
                <w:color w:val="000000" w:themeColor="text1"/>
                <w:sz w:val="24"/>
                <w:szCs w:val="24"/>
              </w:rPr>
              <w:t>(DA</w:t>
            </w:r>
            <w:r w:rsidRPr="00BC6C47">
              <w:rPr>
                <w:rFonts w:cs="Times New Roman"/>
                <w:color w:val="000000" w:themeColor="text1"/>
                <w:sz w:val="24"/>
                <w:szCs w:val="24"/>
              </w:rPr>
              <w:t>類</w:t>
            </w:r>
            <w:r w:rsidRPr="00BC6C47">
              <w:rPr>
                <w:rFonts w:cs="Times New Roman"/>
                <w:color w:val="000000" w:themeColor="text1"/>
                <w:sz w:val="24"/>
                <w:szCs w:val="24"/>
              </w:rPr>
              <w:t>)</w:t>
            </w:r>
          </w:p>
        </w:tc>
        <w:tc>
          <w:tcPr>
            <w:tcW w:w="3413" w:type="dxa"/>
            <w:gridSpan w:val="6"/>
            <w:tcBorders>
              <w:left w:val="nil"/>
            </w:tcBorders>
            <w:vAlign w:val="center"/>
          </w:tcPr>
          <w:p w:rsidR="00140BA4" w:rsidRPr="00BC6C47" w:rsidRDefault="00140BA4" w:rsidP="00140BA4">
            <w:pPr>
              <w:tabs>
                <w:tab w:val="left" w:pos="2108"/>
              </w:tabs>
              <w:spacing w:line="240" w:lineRule="auto"/>
              <w:ind w:left="2"/>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資訊</w:t>
            </w:r>
            <w:r w:rsidRPr="00BC6C47">
              <w:rPr>
                <w:rFonts w:cs="Times New Roman"/>
                <w:color w:val="000000" w:themeColor="text1"/>
                <w:sz w:val="24"/>
                <w:szCs w:val="24"/>
              </w:rPr>
              <w:t>(IT</w:t>
            </w:r>
            <w:r w:rsidRPr="00BC6C47">
              <w:rPr>
                <w:rFonts w:cs="Times New Roman"/>
                <w:color w:val="000000" w:themeColor="text1"/>
                <w:sz w:val="24"/>
                <w:szCs w:val="24"/>
              </w:rPr>
              <w:t>類</w:t>
            </w:r>
            <w:r w:rsidRPr="00BC6C47">
              <w:rPr>
                <w:rFonts w:cs="Times New Roman"/>
                <w:color w:val="000000" w:themeColor="text1"/>
                <w:sz w:val="24"/>
                <w:szCs w:val="24"/>
              </w:rPr>
              <w:t xml:space="preserve">) </w:t>
            </w:r>
          </w:p>
          <w:p w:rsidR="00140BA4" w:rsidRPr="00BC6C47" w:rsidRDefault="00140BA4" w:rsidP="00140BA4">
            <w:pPr>
              <w:spacing w:line="240" w:lineRule="auto"/>
              <w:ind w:left="2"/>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系統整合</w:t>
            </w:r>
            <w:r w:rsidRPr="00BC6C47">
              <w:rPr>
                <w:rFonts w:cs="Times New Roman"/>
                <w:color w:val="000000" w:themeColor="text1"/>
                <w:sz w:val="24"/>
                <w:szCs w:val="24"/>
              </w:rPr>
              <w:t>(SI</w:t>
            </w:r>
            <w:r w:rsidRPr="00BC6C47">
              <w:rPr>
                <w:rFonts w:cs="Times New Roman"/>
                <w:color w:val="000000" w:themeColor="text1"/>
                <w:sz w:val="24"/>
                <w:szCs w:val="24"/>
              </w:rPr>
              <w:t>類</w:t>
            </w:r>
            <w:r w:rsidRPr="00BC6C47">
              <w:rPr>
                <w:rFonts w:cs="Times New Roman"/>
                <w:color w:val="000000" w:themeColor="text1"/>
                <w:sz w:val="24"/>
                <w:szCs w:val="24"/>
              </w:rPr>
              <w:t>)</w:t>
            </w:r>
          </w:p>
        </w:tc>
      </w:tr>
    </w:tbl>
    <w:p w:rsidR="005E570D" w:rsidRPr="00BC6C47" w:rsidRDefault="00837345" w:rsidP="00E162A7">
      <w:pPr>
        <w:pStyle w:val="2"/>
        <w:numPr>
          <w:ilvl w:val="1"/>
          <w:numId w:val="5"/>
        </w:numPr>
        <w:ind w:leftChars="0" w:left="1134" w:hanging="567"/>
      </w:pPr>
      <w:r w:rsidRPr="00BC6C47">
        <w:br w:type="page"/>
      </w:r>
      <w:bookmarkStart w:id="3" w:name="_Toc503953916"/>
      <w:r w:rsidR="00671760" w:rsidRPr="00BC6C47">
        <w:rPr>
          <w:rFonts w:hint="eastAsia"/>
        </w:rPr>
        <w:lastRenderedPageBreak/>
        <w:t>受輔導業者</w:t>
      </w:r>
      <w:r w:rsidRPr="00BC6C47">
        <w:rPr>
          <w:rFonts w:hint="eastAsia"/>
        </w:rPr>
        <w:t>基本資料</w:t>
      </w:r>
      <w:bookmarkEnd w:id="3"/>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1371"/>
        <w:gridCol w:w="1459"/>
        <w:gridCol w:w="12"/>
        <w:gridCol w:w="413"/>
        <w:gridCol w:w="1855"/>
        <w:gridCol w:w="885"/>
        <w:gridCol w:w="532"/>
        <w:gridCol w:w="990"/>
        <w:gridCol w:w="1134"/>
        <w:gridCol w:w="569"/>
      </w:tblGrid>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公司名稱</w:t>
            </w:r>
          </w:p>
        </w:tc>
        <w:tc>
          <w:tcPr>
            <w:tcW w:w="5156" w:type="dxa"/>
            <w:gridSpan w:val="6"/>
            <w:vAlign w:val="center"/>
          </w:tcPr>
          <w:p w:rsidR="00551D44" w:rsidRPr="00BC6C47" w:rsidRDefault="00551D44" w:rsidP="002363EB">
            <w:pPr>
              <w:spacing w:line="240" w:lineRule="auto"/>
              <w:jc w:val="center"/>
              <w:rPr>
                <w:sz w:val="24"/>
                <w:szCs w:val="24"/>
              </w:rPr>
            </w:pPr>
          </w:p>
        </w:tc>
        <w:tc>
          <w:tcPr>
            <w:tcW w:w="990" w:type="dxa"/>
            <w:tcBorders>
              <w:right w:val="single" w:sz="4" w:space="0" w:color="auto"/>
            </w:tcBorders>
            <w:vAlign w:val="center"/>
          </w:tcPr>
          <w:p w:rsidR="00551D44" w:rsidRPr="00BC6C47" w:rsidRDefault="00551D44" w:rsidP="002363EB">
            <w:pPr>
              <w:spacing w:line="240" w:lineRule="auto"/>
              <w:jc w:val="center"/>
              <w:rPr>
                <w:sz w:val="24"/>
                <w:szCs w:val="24"/>
              </w:rPr>
            </w:pPr>
            <w:r w:rsidRPr="00BC6C47">
              <w:rPr>
                <w:rFonts w:hint="eastAsia"/>
                <w:sz w:val="24"/>
                <w:szCs w:val="24"/>
              </w:rPr>
              <w:t>負責人</w:t>
            </w:r>
          </w:p>
        </w:tc>
        <w:tc>
          <w:tcPr>
            <w:tcW w:w="1134" w:type="dxa"/>
            <w:tcBorders>
              <w:top w:val="single" w:sz="4" w:space="0" w:color="auto"/>
              <w:left w:val="single" w:sz="4" w:space="0" w:color="auto"/>
              <w:bottom w:val="nil"/>
              <w:right w:val="nil"/>
            </w:tcBorders>
            <w:vAlign w:val="center"/>
          </w:tcPr>
          <w:p w:rsidR="00551D44" w:rsidRPr="00BC6C47" w:rsidRDefault="00551D44" w:rsidP="00551D44">
            <w:pPr>
              <w:spacing w:line="240" w:lineRule="auto"/>
              <w:jc w:val="right"/>
              <w:rPr>
                <w:sz w:val="24"/>
                <w:szCs w:val="24"/>
              </w:rPr>
            </w:pPr>
          </w:p>
        </w:tc>
        <w:tc>
          <w:tcPr>
            <w:tcW w:w="569" w:type="dxa"/>
            <w:tcBorders>
              <w:left w:val="nil"/>
            </w:tcBorders>
            <w:vAlign w:val="center"/>
          </w:tcPr>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131468" w:rsidRPr="00BC6C47" w:rsidTr="00131468">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主要產品</w:t>
            </w:r>
          </w:p>
        </w:tc>
        <w:tc>
          <w:tcPr>
            <w:tcW w:w="7849" w:type="dxa"/>
            <w:gridSpan w:val="9"/>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公司成立日期</w:t>
            </w:r>
          </w:p>
        </w:tc>
        <w:tc>
          <w:tcPr>
            <w:tcW w:w="3739" w:type="dxa"/>
            <w:gridSpan w:val="4"/>
            <w:vAlign w:val="center"/>
          </w:tcPr>
          <w:p w:rsidR="00131468" w:rsidRPr="00BC6C47" w:rsidRDefault="00131468" w:rsidP="002363EB">
            <w:pPr>
              <w:spacing w:line="240" w:lineRule="auto"/>
              <w:jc w:val="left"/>
              <w:rPr>
                <w:sz w:val="24"/>
                <w:szCs w:val="24"/>
              </w:rPr>
            </w:pPr>
          </w:p>
        </w:tc>
        <w:tc>
          <w:tcPr>
            <w:tcW w:w="1417" w:type="dxa"/>
            <w:gridSpan w:val="2"/>
            <w:vAlign w:val="center"/>
          </w:tcPr>
          <w:p w:rsidR="00131468" w:rsidRPr="00BC6C47" w:rsidRDefault="00131468" w:rsidP="002363EB">
            <w:pPr>
              <w:spacing w:line="240" w:lineRule="auto"/>
              <w:jc w:val="left"/>
              <w:rPr>
                <w:sz w:val="24"/>
                <w:szCs w:val="24"/>
              </w:rPr>
            </w:pPr>
            <w:r w:rsidRPr="00BC6C47">
              <w:rPr>
                <w:rFonts w:hint="eastAsia"/>
                <w:sz w:val="24"/>
                <w:szCs w:val="24"/>
              </w:rPr>
              <w:t>統一編號</w:t>
            </w: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公司規模</w:t>
            </w:r>
          </w:p>
        </w:tc>
        <w:tc>
          <w:tcPr>
            <w:tcW w:w="3739" w:type="dxa"/>
            <w:gridSpan w:val="4"/>
            <w:vAlign w:val="center"/>
          </w:tcPr>
          <w:p w:rsidR="00131468" w:rsidRPr="00BC6C47" w:rsidRDefault="00131468" w:rsidP="00131468">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31468" w:rsidRPr="00BC6C47" w:rsidRDefault="00131468" w:rsidP="00131468">
            <w:pPr>
              <w:spacing w:line="240" w:lineRule="auto"/>
              <w:jc w:val="left"/>
              <w:rPr>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417" w:type="dxa"/>
            <w:gridSpan w:val="2"/>
            <w:vAlign w:val="center"/>
          </w:tcPr>
          <w:p w:rsidR="00131468" w:rsidRPr="00BC6C47" w:rsidRDefault="00131468" w:rsidP="002363EB">
            <w:pPr>
              <w:spacing w:line="240" w:lineRule="auto"/>
              <w:jc w:val="left"/>
              <w:rPr>
                <w:sz w:val="24"/>
                <w:szCs w:val="24"/>
              </w:rPr>
            </w:pP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900"/>
        </w:trPr>
        <w:tc>
          <w:tcPr>
            <w:tcW w:w="1790" w:type="dxa"/>
            <w:gridSpan w:val="2"/>
            <w:tcBorders>
              <w:right w:val="single" w:sz="4" w:space="0" w:color="auto"/>
            </w:tcBorders>
            <w:vAlign w:val="center"/>
          </w:tcPr>
          <w:p w:rsidR="00131468" w:rsidRPr="00BC6C47" w:rsidRDefault="00131468" w:rsidP="002B38AD">
            <w:pPr>
              <w:spacing w:line="240" w:lineRule="auto"/>
              <w:jc w:val="center"/>
              <w:rPr>
                <w:sz w:val="24"/>
                <w:szCs w:val="24"/>
              </w:rPr>
            </w:pPr>
            <w:r w:rsidRPr="00BC6C47">
              <w:rPr>
                <w:rFonts w:hint="eastAsia"/>
                <w:sz w:val="24"/>
                <w:szCs w:val="24"/>
              </w:rPr>
              <w:t>實收資本額</w:t>
            </w:r>
          </w:p>
        </w:tc>
        <w:tc>
          <w:tcPr>
            <w:tcW w:w="3739" w:type="dxa"/>
            <w:gridSpan w:val="4"/>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c>
          <w:tcPr>
            <w:tcW w:w="1417" w:type="dxa"/>
            <w:gridSpan w:val="2"/>
            <w:tcBorders>
              <w:right w:val="single" w:sz="4" w:space="0" w:color="auto"/>
            </w:tcBorders>
            <w:vAlign w:val="center"/>
          </w:tcPr>
          <w:p w:rsidR="00131468" w:rsidRPr="00BC6C47" w:rsidRDefault="00131468" w:rsidP="007F050F">
            <w:pPr>
              <w:spacing w:line="240" w:lineRule="auto"/>
              <w:jc w:val="center"/>
              <w:rPr>
                <w:sz w:val="24"/>
                <w:szCs w:val="24"/>
              </w:rPr>
            </w:pPr>
            <w:r w:rsidRPr="00BC6C47">
              <w:rPr>
                <w:rFonts w:hint="eastAsia"/>
                <w:sz w:val="24"/>
                <w:szCs w:val="24"/>
              </w:rPr>
              <w:t>營業額</w:t>
            </w:r>
          </w:p>
          <w:p w:rsidR="003A4C84" w:rsidRPr="00BC6C47" w:rsidRDefault="003A4C84" w:rsidP="007F050F">
            <w:pPr>
              <w:spacing w:line="240" w:lineRule="auto"/>
              <w:jc w:val="center"/>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693" w:type="dxa"/>
            <w:gridSpan w:val="3"/>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r>
      <w:tr w:rsidR="002B38AD" w:rsidRPr="00BC6C47" w:rsidTr="001B0457">
        <w:trPr>
          <w:cantSplit/>
          <w:trHeight w:val="203"/>
        </w:trPr>
        <w:tc>
          <w:tcPr>
            <w:tcW w:w="1790" w:type="dxa"/>
            <w:gridSpan w:val="2"/>
            <w:vMerge w:val="restart"/>
            <w:vAlign w:val="center"/>
          </w:tcPr>
          <w:p w:rsidR="002B38AD" w:rsidRPr="00BC6C47" w:rsidRDefault="002B38AD" w:rsidP="002B38AD">
            <w:pPr>
              <w:spacing w:line="240" w:lineRule="auto"/>
              <w:jc w:val="center"/>
              <w:rPr>
                <w:sz w:val="24"/>
                <w:szCs w:val="24"/>
              </w:rPr>
            </w:pPr>
            <w:r w:rsidRPr="00BC6C47">
              <w:rPr>
                <w:rFonts w:hint="eastAsia"/>
                <w:sz w:val="24"/>
                <w:szCs w:val="24"/>
              </w:rPr>
              <w:t>員工人數</w:t>
            </w: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總人數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研發人員人數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212"/>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男性主管人數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女性主管人數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126"/>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男性員工人數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女性員工人數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131468" w:rsidRPr="00BC6C47" w:rsidTr="001B0457">
        <w:trPr>
          <w:cantSplit/>
          <w:trHeight w:val="300"/>
        </w:trPr>
        <w:tc>
          <w:tcPr>
            <w:tcW w:w="1790" w:type="dxa"/>
            <w:gridSpan w:val="2"/>
            <w:vMerge w:val="restart"/>
            <w:vAlign w:val="center"/>
          </w:tcPr>
          <w:p w:rsidR="00131468" w:rsidRPr="00BC6C47" w:rsidRDefault="00131468" w:rsidP="002B38AD">
            <w:pPr>
              <w:spacing w:line="240" w:lineRule="auto"/>
              <w:jc w:val="center"/>
              <w:rPr>
                <w:sz w:val="24"/>
                <w:szCs w:val="24"/>
              </w:rPr>
            </w:pPr>
            <w:r w:rsidRPr="00BC6C47">
              <w:rPr>
                <w:rFonts w:hint="eastAsia"/>
                <w:sz w:val="24"/>
                <w:szCs w:val="24"/>
              </w:rPr>
              <w:t>聯絡人</w:t>
            </w:r>
          </w:p>
          <w:p w:rsidR="00F25DD9" w:rsidRPr="00BC6C47" w:rsidRDefault="00F25DD9" w:rsidP="002B38AD">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71" w:type="dxa"/>
            <w:gridSpan w:val="2"/>
            <w:vMerge w:val="restart"/>
            <w:vAlign w:val="center"/>
          </w:tcPr>
          <w:p w:rsidR="00131468" w:rsidRPr="00BC6C47" w:rsidRDefault="00131468" w:rsidP="008B13DD">
            <w:pPr>
              <w:spacing w:line="360" w:lineRule="exact"/>
              <w:rPr>
                <w:sz w:val="22"/>
              </w:rPr>
            </w:pPr>
            <w:r w:rsidRPr="00BC6C47">
              <w:rPr>
                <w:rFonts w:hint="eastAsia"/>
                <w:sz w:val="22"/>
              </w:rPr>
              <w:t>姓名</w:t>
            </w:r>
          </w:p>
        </w:tc>
        <w:tc>
          <w:tcPr>
            <w:tcW w:w="2268" w:type="dxa"/>
            <w:gridSpan w:val="2"/>
            <w:vMerge w:val="restart"/>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電話</w:t>
            </w:r>
          </w:p>
        </w:tc>
        <w:tc>
          <w:tcPr>
            <w:tcW w:w="2693" w:type="dxa"/>
            <w:gridSpan w:val="3"/>
            <w:vAlign w:val="center"/>
          </w:tcPr>
          <w:p w:rsidR="00131468" w:rsidRPr="00BC6C47" w:rsidRDefault="00131468" w:rsidP="008B13DD">
            <w:pPr>
              <w:spacing w:line="360" w:lineRule="exact"/>
              <w:rPr>
                <w:sz w:val="22"/>
              </w:rPr>
            </w:pPr>
          </w:p>
        </w:tc>
      </w:tr>
      <w:tr w:rsidR="00131468" w:rsidRPr="00BC6C47" w:rsidTr="001B0457">
        <w:trPr>
          <w:cantSplit/>
          <w:trHeight w:val="275"/>
        </w:trPr>
        <w:tc>
          <w:tcPr>
            <w:tcW w:w="1790" w:type="dxa"/>
            <w:gridSpan w:val="2"/>
            <w:vMerge/>
            <w:vAlign w:val="center"/>
          </w:tcPr>
          <w:p w:rsidR="00131468" w:rsidRPr="00BC6C47" w:rsidRDefault="00131468" w:rsidP="002363EB">
            <w:pPr>
              <w:spacing w:line="240" w:lineRule="auto"/>
              <w:jc w:val="center"/>
              <w:rPr>
                <w:sz w:val="24"/>
                <w:szCs w:val="24"/>
              </w:rPr>
            </w:pPr>
          </w:p>
        </w:tc>
        <w:tc>
          <w:tcPr>
            <w:tcW w:w="1471" w:type="dxa"/>
            <w:gridSpan w:val="2"/>
            <w:vMerge/>
            <w:vAlign w:val="center"/>
          </w:tcPr>
          <w:p w:rsidR="00131468" w:rsidRPr="00BC6C47" w:rsidRDefault="00131468" w:rsidP="008B13DD">
            <w:pPr>
              <w:spacing w:line="360" w:lineRule="exact"/>
              <w:rPr>
                <w:sz w:val="22"/>
              </w:rPr>
            </w:pPr>
          </w:p>
        </w:tc>
        <w:tc>
          <w:tcPr>
            <w:tcW w:w="2268" w:type="dxa"/>
            <w:gridSpan w:val="2"/>
            <w:vMerge/>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傳真</w:t>
            </w:r>
          </w:p>
        </w:tc>
        <w:tc>
          <w:tcPr>
            <w:tcW w:w="2693" w:type="dxa"/>
            <w:gridSpan w:val="3"/>
            <w:vAlign w:val="center"/>
          </w:tcPr>
          <w:p w:rsidR="00131468" w:rsidRPr="00BC6C47" w:rsidRDefault="00131468" w:rsidP="008B13DD">
            <w:pPr>
              <w:spacing w:line="360" w:lineRule="exact"/>
              <w:rPr>
                <w:sz w:val="22"/>
              </w:rPr>
            </w:pPr>
          </w:p>
        </w:tc>
      </w:tr>
      <w:tr w:rsidR="005D2B0E" w:rsidRPr="00BC6C47" w:rsidTr="00D73383">
        <w:trPr>
          <w:cantSplit/>
          <w:trHeight w:val="523"/>
        </w:trPr>
        <w:tc>
          <w:tcPr>
            <w:tcW w:w="1790" w:type="dxa"/>
            <w:gridSpan w:val="2"/>
            <w:vMerge/>
            <w:vAlign w:val="center"/>
          </w:tcPr>
          <w:p w:rsidR="005D2B0E" w:rsidRPr="00BC6C47" w:rsidRDefault="005D2B0E" w:rsidP="002363EB">
            <w:pPr>
              <w:spacing w:line="240" w:lineRule="auto"/>
              <w:jc w:val="center"/>
              <w:rPr>
                <w:sz w:val="24"/>
                <w:szCs w:val="24"/>
              </w:rPr>
            </w:pPr>
          </w:p>
        </w:tc>
        <w:tc>
          <w:tcPr>
            <w:tcW w:w="1471" w:type="dxa"/>
            <w:gridSpan w:val="2"/>
            <w:vAlign w:val="center"/>
          </w:tcPr>
          <w:p w:rsidR="005D2B0E" w:rsidRPr="00BC6C47" w:rsidRDefault="00551D44" w:rsidP="008B13DD">
            <w:pPr>
              <w:spacing w:line="360" w:lineRule="exact"/>
              <w:rPr>
                <w:sz w:val="22"/>
              </w:rPr>
            </w:pPr>
            <w:r w:rsidRPr="00BC6C47">
              <w:rPr>
                <w:rFonts w:hint="eastAsia"/>
                <w:sz w:val="22"/>
              </w:rPr>
              <w:t>email</w:t>
            </w:r>
          </w:p>
        </w:tc>
        <w:tc>
          <w:tcPr>
            <w:tcW w:w="6378" w:type="dxa"/>
            <w:gridSpan w:val="7"/>
            <w:vAlign w:val="center"/>
          </w:tcPr>
          <w:p w:rsidR="005D2B0E" w:rsidRPr="00BC6C47" w:rsidRDefault="005D2B0E" w:rsidP="008B13DD">
            <w:pPr>
              <w:spacing w:line="360" w:lineRule="exact"/>
              <w:rPr>
                <w:sz w:val="22"/>
              </w:rPr>
            </w:pPr>
          </w:p>
        </w:tc>
      </w:tr>
      <w:tr w:rsidR="005D2B0E" w:rsidRPr="00BC6C47" w:rsidTr="00131468">
        <w:trPr>
          <w:cantSplit/>
          <w:trHeight w:val="567"/>
        </w:trPr>
        <w:tc>
          <w:tcPr>
            <w:tcW w:w="1790" w:type="dxa"/>
            <w:gridSpan w:val="2"/>
            <w:vAlign w:val="center"/>
          </w:tcPr>
          <w:p w:rsidR="005D2B0E" w:rsidRPr="00BC6C47" w:rsidRDefault="005D2B0E" w:rsidP="002363EB">
            <w:pPr>
              <w:spacing w:line="240" w:lineRule="auto"/>
              <w:jc w:val="center"/>
              <w:rPr>
                <w:sz w:val="24"/>
                <w:szCs w:val="24"/>
              </w:rPr>
            </w:pPr>
            <w:r w:rsidRPr="00BC6C47">
              <w:rPr>
                <w:rFonts w:hint="eastAsia"/>
                <w:sz w:val="24"/>
                <w:szCs w:val="24"/>
              </w:rPr>
              <w:t>公司登記地址</w:t>
            </w:r>
          </w:p>
        </w:tc>
        <w:tc>
          <w:tcPr>
            <w:tcW w:w="7849" w:type="dxa"/>
            <w:gridSpan w:val="9"/>
            <w:vAlign w:val="center"/>
          </w:tcPr>
          <w:p w:rsidR="005D2B0E" w:rsidRPr="00BC6C47" w:rsidRDefault="005D2B0E" w:rsidP="002363EB">
            <w:pPr>
              <w:spacing w:line="240" w:lineRule="auto"/>
              <w:rPr>
                <w:sz w:val="24"/>
                <w:szCs w:val="24"/>
              </w:rPr>
            </w:pPr>
          </w:p>
        </w:tc>
      </w:tr>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工廠地址</w:t>
            </w:r>
          </w:p>
        </w:tc>
        <w:tc>
          <w:tcPr>
            <w:tcW w:w="3739" w:type="dxa"/>
            <w:gridSpan w:val="4"/>
            <w:vAlign w:val="center"/>
          </w:tcPr>
          <w:p w:rsidR="00551D44" w:rsidRPr="00BC6C47" w:rsidRDefault="00551D44" w:rsidP="002363EB">
            <w:pPr>
              <w:spacing w:line="240" w:lineRule="auto"/>
              <w:rPr>
                <w:sz w:val="24"/>
                <w:szCs w:val="24"/>
              </w:rPr>
            </w:pPr>
          </w:p>
        </w:tc>
        <w:tc>
          <w:tcPr>
            <w:tcW w:w="1417" w:type="dxa"/>
            <w:gridSpan w:val="2"/>
            <w:vAlign w:val="center"/>
          </w:tcPr>
          <w:p w:rsidR="00551D44" w:rsidRPr="00BC6C47" w:rsidRDefault="00551D44" w:rsidP="002363EB">
            <w:pPr>
              <w:spacing w:line="240" w:lineRule="auto"/>
              <w:rPr>
                <w:sz w:val="24"/>
                <w:szCs w:val="24"/>
              </w:rPr>
            </w:pPr>
            <w:r w:rsidRPr="00BC6C47">
              <w:rPr>
                <w:rFonts w:hint="eastAsia"/>
                <w:sz w:val="24"/>
                <w:szCs w:val="24"/>
              </w:rPr>
              <w:t>工廠登記證編號</w:t>
            </w:r>
          </w:p>
        </w:tc>
        <w:tc>
          <w:tcPr>
            <w:tcW w:w="2693" w:type="dxa"/>
            <w:gridSpan w:val="3"/>
            <w:vAlign w:val="center"/>
          </w:tcPr>
          <w:p w:rsidR="00551D44" w:rsidRPr="00BC6C47" w:rsidRDefault="00551D44" w:rsidP="002363EB">
            <w:pPr>
              <w:spacing w:line="240" w:lineRule="auto"/>
              <w:rPr>
                <w:sz w:val="24"/>
                <w:szCs w:val="24"/>
              </w:rPr>
            </w:pPr>
          </w:p>
        </w:tc>
      </w:tr>
      <w:tr w:rsidR="00837345" w:rsidRPr="00BC6C47" w:rsidTr="002363EB">
        <w:trPr>
          <w:cantSplit/>
          <w:trHeight w:val="567"/>
        </w:trPr>
        <w:tc>
          <w:tcPr>
            <w:tcW w:w="9639" w:type="dxa"/>
            <w:gridSpan w:val="11"/>
            <w:tcBorders>
              <w:bottom w:val="single" w:sz="4" w:space="0" w:color="auto"/>
            </w:tcBorders>
            <w:vAlign w:val="center"/>
          </w:tcPr>
          <w:p w:rsidR="00837345" w:rsidRPr="00BC6C47" w:rsidRDefault="00837345" w:rsidP="00C60A50">
            <w:pPr>
              <w:spacing w:line="240" w:lineRule="auto"/>
              <w:rPr>
                <w:sz w:val="24"/>
                <w:szCs w:val="24"/>
              </w:rPr>
            </w:pPr>
            <w:r w:rsidRPr="00BC6C47">
              <w:rPr>
                <w:rFonts w:hint="eastAsia"/>
                <w:sz w:val="24"/>
                <w:szCs w:val="24"/>
              </w:rPr>
              <w:t>製造業產業領域別：</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C60A50" w:rsidRPr="00BC6C47" w:rsidRDefault="00C60A50" w:rsidP="00C60A50">
            <w:pPr>
              <w:spacing w:line="240" w:lineRule="auto"/>
              <w:rPr>
                <w:sz w:val="24"/>
                <w:szCs w:val="24"/>
              </w:rPr>
            </w:pPr>
            <w:r w:rsidRPr="00BC6C47">
              <w:rPr>
                <w:rFonts w:hint="eastAsia"/>
                <w:sz w:val="24"/>
                <w:szCs w:val="24"/>
              </w:rPr>
              <w:t>編號係根據中華民國統計資訊網製造業行業分類代碼編列</w:t>
            </w:r>
          </w:p>
        </w:tc>
      </w:tr>
      <w:tr w:rsidR="00837345" w:rsidRPr="00BC6C47" w:rsidTr="001B0457">
        <w:trPr>
          <w:cantSplit/>
          <w:trHeight w:val="567"/>
        </w:trPr>
        <w:tc>
          <w:tcPr>
            <w:tcW w:w="419" w:type="dxa"/>
            <w:tcBorders>
              <w:bottom w:val="nil"/>
              <w:right w:val="nil"/>
            </w:tcBorders>
            <w:vAlign w:val="center"/>
          </w:tcPr>
          <w:p w:rsidR="00837345" w:rsidRPr="00BC6C47" w:rsidRDefault="00837345" w:rsidP="002363EB">
            <w:pPr>
              <w:spacing w:line="240" w:lineRule="auto"/>
              <w:jc w:val="center"/>
              <w:rPr>
                <w:sz w:val="22"/>
                <w:szCs w:val="24"/>
              </w:rPr>
            </w:pPr>
            <w:r w:rsidRPr="00BC6C47">
              <w:rPr>
                <w:sz w:val="22"/>
                <w:szCs w:val="24"/>
              </w:rPr>
              <w:sym w:font="Wingdings 2" w:char="F0A3"/>
            </w:r>
          </w:p>
        </w:tc>
        <w:tc>
          <w:tcPr>
            <w:tcW w:w="283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8</w:t>
            </w:r>
            <w:r w:rsidR="00837345" w:rsidRPr="00BC6C47">
              <w:rPr>
                <w:color w:val="000000"/>
                <w:sz w:val="22"/>
                <w:szCs w:val="24"/>
              </w:rPr>
              <w:t>.</w:t>
            </w:r>
            <w:r w:rsidR="00837345" w:rsidRPr="00BC6C47">
              <w:rPr>
                <w:rFonts w:cs="新細明體" w:hint="eastAsia"/>
                <w:sz w:val="22"/>
                <w:szCs w:val="24"/>
              </w:rPr>
              <w:t>食品</w:t>
            </w:r>
            <w:proofErr w:type="gramStart"/>
            <w:r w:rsidR="00837345" w:rsidRPr="00BC6C47">
              <w:rPr>
                <w:rFonts w:cs="新細明體" w:hint="eastAsia"/>
                <w:sz w:val="22"/>
                <w:szCs w:val="24"/>
              </w:rPr>
              <w:t>及飼品</w:t>
            </w:r>
            <w:proofErr w:type="gramEnd"/>
            <w:r w:rsidR="00837345" w:rsidRPr="00BC6C47">
              <w:rPr>
                <w:rFonts w:cs="新細明體" w:hint="eastAsia"/>
                <w:sz w:val="22"/>
                <w:szCs w:val="24"/>
              </w:rPr>
              <w:t>製造業</w:t>
            </w:r>
          </w:p>
        </w:tc>
        <w:tc>
          <w:tcPr>
            <w:tcW w:w="425" w:type="dxa"/>
            <w:gridSpan w:val="2"/>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飲料製造業</w:t>
            </w:r>
          </w:p>
        </w:tc>
        <w:tc>
          <w:tcPr>
            <w:tcW w:w="532" w:type="dxa"/>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10</w:t>
            </w:r>
            <w:r w:rsidR="00837345" w:rsidRPr="00BC6C47">
              <w:rPr>
                <w:sz w:val="22"/>
                <w:szCs w:val="24"/>
              </w:rPr>
              <w:t>.</w:t>
            </w:r>
            <w:r w:rsidR="00837345" w:rsidRPr="00BC6C47">
              <w:rPr>
                <w:rFonts w:cs="新細明體" w:hint="eastAsia"/>
                <w:kern w:val="0"/>
                <w:sz w:val="22"/>
                <w:szCs w:val="24"/>
              </w:rPr>
              <w:t>菸草製造業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sz w:val="22"/>
                <w:szCs w:val="24"/>
              </w:rPr>
              <w:t>11</w:t>
            </w:r>
            <w:r w:rsidR="00837345" w:rsidRPr="00BC6C47">
              <w:rPr>
                <w:sz w:val="22"/>
                <w:szCs w:val="24"/>
              </w:rPr>
              <w:t>.</w:t>
            </w:r>
            <w:r w:rsidR="00837345" w:rsidRPr="00BC6C47">
              <w:rPr>
                <w:rFonts w:cs="新細明體" w:hint="eastAsia"/>
                <w:kern w:val="0"/>
                <w:sz w:val="22"/>
                <w:szCs w:val="24"/>
              </w:rPr>
              <w:t>紡織業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12</w:t>
            </w:r>
            <w:r w:rsidR="00837345" w:rsidRPr="00BC6C47">
              <w:rPr>
                <w:sz w:val="22"/>
                <w:szCs w:val="24"/>
              </w:rPr>
              <w:t>.</w:t>
            </w:r>
            <w:r w:rsidR="00837345" w:rsidRPr="00BC6C47">
              <w:rPr>
                <w:rFonts w:hint="eastAsia"/>
                <w:sz w:val="22"/>
                <w:szCs w:val="24"/>
              </w:rPr>
              <w:t>成衣及服飾品製造業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13</w:t>
            </w:r>
            <w:r w:rsidR="00837345" w:rsidRPr="00BC6C47">
              <w:rPr>
                <w:sz w:val="22"/>
                <w:szCs w:val="24"/>
              </w:rPr>
              <w:t>.</w:t>
            </w:r>
            <w:r w:rsidR="00837345" w:rsidRPr="00BC6C47">
              <w:rPr>
                <w:rFonts w:cs="新細明體" w:hint="eastAsia"/>
                <w:kern w:val="0"/>
                <w:sz w:val="20"/>
                <w:szCs w:val="24"/>
              </w:rPr>
              <w:t>皮革、毛皮及其製品製造業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14</w:t>
            </w:r>
            <w:r w:rsidR="00837345" w:rsidRPr="00BC6C47">
              <w:rPr>
                <w:color w:val="000000"/>
                <w:sz w:val="22"/>
                <w:szCs w:val="24"/>
              </w:rPr>
              <w:t>.</w:t>
            </w:r>
            <w:r w:rsidR="00837345" w:rsidRPr="00BC6C47">
              <w:rPr>
                <w:rFonts w:cs="新細明體" w:hint="eastAsia"/>
                <w:kern w:val="0"/>
                <w:sz w:val="22"/>
                <w:szCs w:val="24"/>
              </w:rPr>
              <w:t>木竹製品製造業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15</w:t>
            </w:r>
            <w:r w:rsidR="00837345" w:rsidRPr="00BC6C47">
              <w:rPr>
                <w:sz w:val="22"/>
                <w:szCs w:val="24"/>
              </w:rPr>
              <w:t>.</w:t>
            </w:r>
            <w:r w:rsidR="00837345" w:rsidRPr="00BC6C47">
              <w:rPr>
                <w:rFonts w:hint="eastAsia"/>
                <w:sz w:val="22"/>
                <w:szCs w:val="24"/>
              </w:rPr>
              <w:t>紙漿、紙及紙製品製造業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16</w:t>
            </w:r>
            <w:r w:rsidR="00837345" w:rsidRPr="00BC6C47">
              <w:rPr>
                <w:sz w:val="22"/>
                <w:szCs w:val="24"/>
              </w:rPr>
              <w:t>.</w:t>
            </w:r>
            <w:r w:rsidR="00837345" w:rsidRPr="00BC6C47">
              <w:rPr>
                <w:rFonts w:cs="新細明體" w:hint="eastAsia"/>
                <w:kern w:val="0"/>
                <w:sz w:val="20"/>
                <w:szCs w:val="24"/>
              </w:rPr>
              <w:t>印刷及資料儲存媒體複製業</w:t>
            </w:r>
          </w:p>
        </w:tc>
      </w:tr>
      <w:tr w:rsidR="00837345" w:rsidRPr="00BC6C47" w:rsidTr="00131468">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7</w:t>
            </w:r>
            <w:r w:rsidR="00837345" w:rsidRPr="00BC6C47">
              <w:rPr>
                <w:sz w:val="22"/>
                <w:szCs w:val="24"/>
              </w:rPr>
              <w:t>.</w:t>
            </w:r>
            <w:r w:rsidR="00837345" w:rsidRPr="00BC6C47">
              <w:rPr>
                <w:rFonts w:cs="新細明體" w:hint="eastAsia"/>
                <w:kern w:val="0"/>
                <w:sz w:val="22"/>
                <w:szCs w:val="24"/>
              </w:rPr>
              <w:t>石油及煤製品製造業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5965" w:type="dxa"/>
            <w:gridSpan w:val="6"/>
            <w:tcBorders>
              <w:top w:val="nil"/>
              <w:left w:val="nil"/>
              <w:bottom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8</w:t>
            </w:r>
            <w:r w:rsidR="00837345" w:rsidRPr="00BC6C47">
              <w:rPr>
                <w:sz w:val="22"/>
                <w:szCs w:val="24"/>
              </w:rPr>
              <w:t>.</w:t>
            </w:r>
            <w:r w:rsidR="0028090A" w:rsidRPr="0028090A">
              <w:rPr>
                <w:rFonts w:cs="新細明體" w:hint="eastAsia"/>
                <w:kern w:val="0"/>
                <w:sz w:val="22"/>
                <w:szCs w:val="24"/>
              </w:rPr>
              <w:t>化學材料及肥料製造業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837345" w:rsidP="002363EB">
            <w:pPr>
              <w:spacing w:line="240" w:lineRule="auto"/>
              <w:rPr>
                <w:sz w:val="22"/>
                <w:szCs w:val="24"/>
              </w:rPr>
            </w:pPr>
            <w:r w:rsidRPr="00BC6C47">
              <w:rPr>
                <w:color w:val="000000"/>
                <w:sz w:val="22"/>
                <w:szCs w:val="24"/>
              </w:rPr>
              <w:t>1</w:t>
            </w:r>
            <w:r w:rsidR="006F5EEA" w:rsidRPr="00BC6C47">
              <w:rPr>
                <w:rFonts w:hint="eastAsia"/>
                <w:color w:val="000000"/>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20</w:t>
            </w:r>
            <w:r w:rsidR="00837345" w:rsidRPr="00BC6C47">
              <w:rPr>
                <w:sz w:val="22"/>
                <w:szCs w:val="24"/>
              </w:rPr>
              <w:t>.</w:t>
            </w:r>
            <w:r w:rsidR="00837345" w:rsidRPr="00BC6C47">
              <w:rPr>
                <w:rFonts w:cs="新細明體" w:hint="eastAsia"/>
                <w:kern w:val="0"/>
                <w:sz w:val="20"/>
                <w:szCs w:val="24"/>
              </w:rPr>
              <w:t>藥品及</w:t>
            </w:r>
            <w:proofErr w:type="gramStart"/>
            <w:r w:rsidR="00837345" w:rsidRPr="00BC6C47">
              <w:rPr>
                <w:rFonts w:cs="新細明體" w:hint="eastAsia"/>
                <w:kern w:val="0"/>
                <w:sz w:val="20"/>
                <w:szCs w:val="24"/>
              </w:rPr>
              <w:t>醫</w:t>
            </w:r>
            <w:proofErr w:type="gramEnd"/>
            <w:r w:rsidR="00837345" w:rsidRPr="00BC6C47">
              <w:rPr>
                <w:rFonts w:cs="新細明體" w:hint="eastAsia"/>
                <w:kern w:val="0"/>
                <w:sz w:val="20"/>
                <w:szCs w:val="24"/>
              </w:rPr>
              <w:t>用化學製品製造業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21</w:t>
            </w:r>
            <w:r w:rsidR="00837345" w:rsidRPr="00BC6C47">
              <w:rPr>
                <w:sz w:val="22"/>
                <w:szCs w:val="24"/>
              </w:rPr>
              <w:t>.</w:t>
            </w:r>
            <w:r w:rsidR="00837345" w:rsidRPr="00BC6C47">
              <w:rPr>
                <w:rFonts w:cs="新細明體" w:hint="eastAsia"/>
                <w:kern w:val="0"/>
                <w:sz w:val="22"/>
                <w:szCs w:val="24"/>
              </w:rPr>
              <w:t>橡膠製品製造業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22</w:t>
            </w:r>
            <w:r w:rsidR="00837345" w:rsidRPr="00BC6C47">
              <w:rPr>
                <w:sz w:val="22"/>
                <w:szCs w:val="24"/>
              </w:rPr>
              <w:t>.</w:t>
            </w:r>
            <w:r w:rsidR="00837345" w:rsidRPr="00BC6C47">
              <w:rPr>
                <w:rFonts w:cs="新細明體" w:hint="eastAsia"/>
                <w:kern w:val="0"/>
                <w:sz w:val="22"/>
                <w:szCs w:val="24"/>
              </w:rPr>
              <w:t>塑膠製品製造業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23</w:t>
            </w:r>
            <w:r w:rsidR="00837345" w:rsidRPr="00BC6C47">
              <w:rPr>
                <w:sz w:val="22"/>
                <w:szCs w:val="24"/>
              </w:rPr>
              <w:t>.</w:t>
            </w:r>
            <w:r w:rsidR="00837345" w:rsidRPr="00BC6C47">
              <w:rPr>
                <w:rFonts w:cs="新細明體" w:hint="eastAsia"/>
                <w:kern w:val="0"/>
                <w:sz w:val="22"/>
                <w:szCs w:val="24"/>
              </w:rPr>
              <w:t>非金屬礦物製品製造業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24</w:t>
            </w:r>
            <w:r w:rsidR="00837345" w:rsidRPr="00BC6C47">
              <w:rPr>
                <w:sz w:val="22"/>
                <w:szCs w:val="24"/>
              </w:rPr>
              <w:t>.</w:t>
            </w:r>
            <w:r w:rsidR="00837345" w:rsidRPr="00BC6C47">
              <w:rPr>
                <w:rFonts w:cs="新細明體" w:hint="eastAsia"/>
                <w:kern w:val="0"/>
                <w:sz w:val="22"/>
                <w:szCs w:val="24"/>
              </w:rPr>
              <w:t>基本金屬製造業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25</w:t>
            </w:r>
            <w:r w:rsidR="00837345" w:rsidRPr="00BC6C47">
              <w:rPr>
                <w:sz w:val="22"/>
                <w:szCs w:val="24"/>
              </w:rPr>
              <w:t>.</w:t>
            </w:r>
            <w:r w:rsidR="00837345" w:rsidRPr="00BC6C47">
              <w:rPr>
                <w:rFonts w:cs="新細明體" w:hint="eastAsia"/>
                <w:kern w:val="0"/>
                <w:sz w:val="22"/>
                <w:szCs w:val="24"/>
              </w:rPr>
              <w:t>金屬製品製造業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26</w:t>
            </w:r>
            <w:r w:rsidR="00837345" w:rsidRPr="00BC6C47">
              <w:rPr>
                <w:sz w:val="22"/>
                <w:szCs w:val="24"/>
              </w:rPr>
              <w:t>.</w:t>
            </w:r>
            <w:r w:rsidR="00837345" w:rsidRPr="00BC6C47">
              <w:rPr>
                <w:rFonts w:cs="新細明體" w:hint="eastAsia"/>
                <w:kern w:val="0"/>
                <w:sz w:val="22"/>
                <w:szCs w:val="24"/>
              </w:rPr>
              <w:t>電子零組件製造業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sz w:val="22"/>
                <w:szCs w:val="24"/>
              </w:rPr>
              <w:t>2</w:t>
            </w:r>
            <w:r w:rsidRPr="00BC6C47">
              <w:rPr>
                <w:rFonts w:hint="eastAsia"/>
                <w:sz w:val="22"/>
                <w:szCs w:val="24"/>
              </w:rPr>
              <w:t>7</w:t>
            </w:r>
            <w:r w:rsidR="00837345" w:rsidRPr="00BC6C47">
              <w:rPr>
                <w:sz w:val="22"/>
                <w:szCs w:val="24"/>
              </w:rPr>
              <w:t>.</w:t>
            </w:r>
            <w:r w:rsidR="00837345" w:rsidRPr="00BC6C47">
              <w:rPr>
                <w:rFonts w:cs="新細明體" w:hint="eastAsia"/>
                <w:kern w:val="0"/>
                <w:sz w:val="16"/>
                <w:szCs w:val="24"/>
              </w:rPr>
              <w:t>電腦、電子產品及光學製品製造業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2</w:t>
            </w:r>
            <w:r w:rsidRPr="00BC6C47">
              <w:rPr>
                <w:rFonts w:hint="eastAsia"/>
                <w:color w:val="000000"/>
                <w:sz w:val="22"/>
                <w:szCs w:val="24"/>
              </w:rPr>
              <w:t>8</w:t>
            </w:r>
            <w:r w:rsidR="00837345" w:rsidRPr="00BC6C47">
              <w:rPr>
                <w:sz w:val="22"/>
                <w:szCs w:val="24"/>
              </w:rPr>
              <w:t>.</w:t>
            </w:r>
            <w:r w:rsidR="00837345" w:rsidRPr="00BC6C47">
              <w:rPr>
                <w:rFonts w:cs="新細明體" w:hint="eastAsia"/>
                <w:kern w:val="0"/>
                <w:sz w:val="22"/>
                <w:szCs w:val="24"/>
              </w:rPr>
              <w:t>電力設備及配備製造業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rFonts w:cs="新細明體"/>
                <w:kern w:val="0"/>
                <w:sz w:val="22"/>
                <w:szCs w:val="24"/>
              </w:rPr>
            </w:pPr>
            <w:r w:rsidRPr="00BC6C47">
              <w:rPr>
                <w:color w:val="000000"/>
                <w:sz w:val="22"/>
                <w:szCs w:val="24"/>
              </w:rPr>
              <w:t>2</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機械設備製造業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837345" w:rsidP="002363EB">
            <w:pPr>
              <w:spacing w:line="240" w:lineRule="auto"/>
              <w:rPr>
                <w:sz w:val="22"/>
                <w:szCs w:val="24"/>
              </w:rPr>
            </w:pPr>
            <w:r w:rsidRPr="00BC6C47">
              <w:rPr>
                <w:sz w:val="22"/>
                <w:szCs w:val="24"/>
              </w:rPr>
              <w:t>3</w:t>
            </w:r>
            <w:r w:rsidR="006F5EEA"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31</w:t>
            </w:r>
            <w:r w:rsidR="00837345" w:rsidRPr="00BC6C47">
              <w:rPr>
                <w:sz w:val="22"/>
                <w:szCs w:val="24"/>
              </w:rPr>
              <w:t>.</w:t>
            </w:r>
            <w:r w:rsidR="00837345" w:rsidRPr="00BC6C47">
              <w:rPr>
                <w:rFonts w:hint="eastAsia"/>
                <w:sz w:val="18"/>
                <w:szCs w:val="24"/>
              </w:rPr>
              <w:t>其他運輸工具及其零件製造業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color w:val="000000"/>
                <w:sz w:val="22"/>
                <w:szCs w:val="24"/>
              </w:rPr>
            </w:pPr>
            <w:r w:rsidRPr="00BC6C47">
              <w:rPr>
                <w:rFonts w:hint="eastAsia"/>
                <w:color w:val="000000"/>
                <w:sz w:val="22"/>
                <w:szCs w:val="24"/>
              </w:rPr>
              <w:t>32</w:t>
            </w:r>
            <w:r w:rsidR="00837345" w:rsidRPr="00BC6C47">
              <w:rPr>
                <w:color w:val="000000"/>
                <w:sz w:val="22"/>
                <w:szCs w:val="24"/>
              </w:rPr>
              <w:t>.</w:t>
            </w:r>
            <w:r w:rsidR="00837345" w:rsidRPr="00BC6C47">
              <w:rPr>
                <w:rFonts w:cs="新細明體" w:hint="eastAsia"/>
                <w:color w:val="000000"/>
                <w:kern w:val="0"/>
                <w:sz w:val="22"/>
                <w:szCs w:val="24"/>
              </w:rPr>
              <w:t>家具製造業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33</w:t>
            </w:r>
            <w:r w:rsidR="00837345" w:rsidRPr="00BC6C47">
              <w:rPr>
                <w:kern w:val="0"/>
                <w:sz w:val="22"/>
                <w:szCs w:val="24"/>
              </w:rPr>
              <w:t>.</w:t>
            </w:r>
            <w:r w:rsidR="00837345" w:rsidRPr="00BC6C47">
              <w:rPr>
                <w:rFonts w:cs="新細明體" w:hint="eastAsia"/>
                <w:kern w:val="0"/>
                <w:sz w:val="22"/>
                <w:szCs w:val="24"/>
              </w:rPr>
              <w:t>其他製造業</w:t>
            </w:r>
          </w:p>
        </w:tc>
      </w:tr>
      <w:tr w:rsidR="00837345" w:rsidRPr="00BC6C47" w:rsidTr="001B0457">
        <w:trPr>
          <w:cantSplit/>
          <w:trHeight w:val="567"/>
        </w:trPr>
        <w:tc>
          <w:tcPr>
            <w:tcW w:w="419" w:type="dxa"/>
            <w:tcBorders>
              <w:top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single" w:sz="4" w:space="0" w:color="auto"/>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837345" w:rsidRPr="00BC6C47">
              <w:rPr>
                <w:rFonts w:hint="eastAsia"/>
                <w:sz w:val="18"/>
                <w:szCs w:val="24"/>
              </w:rPr>
              <w:t>產業用機械設備維修及安裝業</w:t>
            </w:r>
          </w:p>
        </w:tc>
        <w:tc>
          <w:tcPr>
            <w:tcW w:w="425" w:type="dxa"/>
            <w:gridSpan w:val="2"/>
            <w:tcBorders>
              <w:top w:val="nil"/>
              <w:left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single" w:sz="4" w:space="0" w:color="auto"/>
              <w:right w:val="nil"/>
            </w:tcBorders>
            <w:vAlign w:val="center"/>
          </w:tcPr>
          <w:p w:rsidR="00837345" w:rsidRPr="00BC6C47" w:rsidRDefault="00837345" w:rsidP="002363EB">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532" w:type="dxa"/>
            <w:tcBorders>
              <w:top w:val="nil"/>
              <w:left w:val="nil"/>
              <w:bottom w:val="single" w:sz="4" w:space="0" w:color="auto"/>
              <w:right w:val="nil"/>
            </w:tcBorders>
            <w:vAlign w:val="center"/>
          </w:tcPr>
          <w:p w:rsidR="00837345" w:rsidRPr="00BC6C47" w:rsidRDefault="00837345" w:rsidP="002363EB">
            <w:pPr>
              <w:spacing w:line="240" w:lineRule="auto"/>
              <w:jc w:val="center"/>
              <w:rPr>
                <w:sz w:val="22"/>
                <w:szCs w:val="24"/>
              </w:rPr>
            </w:pPr>
          </w:p>
        </w:tc>
        <w:tc>
          <w:tcPr>
            <w:tcW w:w="2693" w:type="dxa"/>
            <w:gridSpan w:val="3"/>
            <w:tcBorders>
              <w:top w:val="nil"/>
              <w:left w:val="nil"/>
              <w:bottom w:val="single" w:sz="4" w:space="0" w:color="auto"/>
            </w:tcBorders>
            <w:vAlign w:val="center"/>
          </w:tcPr>
          <w:p w:rsidR="00837345" w:rsidRPr="00BC6C47" w:rsidRDefault="00837345" w:rsidP="002363EB">
            <w:pPr>
              <w:spacing w:line="240" w:lineRule="auto"/>
              <w:rPr>
                <w:sz w:val="22"/>
                <w:szCs w:val="24"/>
              </w:rPr>
            </w:pPr>
          </w:p>
        </w:tc>
      </w:tr>
    </w:tbl>
    <w:p w:rsidR="00837345" w:rsidRPr="00BC6C47" w:rsidRDefault="00837345">
      <w:pPr>
        <w:widowControl/>
        <w:adjustRightInd/>
        <w:snapToGrid/>
        <w:spacing w:line="240" w:lineRule="auto"/>
        <w:jc w:val="left"/>
      </w:pPr>
      <w:r w:rsidRPr="00BC6C47">
        <w:br w:type="page"/>
      </w:r>
    </w:p>
    <w:p w:rsidR="00837345" w:rsidRDefault="00837345" w:rsidP="00E162A7">
      <w:pPr>
        <w:pStyle w:val="1"/>
        <w:numPr>
          <w:ilvl w:val="0"/>
          <w:numId w:val="5"/>
        </w:numPr>
        <w:spacing w:line="480" w:lineRule="exact"/>
        <w:ind w:left="567" w:hanging="567"/>
        <w:rPr>
          <w:szCs w:val="28"/>
        </w:rPr>
      </w:pPr>
      <w:bookmarkStart w:id="4" w:name="_Toc503953917"/>
      <w:r w:rsidRPr="00A10F66">
        <w:rPr>
          <w:rFonts w:hint="eastAsia"/>
          <w:szCs w:val="28"/>
        </w:rPr>
        <w:lastRenderedPageBreak/>
        <w:t>計畫內容</w:t>
      </w:r>
      <w:bookmarkEnd w:id="4"/>
    </w:p>
    <w:p w:rsidR="00723CF6" w:rsidRDefault="0028090A" w:rsidP="005E7117">
      <w:pPr>
        <w:spacing w:line="480" w:lineRule="exact"/>
      </w:pPr>
      <w:r w:rsidRPr="00EC6E54">
        <w:rPr>
          <w:rFonts w:hint="eastAsia"/>
          <w:highlight w:val="yellow"/>
        </w:rPr>
        <w:t>受輔導業者</w:t>
      </w:r>
      <w:r w:rsidRPr="00EC6E54">
        <w:rPr>
          <w:rFonts w:hint="eastAsia"/>
          <w:highlight w:val="yellow"/>
        </w:rPr>
        <w:t>SMU/SMB/</w:t>
      </w:r>
      <w:r w:rsidRPr="00EC6E54">
        <w:rPr>
          <w:rFonts w:hint="eastAsia"/>
          <w:highlight w:val="yellow"/>
        </w:rPr>
        <w:t>機械雲</w:t>
      </w:r>
      <w:r w:rsidRPr="00EC6E54">
        <w:rPr>
          <w:rFonts w:hint="eastAsia"/>
          <w:highlight w:val="yellow"/>
        </w:rPr>
        <w:t>/AI/TPS</w:t>
      </w:r>
      <w:r w:rsidRPr="00EC6E54">
        <w:rPr>
          <w:rFonts w:hint="eastAsia"/>
          <w:highlight w:val="yellow"/>
        </w:rPr>
        <w:t>等申請紀錄說明表</w:t>
      </w:r>
      <w:r w:rsidRPr="00EC6E54">
        <w:rPr>
          <w:rFonts w:hint="eastAsia"/>
          <w:highlight w:val="yellow"/>
        </w:rPr>
        <w:t>(</w:t>
      </w:r>
      <w:r w:rsidRPr="00EC6E54">
        <w:rPr>
          <w:rFonts w:hint="eastAsia"/>
          <w:highlight w:val="yellow"/>
        </w:rPr>
        <w:t>無申請紀錄請填寫無</w:t>
      </w:r>
      <w:r w:rsidRPr="00EC6E54">
        <w:rPr>
          <w:rFonts w:hint="eastAsia"/>
          <w:highlight w:val="yellow"/>
        </w:rPr>
        <w:t>)</w:t>
      </w:r>
    </w:p>
    <w:tbl>
      <w:tblPr>
        <w:tblpPr w:leftFromText="180" w:rightFromText="180" w:vertAnchor="text" w:horzAnchor="margin" w:tblpY="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85"/>
        <w:gridCol w:w="1275"/>
        <w:gridCol w:w="1276"/>
        <w:gridCol w:w="3835"/>
      </w:tblGrid>
      <w:tr w:rsidR="00274074" w:rsidRPr="00546BEF" w:rsidTr="00266A39">
        <w:trPr>
          <w:trHeight w:val="355"/>
        </w:trPr>
        <w:tc>
          <w:tcPr>
            <w:tcW w:w="1263" w:type="dxa"/>
            <w:shd w:val="clear" w:color="auto" w:fill="B6DDE8" w:themeFill="accent5" w:themeFillTint="66"/>
            <w:vAlign w:val="center"/>
          </w:tcPr>
          <w:p w:rsidR="00274074" w:rsidRPr="00BC6C47" w:rsidRDefault="00274074" w:rsidP="005E7117">
            <w:pPr>
              <w:spacing w:line="480" w:lineRule="exact"/>
              <w:jc w:val="center"/>
              <w:rPr>
                <w:sz w:val="24"/>
                <w:szCs w:val="24"/>
              </w:rPr>
            </w:pPr>
            <w:r w:rsidRPr="00723CF6">
              <w:rPr>
                <w:rFonts w:hint="eastAsia"/>
                <w:sz w:val="24"/>
                <w:szCs w:val="24"/>
              </w:rPr>
              <w:t>執行年度</w:t>
            </w:r>
          </w:p>
        </w:tc>
        <w:tc>
          <w:tcPr>
            <w:tcW w:w="1985" w:type="dxa"/>
            <w:shd w:val="clear" w:color="auto" w:fill="B6DDE8" w:themeFill="accent5" w:themeFillTint="66"/>
            <w:vAlign w:val="center"/>
          </w:tcPr>
          <w:p w:rsidR="00274074" w:rsidRPr="00BC6C47" w:rsidRDefault="00274074" w:rsidP="005E7117">
            <w:pPr>
              <w:spacing w:line="480" w:lineRule="exact"/>
              <w:jc w:val="center"/>
              <w:rPr>
                <w:sz w:val="24"/>
                <w:szCs w:val="24"/>
              </w:rPr>
            </w:pPr>
            <w:r w:rsidRPr="00723CF6">
              <w:rPr>
                <w:rFonts w:hint="eastAsia"/>
                <w:sz w:val="24"/>
                <w:szCs w:val="24"/>
              </w:rPr>
              <w:t>計畫名稱</w:t>
            </w:r>
          </w:p>
        </w:tc>
        <w:tc>
          <w:tcPr>
            <w:tcW w:w="1275" w:type="dxa"/>
            <w:shd w:val="clear" w:color="auto" w:fill="B6DDE8" w:themeFill="accent5" w:themeFillTint="66"/>
          </w:tcPr>
          <w:p w:rsidR="00274074" w:rsidRPr="00BC6C47" w:rsidRDefault="00274074" w:rsidP="005E7117">
            <w:pPr>
              <w:spacing w:line="480" w:lineRule="exact"/>
              <w:jc w:val="center"/>
              <w:rPr>
                <w:sz w:val="24"/>
                <w:szCs w:val="24"/>
              </w:rPr>
            </w:pPr>
            <w:r>
              <w:rPr>
                <w:rFonts w:hint="eastAsia"/>
                <w:sz w:val="24"/>
                <w:szCs w:val="24"/>
              </w:rPr>
              <w:t>輔導單位</w:t>
            </w:r>
          </w:p>
        </w:tc>
        <w:tc>
          <w:tcPr>
            <w:tcW w:w="1276" w:type="dxa"/>
            <w:shd w:val="clear" w:color="auto" w:fill="B6DDE8" w:themeFill="accent5" w:themeFillTint="66"/>
          </w:tcPr>
          <w:p w:rsidR="00274074" w:rsidRPr="00BC6C47" w:rsidRDefault="00274074" w:rsidP="005E7117">
            <w:pPr>
              <w:spacing w:line="480" w:lineRule="exact"/>
              <w:jc w:val="center"/>
              <w:rPr>
                <w:sz w:val="24"/>
                <w:szCs w:val="24"/>
              </w:rPr>
            </w:pPr>
            <w:r>
              <w:rPr>
                <w:rFonts w:hint="eastAsia"/>
                <w:sz w:val="24"/>
                <w:szCs w:val="24"/>
              </w:rPr>
              <w:t>執行狀態</w:t>
            </w:r>
          </w:p>
        </w:tc>
        <w:tc>
          <w:tcPr>
            <w:tcW w:w="3835" w:type="dxa"/>
            <w:shd w:val="clear" w:color="auto" w:fill="B6DDE8" w:themeFill="accent5" w:themeFillTint="66"/>
            <w:vAlign w:val="center"/>
          </w:tcPr>
          <w:p w:rsidR="00274074" w:rsidRPr="00546BEF" w:rsidRDefault="00274074" w:rsidP="005E7117">
            <w:pPr>
              <w:spacing w:line="480" w:lineRule="exact"/>
              <w:jc w:val="center"/>
              <w:rPr>
                <w:color w:val="000000" w:themeColor="text1"/>
                <w:sz w:val="24"/>
                <w:szCs w:val="24"/>
              </w:rPr>
            </w:pPr>
            <w:r w:rsidRPr="00723CF6">
              <w:rPr>
                <w:rFonts w:hint="eastAsia"/>
                <w:color w:val="000000" w:themeColor="text1"/>
                <w:sz w:val="24"/>
                <w:szCs w:val="24"/>
              </w:rPr>
              <w:t>計畫執行</w:t>
            </w:r>
            <w:r>
              <w:rPr>
                <w:rFonts w:hint="eastAsia"/>
                <w:color w:val="000000" w:themeColor="text1"/>
                <w:sz w:val="24"/>
                <w:szCs w:val="24"/>
              </w:rPr>
              <w:t>主要</w:t>
            </w:r>
            <w:r w:rsidRPr="00723CF6">
              <w:rPr>
                <w:rFonts w:hint="eastAsia"/>
                <w:color w:val="000000" w:themeColor="text1"/>
                <w:sz w:val="24"/>
                <w:szCs w:val="24"/>
              </w:rPr>
              <w:t>效益</w:t>
            </w:r>
            <w:r>
              <w:rPr>
                <w:rFonts w:hint="eastAsia"/>
                <w:color w:val="000000" w:themeColor="text1"/>
                <w:sz w:val="24"/>
                <w:szCs w:val="24"/>
              </w:rPr>
              <w:t>追蹤</w:t>
            </w:r>
          </w:p>
        </w:tc>
      </w:tr>
      <w:tr w:rsidR="00274074" w:rsidRPr="00BC6C47" w:rsidTr="00266A39">
        <w:trPr>
          <w:trHeight w:val="322"/>
        </w:trPr>
        <w:tc>
          <w:tcPr>
            <w:tcW w:w="1263" w:type="dxa"/>
            <w:vAlign w:val="center"/>
          </w:tcPr>
          <w:p w:rsidR="00274074" w:rsidRPr="00BC6C47" w:rsidRDefault="00274074" w:rsidP="005E7117">
            <w:pPr>
              <w:spacing w:line="480" w:lineRule="exact"/>
              <w:jc w:val="center"/>
              <w:rPr>
                <w:sz w:val="24"/>
                <w:szCs w:val="24"/>
              </w:rPr>
            </w:pPr>
            <w:r w:rsidRPr="00BC6C47">
              <w:rPr>
                <w:rFonts w:hint="eastAsia"/>
                <w:sz w:val="24"/>
                <w:szCs w:val="24"/>
              </w:rPr>
              <w:t>1</w:t>
            </w:r>
            <w:r w:rsidR="00C1559D">
              <w:rPr>
                <w:rFonts w:hint="eastAsia"/>
                <w:sz w:val="24"/>
                <w:szCs w:val="24"/>
              </w:rPr>
              <w:t>0</w:t>
            </w:r>
            <w:r w:rsidR="0028090A">
              <w:rPr>
                <w:sz w:val="24"/>
                <w:szCs w:val="24"/>
              </w:rPr>
              <w:t>9</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BC6C47" w:rsidRDefault="00274074" w:rsidP="005E7117">
            <w:pPr>
              <w:spacing w:line="480" w:lineRule="exact"/>
              <w:jc w:val="center"/>
              <w:rPr>
                <w:sz w:val="24"/>
                <w:szCs w:val="24"/>
              </w:rPr>
            </w:pPr>
            <w:r>
              <w:rPr>
                <w:rFonts w:hint="eastAsia"/>
                <w:sz w:val="24"/>
                <w:szCs w:val="24"/>
              </w:rPr>
              <w:t>通過</w:t>
            </w:r>
          </w:p>
        </w:tc>
        <w:tc>
          <w:tcPr>
            <w:tcW w:w="3835" w:type="dxa"/>
            <w:vAlign w:val="center"/>
          </w:tcPr>
          <w:p w:rsidR="00274074" w:rsidRPr="00BC6C47" w:rsidRDefault="00274074" w:rsidP="005E7117">
            <w:pPr>
              <w:spacing w:line="480" w:lineRule="exact"/>
              <w:jc w:val="center"/>
              <w:rPr>
                <w:sz w:val="24"/>
                <w:szCs w:val="24"/>
              </w:rPr>
            </w:pPr>
            <w:r>
              <w:rPr>
                <w:rFonts w:hint="eastAsia"/>
                <w:sz w:val="24"/>
                <w:szCs w:val="24"/>
              </w:rPr>
              <w:t>設備可動率由</w:t>
            </w:r>
            <w:r>
              <w:rPr>
                <w:rFonts w:hint="eastAsia"/>
                <w:sz w:val="24"/>
                <w:szCs w:val="24"/>
              </w:rPr>
              <w:t>70%</w:t>
            </w:r>
            <w:r>
              <w:rPr>
                <w:rFonts w:hint="eastAsia"/>
                <w:sz w:val="24"/>
                <w:szCs w:val="24"/>
              </w:rPr>
              <w:t>至</w:t>
            </w:r>
            <w:r>
              <w:rPr>
                <w:rFonts w:hint="eastAsia"/>
                <w:sz w:val="24"/>
                <w:szCs w:val="24"/>
              </w:rPr>
              <w:t>75%</w:t>
            </w:r>
          </w:p>
        </w:tc>
      </w:tr>
      <w:tr w:rsidR="00274074" w:rsidRPr="00BC6C47" w:rsidTr="00266A39">
        <w:trPr>
          <w:trHeight w:val="333"/>
        </w:trPr>
        <w:tc>
          <w:tcPr>
            <w:tcW w:w="1263" w:type="dxa"/>
            <w:vAlign w:val="center"/>
          </w:tcPr>
          <w:p w:rsidR="00274074" w:rsidRPr="00BC6C47" w:rsidRDefault="0028090A" w:rsidP="005E7117">
            <w:pPr>
              <w:spacing w:line="480" w:lineRule="exact"/>
              <w:jc w:val="center"/>
              <w:rPr>
                <w:sz w:val="24"/>
                <w:szCs w:val="24"/>
              </w:rPr>
            </w:pPr>
            <w:r>
              <w:rPr>
                <w:rFonts w:hint="eastAsia"/>
                <w:sz w:val="24"/>
                <w:szCs w:val="24"/>
              </w:rPr>
              <w:t>1</w:t>
            </w:r>
            <w:r>
              <w:rPr>
                <w:sz w:val="24"/>
                <w:szCs w:val="24"/>
              </w:rPr>
              <w:t>10</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BC6C47" w:rsidRDefault="00274074" w:rsidP="005E7117">
            <w:pPr>
              <w:spacing w:line="480" w:lineRule="exact"/>
              <w:jc w:val="center"/>
              <w:rPr>
                <w:sz w:val="24"/>
                <w:szCs w:val="24"/>
              </w:rPr>
            </w:pPr>
            <w:r>
              <w:rPr>
                <w:rFonts w:hint="eastAsia"/>
                <w:sz w:val="24"/>
                <w:szCs w:val="24"/>
              </w:rPr>
              <w:t>自行撤案</w:t>
            </w:r>
          </w:p>
        </w:tc>
        <w:tc>
          <w:tcPr>
            <w:tcW w:w="3835" w:type="dxa"/>
            <w:vAlign w:val="center"/>
          </w:tcPr>
          <w:p w:rsidR="00274074" w:rsidRPr="00BC6C47" w:rsidRDefault="00274074" w:rsidP="005E7117">
            <w:pPr>
              <w:spacing w:line="480" w:lineRule="exact"/>
              <w:jc w:val="center"/>
              <w:rPr>
                <w:sz w:val="24"/>
                <w:szCs w:val="24"/>
              </w:rPr>
            </w:pPr>
          </w:p>
        </w:tc>
      </w:tr>
      <w:tr w:rsidR="00274074" w:rsidRPr="00BC6C47" w:rsidTr="00266A39">
        <w:trPr>
          <w:trHeight w:val="333"/>
        </w:trPr>
        <w:tc>
          <w:tcPr>
            <w:tcW w:w="1263" w:type="dxa"/>
            <w:vAlign w:val="center"/>
          </w:tcPr>
          <w:p w:rsidR="00274074" w:rsidRDefault="00C1559D" w:rsidP="005E7117">
            <w:pPr>
              <w:spacing w:line="480" w:lineRule="exact"/>
              <w:jc w:val="center"/>
              <w:rPr>
                <w:sz w:val="24"/>
                <w:szCs w:val="24"/>
              </w:rPr>
            </w:pPr>
            <w:r>
              <w:rPr>
                <w:rFonts w:hint="eastAsia"/>
                <w:sz w:val="24"/>
                <w:szCs w:val="24"/>
              </w:rPr>
              <w:t>1</w:t>
            </w:r>
            <w:r>
              <w:rPr>
                <w:sz w:val="24"/>
                <w:szCs w:val="24"/>
              </w:rPr>
              <w:t>1</w:t>
            </w:r>
            <w:r w:rsidR="0028090A">
              <w:rPr>
                <w:sz w:val="24"/>
                <w:szCs w:val="24"/>
              </w:rPr>
              <w:t>1</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Default="00274074" w:rsidP="005E7117">
            <w:pPr>
              <w:spacing w:line="480" w:lineRule="exact"/>
              <w:jc w:val="center"/>
              <w:rPr>
                <w:sz w:val="24"/>
                <w:szCs w:val="24"/>
              </w:rPr>
            </w:pPr>
          </w:p>
        </w:tc>
        <w:tc>
          <w:tcPr>
            <w:tcW w:w="3835" w:type="dxa"/>
            <w:vAlign w:val="center"/>
          </w:tcPr>
          <w:p w:rsidR="00274074" w:rsidRPr="00BC6C47" w:rsidRDefault="00274074" w:rsidP="005E7117">
            <w:pPr>
              <w:spacing w:line="480" w:lineRule="exact"/>
              <w:jc w:val="center"/>
              <w:rPr>
                <w:sz w:val="24"/>
                <w:szCs w:val="24"/>
              </w:rPr>
            </w:pPr>
          </w:p>
        </w:tc>
      </w:tr>
      <w:tr w:rsidR="00274074" w:rsidRPr="00BC6C47" w:rsidTr="00266A39">
        <w:trPr>
          <w:trHeight w:val="295"/>
        </w:trPr>
        <w:tc>
          <w:tcPr>
            <w:tcW w:w="1263" w:type="dxa"/>
            <w:vAlign w:val="center"/>
          </w:tcPr>
          <w:p w:rsidR="00274074" w:rsidRPr="00BC6C47" w:rsidRDefault="00274074" w:rsidP="005E7117">
            <w:pPr>
              <w:spacing w:line="480" w:lineRule="exact"/>
              <w:jc w:val="center"/>
              <w:rPr>
                <w:sz w:val="24"/>
                <w:szCs w:val="24"/>
              </w:rPr>
            </w:pPr>
          </w:p>
        </w:tc>
        <w:tc>
          <w:tcPr>
            <w:tcW w:w="1985" w:type="dxa"/>
            <w:vAlign w:val="center"/>
          </w:tcPr>
          <w:p w:rsidR="00274074" w:rsidRPr="00BC6C47" w:rsidRDefault="00274074" w:rsidP="005E7117">
            <w:pPr>
              <w:spacing w:line="480" w:lineRule="exact"/>
              <w:jc w:val="left"/>
              <w:rPr>
                <w:sz w:val="24"/>
                <w:szCs w:val="24"/>
              </w:rPr>
            </w:pPr>
            <w:r w:rsidRPr="00BC6C47">
              <w:rPr>
                <w:rFonts w:hint="eastAsia"/>
                <w:sz w:val="24"/>
                <w:szCs w:val="24"/>
              </w:rPr>
              <w:t>(</w:t>
            </w:r>
            <w:r>
              <w:rPr>
                <w:rFonts w:hint="eastAsia"/>
                <w:sz w:val="24"/>
                <w:szCs w:val="24"/>
              </w:rPr>
              <w:t>自行增列</w:t>
            </w:r>
            <w:r>
              <w:rPr>
                <w:rFonts w:hint="eastAsia"/>
                <w:sz w:val="24"/>
                <w:szCs w:val="24"/>
              </w:rPr>
              <w:t>)</w:t>
            </w: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BC6C47" w:rsidRDefault="00274074" w:rsidP="005E7117">
            <w:pPr>
              <w:spacing w:line="480" w:lineRule="exact"/>
              <w:jc w:val="center"/>
              <w:rPr>
                <w:sz w:val="24"/>
                <w:szCs w:val="24"/>
              </w:rPr>
            </w:pPr>
          </w:p>
        </w:tc>
        <w:tc>
          <w:tcPr>
            <w:tcW w:w="3835" w:type="dxa"/>
            <w:vAlign w:val="center"/>
          </w:tcPr>
          <w:p w:rsidR="00274074" w:rsidRPr="00BC6C47" w:rsidRDefault="00274074" w:rsidP="005E7117">
            <w:pPr>
              <w:spacing w:line="480" w:lineRule="exact"/>
              <w:jc w:val="center"/>
              <w:rPr>
                <w:sz w:val="24"/>
                <w:szCs w:val="24"/>
              </w:rPr>
            </w:pPr>
          </w:p>
        </w:tc>
      </w:tr>
    </w:tbl>
    <w:p w:rsidR="00BC6420" w:rsidRDefault="00BC6420" w:rsidP="00BC6420">
      <w:bookmarkStart w:id="5" w:name="_Toc503953918"/>
    </w:p>
    <w:p w:rsidR="00BC6420" w:rsidRDefault="00BC6420" w:rsidP="00BC6420">
      <w:r>
        <w:rPr>
          <w:rFonts w:hint="eastAsia"/>
        </w:rPr>
        <w:t>受輔導業者實施組織碳盤查</w:t>
      </w:r>
      <w:r>
        <w:rPr>
          <w:rFonts w:hint="eastAsia"/>
        </w:rPr>
        <w:t>/</w:t>
      </w:r>
      <w:r>
        <w:rPr>
          <w:rFonts w:hint="eastAsia"/>
        </w:rPr>
        <w:t>產品碳足跡紀錄說明表</w:t>
      </w:r>
      <w:r w:rsidRPr="00EC6E54">
        <w:rPr>
          <w:rFonts w:hint="eastAsia"/>
          <w:highlight w:val="yellow"/>
        </w:rPr>
        <w:t>(</w:t>
      </w:r>
      <w:r>
        <w:rPr>
          <w:rFonts w:hint="eastAsia"/>
          <w:highlight w:val="yellow"/>
        </w:rPr>
        <w:t>未曾實施</w:t>
      </w:r>
      <w:r w:rsidRPr="00EC6E54">
        <w:rPr>
          <w:rFonts w:hint="eastAsia"/>
          <w:highlight w:val="yellow"/>
        </w:rPr>
        <w:t>請填寫無</w:t>
      </w:r>
      <w:r w:rsidRPr="00EC6E54">
        <w:rPr>
          <w:rFonts w:hint="eastAsia"/>
          <w:highlight w:val="yellow"/>
        </w:rPr>
        <w:t>)</w:t>
      </w:r>
    </w:p>
    <w:tbl>
      <w:tblPr>
        <w:tblpPr w:leftFromText="180" w:rightFromText="180" w:vertAnchor="text" w:horzAnchor="margin" w:tblpY="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701"/>
        <w:gridCol w:w="1701"/>
        <w:gridCol w:w="3827"/>
      </w:tblGrid>
      <w:tr w:rsidR="00BC6420" w:rsidRPr="00546BEF" w:rsidTr="00266A39">
        <w:trPr>
          <w:trHeight w:val="355"/>
        </w:trPr>
        <w:tc>
          <w:tcPr>
            <w:tcW w:w="846" w:type="dxa"/>
            <w:shd w:val="clear" w:color="auto" w:fill="B6DDE8" w:themeFill="accent5" w:themeFillTint="66"/>
            <w:vAlign w:val="center"/>
          </w:tcPr>
          <w:p w:rsidR="00BC6420" w:rsidRPr="008F1E7B" w:rsidRDefault="00BC6420" w:rsidP="00BC6420">
            <w:pPr>
              <w:spacing w:line="360" w:lineRule="exact"/>
              <w:jc w:val="center"/>
              <w:rPr>
                <w:sz w:val="24"/>
                <w:szCs w:val="24"/>
                <w:highlight w:val="yellow"/>
              </w:rPr>
            </w:pPr>
            <w:r w:rsidRPr="008F1E7B">
              <w:rPr>
                <w:rFonts w:hint="eastAsia"/>
                <w:sz w:val="24"/>
                <w:szCs w:val="24"/>
                <w:highlight w:val="yellow"/>
              </w:rPr>
              <w:t>實施年度</w:t>
            </w:r>
          </w:p>
        </w:tc>
        <w:tc>
          <w:tcPr>
            <w:tcW w:w="1559" w:type="dxa"/>
            <w:shd w:val="clear" w:color="auto" w:fill="B6DDE8" w:themeFill="accent5" w:themeFillTint="66"/>
            <w:vAlign w:val="center"/>
          </w:tcPr>
          <w:p w:rsidR="00F750E0" w:rsidRPr="008F1E7B" w:rsidRDefault="00BC6420" w:rsidP="00BC6420">
            <w:pPr>
              <w:spacing w:line="360" w:lineRule="exact"/>
              <w:jc w:val="center"/>
              <w:rPr>
                <w:sz w:val="24"/>
                <w:szCs w:val="24"/>
                <w:highlight w:val="yellow"/>
              </w:rPr>
            </w:pPr>
            <w:r w:rsidRPr="008F1E7B">
              <w:rPr>
                <w:rFonts w:hint="eastAsia"/>
                <w:sz w:val="24"/>
                <w:szCs w:val="24"/>
                <w:highlight w:val="yellow"/>
              </w:rPr>
              <w:t>碳盤查</w:t>
            </w:r>
            <w:r w:rsidRPr="008F1E7B">
              <w:rPr>
                <w:rFonts w:hint="eastAsia"/>
                <w:sz w:val="24"/>
                <w:szCs w:val="24"/>
                <w:highlight w:val="yellow"/>
              </w:rPr>
              <w:t>/</w:t>
            </w:r>
          </w:p>
          <w:p w:rsidR="00BC6420" w:rsidRPr="008F1E7B" w:rsidRDefault="00BC6420" w:rsidP="00BC6420">
            <w:pPr>
              <w:spacing w:line="360" w:lineRule="exact"/>
              <w:jc w:val="center"/>
              <w:rPr>
                <w:sz w:val="24"/>
                <w:szCs w:val="24"/>
                <w:highlight w:val="yellow"/>
              </w:rPr>
            </w:pPr>
            <w:r w:rsidRPr="008F1E7B">
              <w:rPr>
                <w:rFonts w:hint="eastAsia"/>
                <w:sz w:val="24"/>
                <w:szCs w:val="24"/>
                <w:highlight w:val="yellow"/>
              </w:rPr>
              <w:t>產品碳足跡</w:t>
            </w:r>
          </w:p>
        </w:tc>
        <w:tc>
          <w:tcPr>
            <w:tcW w:w="1701" w:type="dxa"/>
            <w:shd w:val="clear" w:color="auto" w:fill="B6DDE8" w:themeFill="accent5" w:themeFillTint="66"/>
            <w:vAlign w:val="center"/>
          </w:tcPr>
          <w:p w:rsidR="00BC6420" w:rsidRPr="008F1E7B" w:rsidRDefault="00BC6420" w:rsidP="00BC6420">
            <w:pPr>
              <w:spacing w:line="360" w:lineRule="exact"/>
              <w:jc w:val="center"/>
              <w:rPr>
                <w:sz w:val="24"/>
                <w:szCs w:val="24"/>
                <w:highlight w:val="yellow"/>
              </w:rPr>
            </w:pPr>
            <w:r w:rsidRPr="008F1E7B">
              <w:rPr>
                <w:rFonts w:hint="eastAsia"/>
                <w:sz w:val="24"/>
                <w:szCs w:val="24"/>
                <w:highlight w:val="yellow"/>
              </w:rPr>
              <w:t>盤查單位</w:t>
            </w:r>
          </w:p>
        </w:tc>
        <w:tc>
          <w:tcPr>
            <w:tcW w:w="1701" w:type="dxa"/>
            <w:shd w:val="clear" w:color="auto" w:fill="B6DDE8" w:themeFill="accent5" w:themeFillTint="66"/>
            <w:vAlign w:val="center"/>
          </w:tcPr>
          <w:p w:rsidR="00BC6420" w:rsidRPr="008F1E7B" w:rsidRDefault="00BC6420" w:rsidP="00BC6420">
            <w:pPr>
              <w:spacing w:line="360" w:lineRule="exact"/>
              <w:jc w:val="center"/>
              <w:rPr>
                <w:sz w:val="24"/>
                <w:szCs w:val="24"/>
                <w:highlight w:val="yellow"/>
              </w:rPr>
            </w:pPr>
            <w:r w:rsidRPr="008F1E7B">
              <w:rPr>
                <w:rFonts w:hint="eastAsia"/>
                <w:sz w:val="24"/>
                <w:szCs w:val="24"/>
                <w:highlight w:val="yellow"/>
              </w:rPr>
              <w:t>執行狀態</w:t>
            </w:r>
          </w:p>
        </w:tc>
        <w:tc>
          <w:tcPr>
            <w:tcW w:w="3827" w:type="dxa"/>
            <w:shd w:val="clear" w:color="auto" w:fill="B6DDE8" w:themeFill="accent5" w:themeFillTint="66"/>
            <w:vAlign w:val="center"/>
          </w:tcPr>
          <w:p w:rsidR="00BC6420" w:rsidRPr="008F1E7B" w:rsidRDefault="00BC6420" w:rsidP="00BC6420">
            <w:pPr>
              <w:spacing w:line="360" w:lineRule="exact"/>
              <w:jc w:val="center"/>
              <w:rPr>
                <w:color w:val="000000" w:themeColor="text1"/>
                <w:sz w:val="24"/>
                <w:szCs w:val="24"/>
                <w:highlight w:val="yellow"/>
              </w:rPr>
            </w:pPr>
            <w:r w:rsidRPr="008F1E7B">
              <w:rPr>
                <w:rFonts w:hint="eastAsia"/>
                <w:color w:val="000000" w:themeColor="text1"/>
                <w:sz w:val="24"/>
                <w:szCs w:val="24"/>
                <w:highlight w:val="yellow"/>
              </w:rPr>
              <w:t>產出內容</w:t>
            </w:r>
          </w:p>
        </w:tc>
      </w:tr>
      <w:tr w:rsidR="00BC6420" w:rsidRPr="00BC6C47" w:rsidTr="00266A39">
        <w:trPr>
          <w:trHeight w:val="322"/>
        </w:trPr>
        <w:tc>
          <w:tcPr>
            <w:tcW w:w="846" w:type="dxa"/>
            <w:vAlign w:val="center"/>
          </w:tcPr>
          <w:p w:rsidR="00BC6420" w:rsidRPr="008F1E7B" w:rsidRDefault="00BC6420" w:rsidP="00BC6420">
            <w:pPr>
              <w:spacing w:line="360" w:lineRule="exact"/>
              <w:jc w:val="center"/>
              <w:rPr>
                <w:color w:val="A6A6A6" w:themeColor="background1" w:themeShade="A6"/>
                <w:sz w:val="24"/>
                <w:szCs w:val="24"/>
                <w:highlight w:val="yellow"/>
              </w:rPr>
            </w:pPr>
            <w:r w:rsidRPr="008F1E7B">
              <w:rPr>
                <w:rFonts w:hint="eastAsia"/>
                <w:color w:val="A6A6A6" w:themeColor="background1" w:themeShade="A6"/>
                <w:sz w:val="24"/>
                <w:szCs w:val="24"/>
                <w:highlight w:val="yellow"/>
              </w:rPr>
              <w:t>10</w:t>
            </w:r>
            <w:r w:rsidRPr="008F1E7B">
              <w:rPr>
                <w:color w:val="A6A6A6" w:themeColor="background1" w:themeShade="A6"/>
                <w:sz w:val="24"/>
                <w:szCs w:val="24"/>
                <w:highlight w:val="yellow"/>
              </w:rPr>
              <w:t>9</w:t>
            </w:r>
          </w:p>
        </w:tc>
        <w:tc>
          <w:tcPr>
            <w:tcW w:w="1559" w:type="dxa"/>
            <w:vAlign w:val="center"/>
          </w:tcPr>
          <w:p w:rsidR="00BC6420" w:rsidRPr="008F1E7B" w:rsidRDefault="00BC6420" w:rsidP="00BC6420">
            <w:pPr>
              <w:spacing w:line="360" w:lineRule="exact"/>
              <w:jc w:val="center"/>
              <w:rPr>
                <w:color w:val="A6A6A6" w:themeColor="background1" w:themeShade="A6"/>
                <w:sz w:val="24"/>
                <w:szCs w:val="24"/>
                <w:highlight w:val="yellow"/>
              </w:rPr>
            </w:pPr>
            <w:r w:rsidRPr="008F1E7B">
              <w:rPr>
                <w:rFonts w:hint="eastAsia"/>
                <w:color w:val="A6A6A6" w:themeColor="background1" w:themeShade="A6"/>
                <w:sz w:val="24"/>
                <w:szCs w:val="24"/>
                <w:highlight w:val="yellow"/>
              </w:rPr>
              <w:t>組織碳盤查</w:t>
            </w:r>
          </w:p>
        </w:tc>
        <w:tc>
          <w:tcPr>
            <w:tcW w:w="1701" w:type="dxa"/>
            <w:vAlign w:val="center"/>
          </w:tcPr>
          <w:p w:rsidR="00BC6420" w:rsidRPr="008F1E7B" w:rsidRDefault="00BC6420" w:rsidP="00BC6420">
            <w:pPr>
              <w:spacing w:line="360" w:lineRule="exact"/>
              <w:jc w:val="center"/>
              <w:rPr>
                <w:color w:val="A6A6A6" w:themeColor="background1" w:themeShade="A6"/>
                <w:sz w:val="24"/>
                <w:szCs w:val="24"/>
                <w:highlight w:val="yellow"/>
              </w:rPr>
            </w:pPr>
            <w:r w:rsidRPr="008F1E7B">
              <w:rPr>
                <w:rFonts w:hint="eastAsia"/>
                <w:color w:val="A6A6A6" w:themeColor="background1" w:themeShade="A6"/>
                <w:sz w:val="24"/>
                <w:szCs w:val="24"/>
                <w:highlight w:val="yellow"/>
              </w:rPr>
              <w:t>內部專責單位</w:t>
            </w:r>
          </w:p>
        </w:tc>
        <w:tc>
          <w:tcPr>
            <w:tcW w:w="1701" w:type="dxa"/>
            <w:vAlign w:val="center"/>
          </w:tcPr>
          <w:p w:rsidR="00BC6420" w:rsidRPr="008F1E7B" w:rsidRDefault="00BC6420" w:rsidP="00BC6420">
            <w:pPr>
              <w:spacing w:line="360" w:lineRule="exact"/>
              <w:jc w:val="center"/>
              <w:rPr>
                <w:color w:val="A6A6A6" w:themeColor="background1" w:themeShade="A6"/>
                <w:sz w:val="24"/>
                <w:szCs w:val="24"/>
                <w:highlight w:val="yellow"/>
              </w:rPr>
            </w:pPr>
            <w:r w:rsidRPr="008F1E7B">
              <w:rPr>
                <w:rFonts w:hint="eastAsia"/>
                <w:color w:val="A6A6A6" w:themeColor="background1" w:themeShade="A6"/>
                <w:sz w:val="24"/>
                <w:szCs w:val="24"/>
                <w:highlight w:val="yellow"/>
              </w:rPr>
              <w:t>內部盤查完畢</w:t>
            </w:r>
          </w:p>
        </w:tc>
        <w:tc>
          <w:tcPr>
            <w:tcW w:w="3827" w:type="dxa"/>
            <w:vAlign w:val="center"/>
          </w:tcPr>
          <w:p w:rsidR="00BC6420" w:rsidRPr="008F1E7B" w:rsidRDefault="00BC6420" w:rsidP="00F750E0">
            <w:pPr>
              <w:spacing w:line="360" w:lineRule="exact"/>
              <w:rPr>
                <w:color w:val="A6A6A6" w:themeColor="background1" w:themeShade="A6"/>
                <w:sz w:val="24"/>
                <w:szCs w:val="24"/>
                <w:highlight w:val="yellow"/>
              </w:rPr>
            </w:pPr>
            <w:r w:rsidRPr="008F1E7B">
              <w:rPr>
                <w:rFonts w:ascii="標楷體" w:hAnsi="標楷體" w:hint="eastAsia"/>
                <w:color w:val="A6A6A6" w:themeColor="background1" w:themeShade="A6"/>
                <w:sz w:val="24"/>
                <w:szCs w:val="24"/>
                <w:highlight w:val="yellow"/>
              </w:rPr>
              <w:t>□估算</w:t>
            </w:r>
            <w:r w:rsidRPr="008F1E7B">
              <w:rPr>
                <w:rFonts w:hint="eastAsia"/>
                <w:color w:val="A6A6A6" w:themeColor="background1" w:themeShade="A6"/>
                <w:sz w:val="24"/>
                <w:szCs w:val="24"/>
                <w:highlight w:val="yellow"/>
              </w:rPr>
              <w:t>組織碳排放當量</w:t>
            </w:r>
            <w:r w:rsidRPr="008F1E7B">
              <w:rPr>
                <w:rFonts w:hint="eastAsia"/>
                <w:color w:val="A6A6A6" w:themeColor="background1" w:themeShade="A6"/>
                <w:sz w:val="24"/>
                <w:szCs w:val="24"/>
                <w:highlight w:val="yellow"/>
              </w:rPr>
              <w:t>O</w:t>
            </w:r>
            <w:r w:rsidRPr="008F1E7B">
              <w:rPr>
                <w:color w:val="A6A6A6" w:themeColor="background1" w:themeShade="A6"/>
                <w:sz w:val="24"/>
                <w:szCs w:val="24"/>
                <w:highlight w:val="yellow"/>
              </w:rPr>
              <w:t>O</w:t>
            </w:r>
            <w:r w:rsidRPr="008F1E7B">
              <w:rPr>
                <w:rFonts w:hint="eastAsia"/>
                <w:color w:val="A6A6A6" w:themeColor="background1" w:themeShade="A6"/>
                <w:sz w:val="24"/>
                <w:szCs w:val="24"/>
                <w:highlight w:val="yellow"/>
              </w:rPr>
              <w:t>噸</w:t>
            </w:r>
          </w:p>
          <w:p w:rsidR="00BC6420" w:rsidRPr="008F1E7B" w:rsidRDefault="00BC6420" w:rsidP="00F750E0">
            <w:pPr>
              <w:spacing w:line="360" w:lineRule="exact"/>
              <w:rPr>
                <w:color w:val="A6A6A6" w:themeColor="background1" w:themeShade="A6"/>
                <w:sz w:val="24"/>
                <w:szCs w:val="24"/>
                <w:highlight w:val="yellow"/>
              </w:rPr>
            </w:pPr>
            <w:r w:rsidRPr="008F1E7B">
              <w:rPr>
                <w:rFonts w:ascii="標楷體" w:hAnsi="標楷體" w:hint="eastAsia"/>
                <w:color w:val="A6A6A6" w:themeColor="background1" w:themeShade="A6"/>
                <w:sz w:val="24"/>
                <w:szCs w:val="24"/>
                <w:highlight w:val="yellow"/>
              </w:rPr>
              <w:t>□完成</w:t>
            </w:r>
            <w:r w:rsidRPr="008F1E7B">
              <w:rPr>
                <w:rFonts w:hint="eastAsia"/>
                <w:color w:val="A6A6A6" w:themeColor="background1" w:themeShade="A6"/>
                <w:sz w:val="24"/>
                <w:szCs w:val="24"/>
                <w:highlight w:val="yellow"/>
              </w:rPr>
              <w:t>組織碳盤查報告</w:t>
            </w:r>
          </w:p>
        </w:tc>
      </w:tr>
      <w:tr w:rsidR="00BC6420" w:rsidRPr="00BC6C47" w:rsidTr="00266A39">
        <w:trPr>
          <w:trHeight w:val="333"/>
        </w:trPr>
        <w:tc>
          <w:tcPr>
            <w:tcW w:w="846" w:type="dxa"/>
            <w:vAlign w:val="center"/>
          </w:tcPr>
          <w:p w:rsidR="00BC6420" w:rsidRPr="008F1E7B" w:rsidRDefault="00BC6420" w:rsidP="00BC6420">
            <w:pPr>
              <w:spacing w:line="360" w:lineRule="exact"/>
              <w:jc w:val="center"/>
              <w:rPr>
                <w:color w:val="A6A6A6" w:themeColor="background1" w:themeShade="A6"/>
                <w:sz w:val="24"/>
                <w:szCs w:val="24"/>
                <w:highlight w:val="yellow"/>
              </w:rPr>
            </w:pPr>
            <w:r w:rsidRPr="008F1E7B">
              <w:rPr>
                <w:rFonts w:hint="eastAsia"/>
                <w:color w:val="A6A6A6" w:themeColor="background1" w:themeShade="A6"/>
                <w:sz w:val="24"/>
                <w:szCs w:val="24"/>
                <w:highlight w:val="yellow"/>
              </w:rPr>
              <w:t>1</w:t>
            </w:r>
            <w:r w:rsidRPr="008F1E7B">
              <w:rPr>
                <w:color w:val="A6A6A6" w:themeColor="background1" w:themeShade="A6"/>
                <w:sz w:val="24"/>
                <w:szCs w:val="24"/>
                <w:highlight w:val="yellow"/>
              </w:rPr>
              <w:t>10</w:t>
            </w:r>
          </w:p>
        </w:tc>
        <w:tc>
          <w:tcPr>
            <w:tcW w:w="1559" w:type="dxa"/>
            <w:vAlign w:val="center"/>
          </w:tcPr>
          <w:p w:rsidR="00BC6420" w:rsidRPr="008F1E7B" w:rsidRDefault="00BC6420" w:rsidP="00BC6420">
            <w:pPr>
              <w:spacing w:line="360" w:lineRule="exact"/>
              <w:jc w:val="center"/>
              <w:rPr>
                <w:color w:val="A6A6A6" w:themeColor="background1" w:themeShade="A6"/>
                <w:sz w:val="24"/>
                <w:szCs w:val="24"/>
                <w:highlight w:val="yellow"/>
              </w:rPr>
            </w:pPr>
            <w:r w:rsidRPr="008F1E7B">
              <w:rPr>
                <w:rFonts w:hint="eastAsia"/>
                <w:color w:val="A6A6A6" w:themeColor="background1" w:themeShade="A6"/>
                <w:sz w:val="24"/>
                <w:szCs w:val="24"/>
                <w:highlight w:val="yellow"/>
              </w:rPr>
              <w:t>組織碳盤查</w:t>
            </w:r>
          </w:p>
        </w:tc>
        <w:tc>
          <w:tcPr>
            <w:tcW w:w="1701" w:type="dxa"/>
            <w:vAlign w:val="center"/>
          </w:tcPr>
          <w:p w:rsidR="00BC6420" w:rsidRPr="008F1E7B" w:rsidRDefault="00BC6420" w:rsidP="00BC6420">
            <w:pPr>
              <w:spacing w:line="360" w:lineRule="exact"/>
              <w:jc w:val="center"/>
              <w:rPr>
                <w:color w:val="A6A6A6" w:themeColor="background1" w:themeShade="A6"/>
                <w:sz w:val="24"/>
                <w:szCs w:val="24"/>
                <w:highlight w:val="yellow"/>
              </w:rPr>
            </w:pPr>
            <w:proofErr w:type="gramStart"/>
            <w:r w:rsidRPr="008F1E7B">
              <w:rPr>
                <w:rFonts w:hint="eastAsia"/>
                <w:color w:val="A6A6A6" w:themeColor="background1" w:themeShade="A6"/>
                <w:sz w:val="24"/>
                <w:szCs w:val="24"/>
                <w:highlight w:val="yellow"/>
              </w:rPr>
              <w:t>綠基會</w:t>
            </w:r>
            <w:proofErr w:type="gramEnd"/>
          </w:p>
        </w:tc>
        <w:tc>
          <w:tcPr>
            <w:tcW w:w="1701" w:type="dxa"/>
            <w:vAlign w:val="center"/>
          </w:tcPr>
          <w:p w:rsidR="00BC6420" w:rsidRPr="008F1E7B" w:rsidRDefault="00BC6420" w:rsidP="00BC6420">
            <w:pPr>
              <w:spacing w:line="360" w:lineRule="exact"/>
              <w:jc w:val="center"/>
              <w:rPr>
                <w:color w:val="A6A6A6" w:themeColor="background1" w:themeShade="A6"/>
                <w:sz w:val="24"/>
                <w:szCs w:val="24"/>
                <w:highlight w:val="yellow"/>
              </w:rPr>
            </w:pPr>
            <w:r w:rsidRPr="008F1E7B">
              <w:rPr>
                <w:rFonts w:hint="eastAsia"/>
                <w:color w:val="A6A6A6" w:themeColor="background1" w:themeShade="A6"/>
                <w:sz w:val="24"/>
                <w:szCs w:val="24"/>
                <w:highlight w:val="yellow"/>
              </w:rPr>
              <w:t>外部查驗完畢</w:t>
            </w:r>
          </w:p>
        </w:tc>
        <w:tc>
          <w:tcPr>
            <w:tcW w:w="3827" w:type="dxa"/>
            <w:vAlign w:val="center"/>
          </w:tcPr>
          <w:p w:rsidR="00BC6420" w:rsidRPr="008F1E7B" w:rsidRDefault="00BC6420" w:rsidP="00F750E0">
            <w:pPr>
              <w:spacing w:line="360" w:lineRule="exact"/>
              <w:rPr>
                <w:color w:val="A6A6A6" w:themeColor="background1" w:themeShade="A6"/>
                <w:sz w:val="24"/>
                <w:szCs w:val="24"/>
                <w:highlight w:val="yellow"/>
              </w:rPr>
            </w:pPr>
            <w:r w:rsidRPr="008F1E7B">
              <w:rPr>
                <w:rFonts w:ascii="標楷體" w:hAnsi="標楷體" w:hint="eastAsia"/>
                <w:color w:val="A6A6A6" w:themeColor="background1" w:themeShade="A6"/>
                <w:sz w:val="24"/>
                <w:szCs w:val="24"/>
                <w:highlight w:val="yellow"/>
              </w:rPr>
              <w:t>□估算</w:t>
            </w:r>
            <w:r w:rsidRPr="008F1E7B">
              <w:rPr>
                <w:rFonts w:hint="eastAsia"/>
                <w:color w:val="A6A6A6" w:themeColor="background1" w:themeShade="A6"/>
                <w:sz w:val="24"/>
                <w:szCs w:val="24"/>
                <w:highlight w:val="yellow"/>
              </w:rPr>
              <w:t>組織碳排放當量</w:t>
            </w:r>
            <w:r w:rsidRPr="008F1E7B">
              <w:rPr>
                <w:rFonts w:hint="eastAsia"/>
                <w:color w:val="A6A6A6" w:themeColor="background1" w:themeShade="A6"/>
                <w:sz w:val="24"/>
                <w:szCs w:val="24"/>
                <w:highlight w:val="yellow"/>
              </w:rPr>
              <w:t>O</w:t>
            </w:r>
            <w:r w:rsidRPr="008F1E7B">
              <w:rPr>
                <w:color w:val="A6A6A6" w:themeColor="background1" w:themeShade="A6"/>
                <w:sz w:val="24"/>
                <w:szCs w:val="24"/>
                <w:highlight w:val="yellow"/>
              </w:rPr>
              <w:t>O</w:t>
            </w:r>
            <w:r w:rsidRPr="008F1E7B">
              <w:rPr>
                <w:rFonts w:hint="eastAsia"/>
                <w:color w:val="A6A6A6" w:themeColor="background1" w:themeShade="A6"/>
                <w:sz w:val="24"/>
                <w:szCs w:val="24"/>
                <w:highlight w:val="yellow"/>
              </w:rPr>
              <w:t>噸</w:t>
            </w:r>
          </w:p>
          <w:p w:rsidR="00BC6420" w:rsidRPr="008F1E7B" w:rsidRDefault="00BC6420" w:rsidP="00F750E0">
            <w:pPr>
              <w:spacing w:line="360" w:lineRule="exact"/>
              <w:rPr>
                <w:color w:val="A6A6A6" w:themeColor="background1" w:themeShade="A6"/>
                <w:sz w:val="24"/>
                <w:szCs w:val="24"/>
                <w:highlight w:val="yellow"/>
              </w:rPr>
            </w:pPr>
            <w:r w:rsidRPr="008F1E7B">
              <w:rPr>
                <w:rFonts w:ascii="標楷體" w:hAnsi="標楷體" w:hint="eastAsia"/>
                <w:color w:val="A6A6A6" w:themeColor="background1" w:themeShade="A6"/>
                <w:sz w:val="24"/>
                <w:szCs w:val="24"/>
                <w:highlight w:val="yellow"/>
              </w:rPr>
              <w:t>□完成</w:t>
            </w:r>
            <w:r w:rsidRPr="008F1E7B">
              <w:rPr>
                <w:rFonts w:hint="eastAsia"/>
                <w:color w:val="A6A6A6" w:themeColor="background1" w:themeShade="A6"/>
                <w:sz w:val="24"/>
                <w:szCs w:val="24"/>
                <w:highlight w:val="yellow"/>
              </w:rPr>
              <w:t>組織碳盤查報告</w:t>
            </w:r>
          </w:p>
        </w:tc>
      </w:tr>
      <w:tr w:rsidR="00BC6420" w:rsidRPr="00BC6C47" w:rsidTr="00266A39">
        <w:trPr>
          <w:trHeight w:val="333"/>
        </w:trPr>
        <w:tc>
          <w:tcPr>
            <w:tcW w:w="846" w:type="dxa"/>
            <w:vAlign w:val="center"/>
          </w:tcPr>
          <w:p w:rsidR="00BC6420" w:rsidRPr="008F1E7B" w:rsidRDefault="00BC6420" w:rsidP="00BC6420">
            <w:pPr>
              <w:spacing w:line="360" w:lineRule="exact"/>
              <w:jc w:val="center"/>
              <w:rPr>
                <w:color w:val="A6A6A6" w:themeColor="background1" w:themeShade="A6"/>
                <w:sz w:val="24"/>
                <w:szCs w:val="24"/>
                <w:highlight w:val="yellow"/>
              </w:rPr>
            </w:pPr>
            <w:r w:rsidRPr="008F1E7B">
              <w:rPr>
                <w:rFonts w:hint="eastAsia"/>
                <w:color w:val="A6A6A6" w:themeColor="background1" w:themeShade="A6"/>
                <w:sz w:val="24"/>
                <w:szCs w:val="24"/>
                <w:highlight w:val="yellow"/>
              </w:rPr>
              <w:t>1</w:t>
            </w:r>
            <w:r w:rsidRPr="008F1E7B">
              <w:rPr>
                <w:color w:val="A6A6A6" w:themeColor="background1" w:themeShade="A6"/>
                <w:sz w:val="24"/>
                <w:szCs w:val="24"/>
                <w:highlight w:val="yellow"/>
              </w:rPr>
              <w:t>11</w:t>
            </w:r>
          </w:p>
        </w:tc>
        <w:tc>
          <w:tcPr>
            <w:tcW w:w="1559" w:type="dxa"/>
            <w:vAlign w:val="center"/>
          </w:tcPr>
          <w:p w:rsidR="00BC6420" w:rsidRPr="008F1E7B" w:rsidRDefault="00BC6420" w:rsidP="00F750E0">
            <w:pPr>
              <w:spacing w:line="360" w:lineRule="exact"/>
              <w:jc w:val="center"/>
              <w:rPr>
                <w:color w:val="A6A6A6" w:themeColor="background1" w:themeShade="A6"/>
                <w:sz w:val="24"/>
                <w:szCs w:val="24"/>
                <w:highlight w:val="yellow"/>
              </w:rPr>
            </w:pPr>
            <w:r w:rsidRPr="008F1E7B">
              <w:rPr>
                <w:rFonts w:hint="eastAsia"/>
                <w:color w:val="A6A6A6" w:themeColor="background1" w:themeShade="A6"/>
                <w:sz w:val="24"/>
                <w:szCs w:val="24"/>
                <w:highlight w:val="yellow"/>
              </w:rPr>
              <w:t>產品碳足跡</w:t>
            </w:r>
          </w:p>
        </w:tc>
        <w:tc>
          <w:tcPr>
            <w:tcW w:w="1701" w:type="dxa"/>
            <w:vAlign w:val="center"/>
          </w:tcPr>
          <w:p w:rsidR="00BC6420" w:rsidRPr="008F1E7B" w:rsidRDefault="00BC6420" w:rsidP="00F750E0">
            <w:pPr>
              <w:spacing w:line="360" w:lineRule="exact"/>
              <w:jc w:val="center"/>
              <w:rPr>
                <w:color w:val="A6A6A6" w:themeColor="background1" w:themeShade="A6"/>
                <w:sz w:val="24"/>
                <w:szCs w:val="24"/>
                <w:highlight w:val="yellow"/>
              </w:rPr>
            </w:pPr>
            <w:proofErr w:type="gramStart"/>
            <w:r w:rsidRPr="008F1E7B">
              <w:rPr>
                <w:rFonts w:hint="eastAsia"/>
                <w:color w:val="A6A6A6" w:themeColor="background1" w:themeShade="A6"/>
                <w:sz w:val="24"/>
                <w:szCs w:val="24"/>
                <w:highlight w:val="yellow"/>
              </w:rPr>
              <w:t>綠基會</w:t>
            </w:r>
            <w:proofErr w:type="gramEnd"/>
          </w:p>
        </w:tc>
        <w:tc>
          <w:tcPr>
            <w:tcW w:w="1701" w:type="dxa"/>
            <w:vAlign w:val="center"/>
          </w:tcPr>
          <w:p w:rsidR="00BC6420" w:rsidRPr="008F1E7B" w:rsidRDefault="00BC6420" w:rsidP="00F750E0">
            <w:pPr>
              <w:spacing w:line="360" w:lineRule="exact"/>
              <w:jc w:val="center"/>
              <w:rPr>
                <w:color w:val="A6A6A6" w:themeColor="background1" w:themeShade="A6"/>
                <w:sz w:val="24"/>
                <w:szCs w:val="24"/>
                <w:highlight w:val="yellow"/>
              </w:rPr>
            </w:pPr>
            <w:r w:rsidRPr="008F1E7B">
              <w:rPr>
                <w:rFonts w:hint="eastAsia"/>
                <w:color w:val="A6A6A6" w:themeColor="background1" w:themeShade="A6"/>
                <w:sz w:val="24"/>
                <w:szCs w:val="24"/>
                <w:highlight w:val="yellow"/>
              </w:rPr>
              <w:t>外部查驗完畢</w:t>
            </w:r>
          </w:p>
        </w:tc>
        <w:tc>
          <w:tcPr>
            <w:tcW w:w="3827" w:type="dxa"/>
            <w:vAlign w:val="center"/>
          </w:tcPr>
          <w:p w:rsidR="00BC6420" w:rsidRPr="008F1E7B" w:rsidRDefault="00BC6420" w:rsidP="00F750E0">
            <w:pPr>
              <w:spacing w:line="360" w:lineRule="exact"/>
              <w:rPr>
                <w:color w:val="A6A6A6" w:themeColor="background1" w:themeShade="A6"/>
                <w:sz w:val="24"/>
                <w:szCs w:val="24"/>
                <w:highlight w:val="yellow"/>
              </w:rPr>
            </w:pPr>
            <w:r w:rsidRPr="008F1E7B">
              <w:rPr>
                <w:rFonts w:ascii="標楷體" w:hAnsi="標楷體" w:hint="eastAsia"/>
                <w:color w:val="A6A6A6" w:themeColor="background1" w:themeShade="A6"/>
                <w:sz w:val="24"/>
                <w:szCs w:val="24"/>
                <w:highlight w:val="yellow"/>
              </w:rPr>
              <w:t>□估算</w:t>
            </w:r>
            <w:r w:rsidRPr="008F1E7B">
              <w:rPr>
                <w:rFonts w:hint="eastAsia"/>
                <w:color w:val="A6A6A6" w:themeColor="background1" w:themeShade="A6"/>
                <w:sz w:val="24"/>
                <w:szCs w:val="24"/>
                <w:highlight w:val="yellow"/>
              </w:rPr>
              <w:t>OO</w:t>
            </w:r>
            <w:r w:rsidRPr="008F1E7B">
              <w:rPr>
                <w:rFonts w:hint="eastAsia"/>
                <w:color w:val="A6A6A6" w:themeColor="background1" w:themeShade="A6"/>
                <w:sz w:val="24"/>
                <w:szCs w:val="24"/>
                <w:highlight w:val="yellow"/>
              </w:rPr>
              <w:t>產品碳排放當量</w:t>
            </w:r>
            <w:r w:rsidRPr="008F1E7B">
              <w:rPr>
                <w:rFonts w:hint="eastAsia"/>
                <w:color w:val="A6A6A6" w:themeColor="background1" w:themeShade="A6"/>
                <w:sz w:val="24"/>
                <w:szCs w:val="24"/>
                <w:highlight w:val="yellow"/>
              </w:rPr>
              <w:t>O</w:t>
            </w:r>
            <w:r w:rsidRPr="008F1E7B">
              <w:rPr>
                <w:color w:val="A6A6A6" w:themeColor="background1" w:themeShade="A6"/>
                <w:sz w:val="24"/>
                <w:szCs w:val="24"/>
                <w:highlight w:val="yellow"/>
              </w:rPr>
              <w:t>O</w:t>
            </w:r>
            <w:r w:rsidRPr="008F1E7B">
              <w:rPr>
                <w:rFonts w:hint="eastAsia"/>
                <w:color w:val="A6A6A6" w:themeColor="background1" w:themeShade="A6"/>
                <w:sz w:val="24"/>
                <w:szCs w:val="24"/>
                <w:highlight w:val="yellow"/>
              </w:rPr>
              <w:t>k</w:t>
            </w:r>
            <w:r w:rsidRPr="008F1E7B">
              <w:rPr>
                <w:color w:val="A6A6A6" w:themeColor="background1" w:themeShade="A6"/>
                <w:sz w:val="24"/>
                <w:szCs w:val="24"/>
                <w:highlight w:val="yellow"/>
              </w:rPr>
              <w:t>g</w:t>
            </w:r>
          </w:p>
          <w:p w:rsidR="00BC6420" w:rsidRPr="008F1E7B" w:rsidRDefault="00BC6420" w:rsidP="00F750E0">
            <w:pPr>
              <w:spacing w:line="360" w:lineRule="exact"/>
              <w:rPr>
                <w:color w:val="A6A6A6" w:themeColor="background1" w:themeShade="A6"/>
                <w:sz w:val="24"/>
                <w:szCs w:val="24"/>
                <w:highlight w:val="yellow"/>
              </w:rPr>
            </w:pPr>
            <w:r w:rsidRPr="008F1E7B">
              <w:rPr>
                <w:rFonts w:ascii="標楷體" w:hAnsi="標楷體" w:hint="eastAsia"/>
                <w:color w:val="A6A6A6" w:themeColor="background1" w:themeShade="A6"/>
                <w:sz w:val="24"/>
                <w:szCs w:val="24"/>
                <w:highlight w:val="yellow"/>
              </w:rPr>
              <w:t>□獲得產品</w:t>
            </w:r>
            <w:r w:rsidRPr="008F1E7B">
              <w:rPr>
                <w:rFonts w:hint="eastAsia"/>
                <w:color w:val="A6A6A6" w:themeColor="background1" w:themeShade="A6"/>
                <w:sz w:val="24"/>
                <w:szCs w:val="24"/>
                <w:highlight w:val="yellow"/>
              </w:rPr>
              <w:t>碳足跡認證</w:t>
            </w:r>
            <w:r w:rsidRPr="008F1E7B">
              <w:rPr>
                <w:rFonts w:hint="eastAsia"/>
                <w:color w:val="A6A6A6" w:themeColor="background1" w:themeShade="A6"/>
                <w:sz w:val="24"/>
                <w:szCs w:val="24"/>
                <w:highlight w:val="yellow"/>
              </w:rPr>
              <w:t>(BSI</w:t>
            </w:r>
            <w:r w:rsidRPr="008F1E7B">
              <w:rPr>
                <w:rFonts w:hint="eastAsia"/>
                <w:color w:val="A6A6A6" w:themeColor="background1" w:themeShade="A6"/>
                <w:sz w:val="24"/>
                <w:szCs w:val="24"/>
                <w:highlight w:val="yellow"/>
              </w:rPr>
              <w:t>、</w:t>
            </w:r>
            <w:r w:rsidRPr="008F1E7B">
              <w:rPr>
                <w:rFonts w:hint="eastAsia"/>
                <w:color w:val="A6A6A6" w:themeColor="background1" w:themeShade="A6"/>
                <w:sz w:val="24"/>
                <w:szCs w:val="24"/>
                <w:highlight w:val="yellow"/>
              </w:rPr>
              <w:t>TUV</w:t>
            </w:r>
            <w:r w:rsidRPr="008F1E7B">
              <w:rPr>
                <w:rFonts w:hint="eastAsia"/>
                <w:color w:val="A6A6A6" w:themeColor="background1" w:themeShade="A6"/>
                <w:sz w:val="24"/>
                <w:szCs w:val="24"/>
                <w:highlight w:val="yellow"/>
              </w:rPr>
              <w:t>、</w:t>
            </w:r>
            <w:r w:rsidRPr="008F1E7B">
              <w:rPr>
                <w:rFonts w:hint="eastAsia"/>
                <w:color w:val="A6A6A6" w:themeColor="background1" w:themeShade="A6"/>
                <w:sz w:val="24"/>
                <w:szCs w:val="24"/>
                <w:highlight w:val="yellow"/>
              </w:rPr>
              <w:t>BVC</w:t>
            </w:r>
            <w:r w:rsidRPr="008F1E7B">
              <w:rPr>
                <w:rFonts w:hint="eastAsia"/>
                <w:color w:val="A6A6A6" w:themeColor="background1" w:themeShade="A6"/>
                <w:sz w:val="24"/>
                <w:szCs w:val="24"/>
                <w:highlight w:val="yellow"/>
              </w:rPr>
              <w:t>、</w:t>
            </w:r>
            <w:r w:rsidRPr="008F1E7B">
              <w:rPr>
                <w:rFonts w:hint="eastAsia"/>
                <w:color w:val="A6A6A6" w:themeColor="background1" w:themeShade="A6"/>
                <w:sz w:val="24"/>
                <w:szCs w:val="24"/>
                <w:highlight w:val="yellow"/>
              </w:rPr>
              <w:t>SGS)</w:t>
            </w:r>
          </w:p>
        </w:tc>
      </w:tr>
      <w:tr w:rsidR="00BC6420" w:rsidRPr="00BC6C47" w:rsidTr="00266A39">
        <w:trPr>
          <w:trHeight w:val="295"/>
        </w:trPr>
        <w:tc>
          <w:tcPr>
            <w:tcW w:w="846" w:type="dxa"/>
            <w:vAlign w:val="center"/>
          </w:tcPr>
          <w:p w:rsidR="00BC6420" w:rsidRPr="00BC6C47" w:rsidRDefault="00BC6420" w:rsidP="00BC6420">
            <w:pPr>
              <w:spacing w:line="360" w:lineRule="exact"/>
              <w:jc w:val="center"/>
              <w:rPr>
                <w:sz w:val="24"/>
                <w:szCs w:val="24"/>
              </w:rPr>
            </w:pPr>
          </w:p>
        </w:tc>
        <w:tc>
          <w:tcPr>
            <w:tcW w:w="1559" w:type="dxa"/>
            <w:vAlign w:val="center"/>
          </w:tcPr>
          <w:p w:rsidR="00BC6420" w:rsidRPr="00BC6C47" w:rsidRDefault="00BC6420" w:rsidP="00BC6420">
            <w:pPr>
              <w:spacing w:line="360" w:lineRule="exact"/>
              <w:jc w:val="left"/>
              <w:rPr>
                <w:sz w:val="24"/>
                <w:szCs w:val="24"/>
              </w:rPr>
            </w:pPr>
            <w:r w:rsidRPr="00BC6C47">
              <w:rPr>
                <w:rFonts w:hint="eastAsia"/>
                <w:sz w:val="24"/>
                <w:szCs w:val="24"/>
              </w:rPr>
              <w:t>(</w:t>
            </w:r>
            <w:r>
              <w:rPr>
                <w:rFonts w:hint="eastAsia"/>
                <w:sz w:val="24"/>
                <w:szCs w:val="24"/>
              </w:rPr>
              <w:t>自行增列</w:t>
            </w:r>
            <w:r>
              <w:rPr>
                <w:rFonts w:hint="eastAsia"/>
                <w:sz w:val="24"/>
                <w:szCs w:val="24"/>
              </w:rPr>
              <w:t>)</w:t>
            </w:r>
          </w:p>
        </w:tc>
        <w:tc>
          <w:tcPr>
            <w:tcW w:w="1701" w:type="dxa"/>
          </w:tcPr>
          <w:p w:rsidR="00BC6420" w:rsidRPr="00BC6C47" w:rsidRDefault="00BC6420" w:rsidP="00BC6420">
            <w:pPr>
              <w:spacing w:line="360" w:lineRule="exact"/>
              <w:jc w:val="center"/>
              <w:rPr>
                <w:sz w:val="24"/>
                <w:szCs w:val="24"/>
              </w:rPr>
            </w:pPr>
          </w:p>
        </w:tc>
        <w:tc>
          <w:tcPr>
            <w:tcW w:w="1701" w:type="dxa"/>
          </w:tcPr>
          <w:p w:rsidR="00BC6420" w:rsidRPr="00BC6C47" w:rsidRDefault="00BC6420" w:rsidP="00BC6420">
            <w:pPr>
              <w:spacing w:line="360" w:lineRule="exact"/>
              <w:jc w:val="center"/>
              <w:rPr>
                <w:sz w:val="24"/>
                <w:szCs w:val="24"/>
              </w:rPr>
            </w:pPr>
          </w:p>
        </w:tc>
        <w:tc>
          <w:tcPr>
            <w:tcW w:w="3827" w:type="dxa"/>
            <w:vAlign w:val="center"/>
          </w:tcPr>
          <w:p w:rsidR="00BC6420" w:rsidRPr="00BC6C47" w:rsidRDefault="00BC6420" w:rsidP="00BC6420">
            <w:pPr>
              <w:spacing w:line="360" w:lineRule="exact"/>
              <w:jc w:val="left"/>
              <w:rPr>
                <w:sz w:val="24"/>
                <w:szCs w:val="24"/>
              </w:rPr>
            </w:pPr>
          </w:p>
        </w:tc>
      </w:tr>
    </w:tbl>
    <w:p w:rsidR="00BC6420" w:rsidRPr="00BC6420" w:rsidRDefault="00BC6420" w:rsidP="00BC6420"/>
    <w:p w:rsidR="00837345" w:rsidRDefault="00837345" w:rsidP="00E162A7">
      <w:pPr>
        <w:pStyle w:val="2"/>
        <w:numPr>
          <w:ilvl w:val="1"/>
          <w:numId w:val="5"/>
        </w:numPr>
        <w:spacing w:line="480" w:lineRule="exact"/>
        <w:ind w:leftChars="0" w:left="1134" w:hanging="567"/>
        <w:rPr>
          <w:szCs w:val="28"/>
        </w:rPr>
      </w:pPr>
      <w:r w:rsidRPr="00A10F66">
        <w:rPr>
          <w:rFonts w:hint="eastAsia"/>
          <w:szCs w:val="28"/>
        </w:rPr>
        <w:t>計畫架構</w:t>
      </w:r>
      <w:bookmarkEnd w:id="5"/>
    </w:p>
    <w:p w:rsidR="00837345" w:rsidRPr="00A10F66" w:rsidRDefault="00671760" w:rsidP="00E162A7">
      <w:pPr>
        <w:pStyle w:val="a0"/>
        <w:numPr>
          <w:ilvl w:val="0"/>
          <w:numId w:val="2"/>
        </w:numPr>
        <w:spacing w:line="480" w:lineRule="exact"/>
        <w:ind w:leftChars="0" w:left="1701" w:hanging="581"/>
        <w:rPr>
          <w:szCs w:val="28"/>
        </w:rPr>
      </w:pPr>
      <w:r w:rsidRPr="00A10F66">
        <w:rPr>
          <w:rFonts w:hint="eastAsia"/>
          <w:szCs w:val="28"/>
        </w:rPr>
        <w:t>業者</w:t>
      </w:r>
      <w:r w:rsidR="00837345" w:rsidRPr="00A10F66">
        <w:rPr>
          <w:rFonts w:hint="eastAsia"/>
          <w:szCs w:val="28"/>
        </w:rPr>
        <w:t>面臨問題與需求</w:t>
      </w:r>
    </w:p>
    <w:p w:rsidR="00837345" w:rsidRPr="00A10F66" w:rsidRDefault="00837345" w:rsidP="005E7117">
      <w:pPr>
        <w:spacing w:line="480" w:lineRule="exact"/>
        <w:ind w:leftChars="607" w:left="1700"/>
        <w:rPr>
          <w:color w:val="7F7F7F" w:themeColor="text1" w:themeTint="80"/>
          <w:sz w:val="24"/>
          <w:szCs w:val="24"/>
        </w:rPr>
      </w:pPr>
      <w:r w:rsidRPr="00A10F66">
        <w:rPr>
          <w:rFonts w:hint="eastAsia"/>
          <w:color w:val="7F7F7F" w:themeColor="text1" w:themeTint="80"/>
          <w:sz w:val="24"/>
          <w:szCs w:val="24"/>
        </w:rPr>
        <w:t>(</w:t>
      </w:r>
      <w:r w:rsidR="008D3B20" w:rsidRPr="00A10F66">
        <w:rPr>
          <w:rFonts w:hint="eastAsia"/>
          <w:color w:val="7F7F7F" w:themeColor="text1" w:themeTint="80"/>
          <w:sz w:val="24"/>
          <w:szCs w:val="24"/>
        </w:rPr>
        <w:t>請介紹</w:t>
      </w:r>
      <w:r w:rsidR="00671760" w:rsidRPr="00A10F66">
        <w:rPr>
          <w:rFonts w:hint="eastAsia"/>
          <w:color w:val="7F7F7F" w:themeColor="text1" w:themeTint="80"/>
          <w:sz w:val="24"/>
          <w:szCs w:val="24"/>
        </w:rPr>
        <w:t>受輔導業者</w:t>
      </w:r>
      <w:r w:rsidR="007C28DA" w:rsidRPr="00A10F66">
        <w:rPr>
          <w:rFonts w:hint="eastAsia"/>
          <w:color w:val="7F7F7F" w:themeColor="text1" w:themeTint="80"/>
          <w:sz w:val="24"/>
          <w:szCs w:val="24"/>
        </w:rPr>
        <w:t>產</w:t>
      </w:r>
      <w:r w:rsidR="008D3B20" w:rsidRPr="00A10F66">
        <w:rPr>
          <w:rFonts w:hint="eastAsia"/>
          <w:color w:val="7F7F7F" w:themeColor="text1" w:themeTint="80"/>
          <w:sz w:val="24"/>
          <w:szCs w:val="24"/>
        </w:rPr>
        <w:t>品類型、生產</w:t>
      </w:r>
      <w:r w:rsidR="007C28DA" w:rsidRPr="00A10F66">
        <w:rPr>
          <w:rFonts w:hint="eastAsia"/>
          <w:color w:val="7F7F7F" w:themeColor="text1" w:themeTint="80"/>
          <w:sz w:val="24"/>
          <w:szCs w:val="24"/>
        </w:rPr>
        <w:t>流</w:t>
      </w:r>
      <w:r w:rsidR="00C55F65" w:rsidRPr="00A10F66">
        <w:rPr>
          <w:rFonts w:hint="eastAsia"/>
          <w:color w:val="7F7F7F" w:themeColor="text1" w:themeTint="80"/>
          <w:sz w:val="24"/>
          <w:szCs w:val="24"/>
        </w:rPr>
        <w:t>程、說明哪些生產製程</w:t>
      </w:r>
      <w:r w:rsidR="008D3B20" w:rsidRPr="00A10F66">
        <w:rPr>
          <w:rFonts w:hint="eastAsia"/>
          <w:color w:val="7F7F7F" w:themeColor="text1" w:themeTint="80"/>
          <w:sz w:val="24"/>
          <w:szCs w:val="24"/>
        </w:rPr>
        <w:t>面臨哪些問題，並有哪些需求</w:t>
      </w:r>
      <w:r w:rsidR="00392FBE" w:rsidRPr="00A10F66">
        <w:rPr>
          <w:rFonts w:hint="eastAsia"/>
          <w:color w:val="7F7F7F" w:themeColor="text1" w:themeTint="80"/>
          <w:sz w:val="24"/>
          <w:szCs w:val="24"/>
        </w:rPr>
        <w:t>，因此須導入</w:t>
      </w:r>
      <w:r w:rsidRPr="00A10F66">
        <w:rPr>
          <w:rFonts w:hint="eastAsia"/>
          <w:color w:val="7F7F7F" w:themeColor="text1" w:themeTint="80"/>
          <w:sz w:val="24"/>
          <w:szCs w:val="24"/>
        </w:rPr>
        <w:t>設備聯網、生產管理</w:t>
      </w:r>
      <w:proofErr w:type="gramStart"/>
      <w:r w:rsidRPr="00A10F66">
        <w:rPr>
          <w:rFonts w:hint="eastAsia"/>
          <w:color w:val="7F7F7F" w:themeColor="text1" w:themeTint="80"/>
          <w:sz w:val="24"/>
          <w:szCs w:val="24"/>
        </w:rPr>
        <w:t>可視化與</w:t>
      </w:r>
      <w:proofErr w:type="gramEnd"/>
      <w:r w:rsidRPr="00A10F66">
        <w:rPr>
          <w:rFonts w:hint="eastAsia"/>
          <w:color w:val="7F7F7F" w:themeColor="text1" w:themeTint="80"/>
          <w:sz w:val="24"/>
          <w:szCs w:val="24"/>
        </w:rPr>
        <w:t>智慧化</w:t>
      </w:r>
      <w:r w:rsidR="00411F83" w:rsidRPr="00A10F66">
        <w:rPr>
          <w:rFonts w:hint="eastAsia"/>
          <w:color w:val="7F7F7F" w:themeColor="text1" w:themeTint="80"/>
          <w:sz w:val="24"/>
          <w:szCs w:val="24"/>
        </w:rPr>
        <w:t>應用</w:t>
      </w:r>
      <w:r w:rsidRPr="00A10F66">
        <w:rPr>
          <w:rFonts w:hint="eastAsia"/>
          <w:color w:val="7F7F7F" w:themeColor="text1" w:themeTint="80"/>
          <w:sz w:val="24"/>
          <w:szCs w:val="24"/>
        </w:rPr>
        <w:t>等</w:t>
      </w:r>
      <w:r w:rsidR="001D2F27" w:rsidRPr="00A10F66">
        <w:rPr>
          <w:rFonts w:hint="eastAsia"/>
          <w:color w:val="7F7F7F" w:themeColor="text1" w:themeTint="80"/>
          <w:sz w:val="24"/>
          <w:szCs w:val="24"/>
        </w:rPr>
        <w:t>。</w:t>
      </w:r>
      <w:r w:rsidRPr="00A10F66">
        <w:rPr>
          <w:rFonts w:hint="eastAsia"/>
          <w:color w:val="7F7F7F" w:themeColor="text1" w:themeTint="80"/>
          <w:sz w:val="24"/>
          <w:szCs w:val="24"/>
        </w:rPr>
        <w:t>)</w:t>
      </w:r>
    </w:p>
    <w:p w:rsidR="00503290" w:rsidRPr="00A10F66" w:rsidRDefault="00503290" w:rsidP="005E7117">
      <w:pPr>
        <w:spacing w:line="480" w:lineRule="exact"/>
        <w:ind w:leftChars="607" w:left="1700"/>
        <w:rPr>
          <w:color w:val="7F7F7F" w:themeColor="text1" w:themeTint="80"/>
          <w:szCs w:val="28"/>
        </w:rPr>
      </w:pPr>
    </w:p>
    <w:p w:rsidR="00503290" w:rsidRPr="00A10F66" w:rsidRDefault="006B7988" w:rsidP="00E162A7">
      <w:pPr>
        <w:pStyle w:val="a0"/>
        <w:numPr>
          <w:ilvl w:val="0"/>
          <w:numId w:val="14"/>
        </w:numPr>
        <w:spacing w:line="480" w:lineRule="exact"/>
        <w:ind w:leftChars="0"/>
        <w:rPr>
          <w:color w:val="000000" w:themeColor="text1"/>
          <w:szCs w:val="28"/>
        </w:rPr>
      </w:pPr>
      <w:r w:rsidRPr="00A10F66">
        <w:rPr>
          <w:rFonts w:hint="eastAsia"/>
          <w:color w:val="000000" w:themeColor="text1"/>
          <w:szCs w:val="28"/>
        </w:rPr>
        <w:t>產</w:t>
      </w:r>
      <w:r w:rsidR="00503290" w:rsidRPr="00A10F66">
        <w:rPr>
          <w:rFonts w:hint="eastAsia"/>
          <w:color w:val="000000" w:themeColor="text1"/>
          <w:szCs w:val="28"/>
        </w:rPr>
        <w:t>品類型</w:t>
      </w:r>
      <w:r w:rsidR="002B6480" w:rsidRPr="00C12185">
        <w:rPr>
          <w:rFonts w:hint="eastAsia"/>
          <w:color w:val="FF0000"/>
          <w:szCs w:val="28"/>
        </w:rPr>
        <w:t>(</w:t>
      </w:r>
      <w:r w:rsidR="00E33235" w:rsidRPr="00C12185">
        <w:rPr>
          <w:rFonts w:hint="eastAsia"/>
          <w:color w:val="FF0000"/>
          <w:szCs w:val="28"/>
        </w:rPr>
        <w:t>產品圖片</w:t>
      </w:r>
      <w:r w:rsidR="002B6480" w:rsidRPr="00C12185">
        <w:rPr>
          <w:rFonts w:hint="eastAsia"/>
          <w:color w:val="FF0000"/>
          <w:szCs w:val="28"/>
        </w:rPr>
        <w:t>)</w:t>
      </w:r>
      <w:r w:rsidR="00503290" w:rsidRPr="00A10F66">
        <w:rPr>
          <w:rFonts w:hint="eastAsia"/>
          <w:color w:val="000000" w:themeColor="text1"/>
          <w:szCs w:val="28"/>
        </w:rPr>
        <w:t>：</w:t>
      </w:r>
    </w:p>
    <w:p w:rsidR="00EE4A58" w:rsidRPr="00A10F66" w:rsidRDefault="00EE4A58" w:rsidP="005E7117">
      <w:pPr>
        <w:spacing w:line="480" w:lineRule="exact"/>
        <w:ind w:leftChars="607" w:left="1700"/>
        <w:rPr>
          <w:color w:val="000000" w:themeColor="text1"/>
          <w:szCs w:val="28"/>
        </w:rPr>
      </w:pPr>
    </w:p>
    <w:p w:rsidR="00815160" w:rsidRPr="00A10F66" w:rsidRDefault="00815160" w:rsidP="005E7117">
      <w:pPr>
        <w:spacing w:line="480" w:lineRule="exact"/>
        <w:ind w:leftChars="607" w:left="1700"/>
        <w:rPr>
          <w:color w:val="000000" w:themeColor="text1"/>
          <w:szCs w:val="28"/>
        </w:rPr>
      </w:pPr>
    </w:p>
    <w:p w:rsidR="007E054C" w:rsidRPr="00A10F66" w:rsidRDefault="007E054C" w:rsidP="005E7117">
      <w:pPr>
        <w:spacing w:line="480" w:lineRule="exact"/>
        <w:ind w:leftChars="607" w:left="1700"/>
        <w:rPr>
          <w:color w:val="000000" w:themeColor="text1"/>
          <w:szCs w:val="28"/>
        </w:rPr>
      </w:pPr>
    </w:p>
    <w:p w:rsidR="007E054C" w:rsidRPr="00A10F66" w:rsidRDefault="007E054C" w:rsidP="005E7117">
      <w:pPr>
        <w:spacing w:line="480" w:lineRule="exact"/>
        <w:ind w:leftChars="607" w:left="1700"/>
        <w:rPr>
          <w:color w:val="000000" w:themeColor="text1"/>
          <w:szCs w:val="28"/>
        </w:rPr>
      </w:pPr>
    </w:p>
    <w:p w:rsidR="00A10F66" w:rsidRPr="00A10F66" w:rsidRDefault="00A10F66" w:rsidP="005E7117">
      <w:pPr>
        <w:spacing w:line="480" w:lineRule="exact"/>
        <w:ind w:leftChars="607" w:left="1700"/>
        <w:rPr>
          <w:color w:val="000000" w:themeColor="text1"/>
          <w:szCs w:val="28"/>
        </w:rPr>
      </w:pPr>
    </w:p>
    <w:p w:rsidR="00503290" w:rsidRPr="00A10F66" w:rsidRDefault="006B7988" w:rsidP="00E162A7">
      <w:pPr>
        <w:pStyle w:val="a0"/>
        <w:numPr>
          <w:ilvl w:val="0"/>
          <w:numId w:val="14"/>
        </w:numPr>
        <w:spacing w:line="480" w:lineRule="exact"/>
        <w:ind w:leftChars="0"/>
        <w:rPr>
          <w:color w:val="000000" w:themeColor="text1"/>
          <w:szCs w:val="28"/>
        </w:rPr>
      </w:pPr>
      <w:r w:rsidRPr="00A10F66">
        <w:rPr>
          <w:rFonts w:hint="eastAsia"/>
          <w:color w:val="000000" w:themeColor="text1"/>
          <w:szCs w:val="28"/>
        </w:rPr>
        <w:t>生產流</w:t>
      </w:r>
      <w:r w:rsidR="00503290" w:rsidRPr="00A10F66">
        <w:rPr>
          <w:rFonts w:hint="eastAsia"/>
          <w:color w:val="000000" w:themeColor="text1"/>
          <w:szCs w:val="28"/>
        </w:rPr>
        <w:t>程</w:t>
      </w:r>
      <w:r w:rsidR="002B6480" w:rsidRPr="00C12185">
        <w:rPr>
          <w:rFonts w:hint="eastAsia"/>
          <w:color w:val="FF0000"/>
          <w:szCs w:val="28"/>
        </w:rPr>
        <w:t>(</w:t>
      </w:r>
      <w:r w:rsidR="002B6480" w:rsidRPr="00C12185">
        <w:rPr>
          <w:rFonts w:hint="eastAsia"/>
          <w:color w:val="FF0000"/>
          <w:szCs w:val="28"/>
        </w:rPr>
        <w:t>預計導入</w:t>
      </w:r>
      <w:r w:rsidR="002B6480" w:rsidRPr="00C12185">
        <w:rPr>
          <w:rFonts w:hint="eastAsia"/>
          <w:color w:val="FF0000"/>
          <w:szCs w:val="28"/>
        </w:rPr>
        <w:t>)</w:t>
      </w:r>
      <w:r w:rsidR="00503290" w:rsidRPr="00A10F66">
        <w:rPr>
          <w:rFonts w:hint="eastAsia"/>
          <w:color w:val="000000" w:themeColor="text1"/>
          <w:szCs w:val="28"/>
        </w:rPr>
        <w:t>：</w:t>
      </w:r>
    </w:p>
    <w:p w:rsidR="00D66422" w:rsidRPr="00A10F66" w:rsidRDefault="00D66422" w:rsidP="005E7117">
      <w:pPr>
        <w:spacing w:line="480" w:lineRule="exact"/>
        <w:ind w:leftChars="607" w:left="1700"/>
        <w:rPr>
          <w:color w:val="000000" w:themeColor="text1"/>
          <w:szCs w:val="28"/>
        </w:rPr>
      </w:pPr>
    </w:p>
    <w:p w:rsidR="00EE4A58" w:rsidRPr="00A10F66" w:rsidRDefault="009E5031" w:rsidP="005E7117">
      <w:pPr>
        <w:spacing w:line="480" w:lineRule="exact"/>
        <w:ind w:leftChars="707" w:left="1980"/>
        <w:rPr>
          <w:color w:val="000000" w:themeColor="text1"/>
          <w:szCs w:val="28"/>
        </w:rPr>
      </w:pPr>
      <w:r w:rsidRPr="00A10F66">
        <w:rPr>
          <w:rFonts w:hint="eastAsia"/>
          <w:color w:val="000000" w:themeColor="text1"/>
          <w:szCs w:val="28"/>
        </w:rPr>
        <w:t>如</w:t>
      </w:r>
      <w:r w:rsidR="00411CE4" w:rsidRPr="00A10F66">
        <w:rPr>
          <w:rFonts w:hint="eastAsia"/>
          <w:color w:val="000000" w:themeColor="text1"/>
          <w:szCs w:val="28"/>
        </w:rPr>
        <w:t>：</w:t>
      </w:r>
    </w:p>
    <w:p w:rsidR="00E6595F" w:rsidRPr="00A10F66" w:rsidRDefault="00E6595F" w:rsidP="005E7117">
      <w:pPr>
        <w:spacing w:line="480" w:lineRule="exact"/>
        <w:ind w:leftChars="707" w:left="1980"/>
        <w:rPr>
          <w:color w:val="FF0000"/>
          <w:szCs w:val="28"/>
        </w:rPr>
      </w:pPr>
    </w:p>
    <w:p w:rsidR="00EE32D4" w:rsidRDefault="009D7FB9" w:rsidP="009D7FB9">
      <w:pPr>
        <w:spacing w:line="240" w:lineRule="auto"/>
        <w:rPr>
          <w:noProof/>
          <w:color w:val="FF0000"/>
          <w:szCs w:val="28"/>
        </w:rPr>
      </w:pPr>
      <w:r>
        <w:rPr>
          <w:noProof/>
          <w:color w:val="FF0000"/>
          <w:szCs w:val="28"/>
        </w:rPr>
        <mc:AlternateContent>
          <mc:Choice Requires="wpc">
            <w:drawing>
              <wp:inline distT="0" distB="0" distL="0" distR="0">
                <wp:extent cx="6540500" cy="3625850"/>
                <wp:effectExtent l="0" t="0" r="88900" b="0"/>
                <wp:docPr id="31" name="畫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 name="直線單箭頭接點 58"/>
                        <wps:cNvCnPr>
                          <a:stCxn id="135" idx="3"/>
                          <a:endCxn id="129" idx="1"/>
                        </wps:cNvCnPr>
                        <wps:spPr>
                          <a:xfrm>
                            <a:off x="2082017"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9" name="直線單箭頭接點 59"/>
                        <wps:cNvCnPr>
                          <a:stCxn id="129" idx="3"/>
                          <a:endCxn id="123" idx="1"/>
                        </wps:cNvCnPr>
                        <wps:spPr>
                          <a:xfrm>
                            <a:off x="3504678"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0" name="直線單箭頭接點 60"/>
                        <wps:cNvCnPr>
                          <a:stCxn id="123" idx="3"/>
                          <a:endCxn id="117" idx="1"/>
                        </wps:cNvCnPr>
                        <wps:spPr>
                          <a:xfrm>
                            <a:off x="4927339"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1" name="直線單箭頭接點 88"/>
                        <wps:cNvCnPr>
                          <a:stCxn id="117" idx="3"/>
                          <a:endCxn id="111" idx="1"/>
                        </wps:cNvCnPr>
                        <wps:spPr>
                          <a:xfrm flipH="1">
                            <a:off x="375697" y="229287"/>
                            <a:ext cx="5974303" cy="1517351"/>
                          </a:xfrm>
                          <a:prstGeom prst="bentConnector5">
                            <a:avLst>
                              <a:gd name="adj1" fmla="val -3360"/>
                              <a:gd name="adj2" fmla="val 77740"/>
                              <a:gd name="adj3" fmla="val 103360"/>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2" name="直線單箭頭接點 62"/>
                        <wps:cNvCnPr>
                          <a:stCxn id="111" idx="3"/>
                          <a:endCxn id="105" idx="1"/>
                        </wps:cNvCnPr>
                        <wps:spPr>
                          <a:xfrm>
                            <a:off x="1165716"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3" name="直線單箭頭接點 63"/>
                        <wps:cNvCnPr>
                          <a:stCxn id="105" idx="3"/>
                          <a:endCxn id="99" idx="1"/>
                        </wps:cNvCnPr>
                        <wps:spPr>
                          <a:xfrm>
                            <a:off x="2461787"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4" name="直線單箭頭接點 64"/>
                        <wps:cNvCnPr>
                          <a:stCxn id="99" idx="3"/>
                          <a:endCxn id="93" idx="1"/>
                        </wps:cNvCnPr>
                        <wps:spPr>
                          <a:xfrm>
                            <a:off x="3757858"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5" name="直線單箭頭接點 65"/>
                        <wps:cNvCnPr>
                          <a:stCxn id="93" idx="3"/>
                          <a:endCxn id="87" idx="1"/>
                        </wps:cNvCnPr>
                        <wps:spPr>
                          <a:xfrm>
                            <a:off x="5053929"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6" name="文字方塊 105"/>
                        <wps:cNvSpPr txBox="1"/>
                        <wps:spPr>
                          <a:xfrm>
                            <a:off x="66149" y="44450"/>
                            <a:ext cx="920750" cy="304799"/>
                          </a:xfrm>
                          <a:prstGeom prst="rect">
                            <a:avLst/>
                          </a:prstGeom>
                          <a:noFill/>
                        </wps:spPr>
                        <wps:txbx>
                          <w:txbxContent>
                            <w:p w:rsidR="009D7FB9" w:rsidRPr="009D7FB9" w:rsidRDefault="009D7FB9"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eastAsianLayout w:id="-1261817088"/>
                                </w:rPr>
                                <w:t>流程序</w:t>
                              </w:r>
                              <w:r w:rsidRPr="009D7FB9">
                                <w:rPr>
                                  <w:rFonts w:eastAsiaTheme="minorEastAsia" w:cstheme="minorBidi" w:hint="eastAsia"/>
                                  <w:color w:val="7F7F7F" w:themeColor="text1" w:themeTint="80"/>
                                  <w:kern w:val="24"/>
                                  <w:sz w:val="16"/>
                                  <w:szCs w:val="16"/>
                                  <w:eastAsianLayout w:id="-1261817087"/>
                                </w:rPr>
                                <w:t>/</w:t>
                              </w:r>
                              <w:r w:rsidRPr="009D7FB9">
                                <w:rPr>
                                  <w:rFonts w:eastAsiaTheme="minorEastAsia" w:cstheme="minorBidi" w:hint="eastAsia"/>
                                  <w:color w:val="7F7F7F" w:themeColor="text1" w:themeTint="80"/>
                                  <w:kern w:val="24"/>
                                  <w:sz w:val="16"/>
                                  <w:szCs w:val="16"/>
                                  <w:eastAsianLayout w:id="-1261817086"/>
                                </w:rPr>
                                <w:t>流程名稱</w:t>
                              </w:r>
                            </w:p>
                          </w:txbxContent>
                        </wps:txbx>
                        <wps:bodyPr wrap="none" rtlCol="0">
                          <a:noAutofit/>
                        </wps:bodyPr>
                      </wps:wsp>
                      <wps:wsp>
                        <wps:cNvPr id="67" name="文字方塊 106"/>
                        <wps:cNvSpPr txBox="1"/>
                        <wps:spPr>
                          <a:xfrm>
                            <a:off x="450379" y="227769"/>
                            <a:ext cx="589915" cy="333375"/>
                          </a:xfrm>
                          <a:prstGeom prst="rect">
                            <a:avLst/>
                          </a:prstGeom>
                          <a:noFill/>
                        </wps:spPr>
                        <wps:txbx>
                          <w:txbxContent>
                            <w:p w:rsidR="009D7FB9" w:rsidRPr="009D7FB9" w:rsidRDefault="009D7FB9"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eastAsianLayout w:id="-1261817085"/>
                                </w:rPr>
                                <w:t>管理方式</w:t>
                              </w:r>
                            </w:p>
                          </w:txbxContent>
                        </wps:txbx>
                        <wps:bodyPr wrap="none" rtlCol="0">
                          <a:spAutoFit/>
                        </wps:bodyPr>
                      </wps:wsp>
                      <wps:wsp>
                        <wps:cNvPr id="68" name="文字方塊 107"/>
                        <wps:cNvSpPr txBox="1"/>
                        <wps:spPr>
                          <a:xfrm>
                            <a:off x="450379" y="423788"/>
                            <a:ext cx="589915" cy="333375"/>
                          </a:xfrm>
                          <a:prstGeom prst="rect">
                            <a:avLst/>
                          </a:prstGeom>
                          <a:noFill/>
                        </wps:spPr>
                        <wps:txbx>
                          <w:txbxContent>
                            <w:p w:rsidR="009D7FB9" w:rsidRPr="009D7FB9" w:rsidRDefault="009D7FB9"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eastAsianLayout w:id="-1261817084"/>
                                </w:rPr>
                                <w:t>工件簡稱</w:t>
                              </w:r>
                            </w:p>
                          </w:txbxContent>
                        </wps:txbx>
                        <wps:bodyPr wrap="none" rtlCol="0">
                          <a:spAutoFit/>
                        </wps:bodyPr>
                      </wps:wsp>
                      <wps:wsp>
                        <wps:cNvPr id="69" name="文字方塊 108"/>
                        <wps:cNvSpPr txBox="1"/>
                        <wps:spPr>
                          <a:xfrm>
                            <a:off x="450379" y="607107"/>
                            <a:ext cx="589915" cy="333375"/>
                          </a:xfrm>
                          <a:prstGeom prst="rect">
                            <a:avLst/>
                          </a:prstGeom>
                          <a:noFill/>
                        </wps:spPr>
                        <wps:txbx>
                          <w:txbxContent>
                            <w:p w:rsidR="009D7FB9" w:rsidRPr="009D7FB9" w:rsidRDefault="009D7FB9"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eastAsianLayout w:id="-1261817083"/>
                                </w:rPr>
                                <w:t>設備種類</w:t>
                              </w:r>
                            </w:p>
                          </w:txbxContent>
                        </wps:txbx>
                        <wps:bodyPr wrap="none" rtlCol="0">
                          <a:spAutoFit/>
                        </wps:bodyPr>
                      </wps:wsp>
                      <wps:wsp>
                        <wps:cNvPr id="70" name="文字方塊 109"/>
                        <wps:cNvSpPr txBox="1"/>
                        <wps:spPr>
                          <a:xfrm>
                            <a:off x="675570" y="784076"/>
                            <a:ext cx="386715" cy="333375"/>
                          </a:xfrm>
                          <a:prstGeom prst="rect">
                            <a:avLst/>
                          </a:prstGeom>
                          <a:noFill/>
                        </wps:spPr>
                        <wps:txbx>
                          <w:txbxContent>
                            <w:p w:rsidR="009D7FB9" w:rsidRPr="009D7FB9" w:rsidRDefault="009D7FB9"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eastAsianLayout w:id="-1261817082"/>
                                </w:rPr>
                                <w:t>台數</w:t>
                              </w:r>
                            </w:p>
                          </w:txbxContent>
                        </wps:txbx>
                        <wps:bodyPr wrap="none" rtlCol="0">
                          <a:spAutoFit/>
                        </wps:bodyPr>
                      </wps:wsp>
                      <wps:wsp>
                        <wps:cNvPr id="71" name="文字方塊 110"/>
                        <wps:cNvSpPr txBox="1"/>
                        <wps:spPr>
                          <a:xfrm>
                            <a:off x="0" y="1011845"/>
                            <a:ext cx="996315" cy="333375"/>
                          </a:xfrm>
                          <a:prstGeom prst="rect">
                            <a:avLst/>
                          </a:prstGeom>
                          <a:noFill/>
                        </wps:spPr>
                        <wps:txbx>
                          <w:txbxContent>
                            <w:p w:rsidR="009D7FB9" w:rsidRPr="009D7FB9" w:rsidRDefault="009D7FB9"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eastAsianLayout w:id="-1261817081"/>
                                </w:rPr>
                                <w:t>屬本計畫實施範疇</w:t>
                              </w:r>
                            </w:p>
                          </w:txbxContent>
                        </wps:txbx>
                        <wps:bodyPr wrap="none" rtlCol="0">
                          <a:spAutoFit/>
                        </wps:bodyPr>
                      </wps:wsp>
                      <wpg:wgp>
                        <wpg:cNvPr id="72" name="群組 72"/>
                        <wpg:cNvGrpSpPr/>
                        <wpg:grpSpPr>
                          <a:xfrm>
                            <a:off x="1291998" y="134463"/>
                            <a:ext cx="790019" cy="1137992"/>
                            <a:chOff x="1471525" y="30197"/>
                            <a:chExt cx="899795" cy="1296120"/>
                          </a:xfrm>
                        </wpg:grpSpPr>
                        <wps:wsp>
                          <wps:cNvPr id="135" name="Rectangle 119"/>
                          <wps:cNvSpPr>
                            <a:spLocks noChangeArrowheads="1"/>
                          </wps:cNvSpPr>
                          <wps:spPr bwMode="auto">
                            <a:xfrm>
                              <a:off x="1471525"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5"/>
                                  </w:rPr>
                                  <w:t>1.</w:t>
                                </w:r>
                                <w:r w:rsidRPr="009D7FB9">
                                  <w:rPr>
                                    <w:rFonts w:ascii="微軟正黑體" w:eastAsia="微軟正黑體" w:hAnsi="微軟正黑體" w:cs="Times New Roman" w:hint="eastAsia"/>
                                    <w:color w:val="000000" w:themeColor="text1"/>
                                    <w:kern w:val="2"/>
                                    <w:sz w:val="20"/>
                                    <w:szCs w:val="20"/>
                                    <w:eastAsianLayout w:id="-1261817084"/>
                                  </w:rPr>
                                  <w:t>訂</w:t>
                                </w:r>
                                <w:r w:rsidRPr="009D7FB9">
                                  <w:rPr>
                                    <w:rFonts w:ascii="微軟正黑體" w:eastAsia="微軟正黑體" w:hAnsi="微軟正黑體" w:cs="Times New Roman" w:hint="eastAsia"/>
                                    <w:color w:val="000000" w:themeColor="text1"/>
                                    <w:kern w:val="2"/>
                                    <w:sz w:val="20"/>
                                    <w:szCs w:val="20"/>
                                    <w:eastAsianLayout w:id="-1261817083"/>
                                  </w:rPr>
                                  <w:t>單</w:t>
                                </w:r>
                              </w:p>
                            </w:txbxContent>
                          </wps:txbx>
                          <wps:bodyPr rot="0" vert="horz" wrap="square" lIns="0" tIns="0" rIns="0" bIns="0" anchor="ctr" anchorCtr="0" upright="1">
                            <a:noAutofit/>
                          </wps:bodyPr>
                        </wps:wsp>
                        <wps:wsp>
                          <wps:cNvPr id="136" name="Rectangle 120"/>
                          <wps:cNvSpPr>
                            <a:spLocks noChangeArrowheads="1"/>
                          </wps:cNvSpPr>
                          <wps:spPr bwMode="auto">
                            <a:xfrm>
                              <a:off x="1471525"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2"/>
                                  </w:rPr>
                                  <w:t>鋼棒</w:t>
                                </w:r>
                              </w:p>
                            </w:txbxContent>
                          </wps:txbx>
                          <wps:bodyPr rot="0" vert="horz" wrap="square" lIns="0" tIns="0" rIns="0" bIns="0" anchor="ctr" anchorCtr="0" upright="1">
                            <a:noAutofit/>
                          </wps:bodyPr>
                        </wps:wsp>
                        <wps:wsp>
                          <wps:cNvPr id="137" name="Rectangle 121"/>
                          <wps:cNvSpPr>
                            <a:spLocks noChangeArrowheads="1"/>
                          </wps:cNvSpPr>
                          <wps:spPr bwMode="auto">
                            <a:xfrm>
                              <a:off x="1471525"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1"/>
                                  </w:rPr>
                                  <w:t>貨車</w:t>
                                </w:r>
                                <w:r w:rsidRPr="009D7FB9">
                                  <w:rPr>
                                    <w:rFonts w:ascii="微軟正黑體" w:eastAsia="微軟正黑體" w:hAnsi="微軟正黑體" w:cs="Times New Roman" w:hint="eastAsia"/>
                                    <w:color w:val="000000" w:themeColor="text1"/>
                                    <w:kern w:val="2"/>
                                    <w:sz w:val="20"/>
                                    <w:szCs w:val="20"/>
                                    <w:eastAsianLayout w:id="-1261817080"/>
                                  </w:rPr>
                                  <w:t>/ERP</w:t>
                                </w:r>
                              </w:p>
                            </w:txbxContent>
                          </wps:txbx>
                          <wps:bodyPr rot="0" vert="horz" wrap="square" lIns="0" tIns="0" rIns="0" bIns="0" anchor="ctr" anchorCtr="0" upright="1">
                            <a:noAutofit/>
                          </wps:bodyPr>
                        </wps:wsp>
                        <wps:wsp>
                          <wps:cNvPr id="138" name="Rectangle 122"/>
                          <wps:cNvSpPr>
                            <a:spLocks noChangeArrowheads="1"/>
                          </wps:cNvSpPr>
                          <wps:spPr bwMode="auto">
                            <a:xfrm>
                              <a:off x="1471525"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9"/>
                                  </w:rPr>
                                  <w:t>2</w:t>
                                </w:r>
                                <w:r w:rsidRPr="009D7FB9">
                                  <w:rPr>
                                    <w:rFonts w:ascii="微軟正黑體" w:eastAsia="微軟正黑體" w:hAnsi="微軟正黑體" w:cs="Times New Roman" w:hint="eastAsia"/>
                                    <w:color w:val="000000" w:themeColor="text1"/>
                                    <w:kern w:val="2"/>
                                    <w:sz w:val="20"/>
                                    <w:szCs w:val="20"/>
                                    <w:eastAsianLayout w:id="-1261817078"/>
                                  </w:rPr>
                                  <w:t>台</w:t>
                                </w:r>
                              </w:p>
                            </w:txbxContent>
                          </wps:txbx>
                          <wps:bodyPr rot="0" vert="horz" wrap="square" lIns="0" tIns="0" rIns="0" bIns="0" anchor="ctr" anchorCtr="0" upright="1">
                            <a:noAutofit/>
                          </wps:bodyPr>
                        </wps:wsp>
                        <wps:wsp>
                          <wps:cNvPr id="139" name="Rectangle 114"/>
                          <wps:cNvSpPr>
                            <a:spLocks noChangeArrowheads="1"/>
                          </wps:cNvSpPr>
                          <wps:spPr bwMode="auto">
                            <a:xfrm>
                              <a:off x="1471525"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7"/>
                                  </w:rPr>
                                  <w:t>人工</w:t>
                                </w:r>
                                <w:r w:rsidRPr="009D7FB9">
                                  <w:rPr>
                                    <w:rFonts w:ascii="微軟正黑體" w:eastAsia="微軟正黑體" w:hAnsi="微軟正黑體" w:cs="Times New Roman" w:hint="eastAsia"/>
                                    <w:color w:val="000000" w:themeColor="text1"/>
                                    <w:kern w:val="2"/>
                                    <w:sz w:val="20"/>
                                    <w:szCs w:val="20"/>
                                    <w:eastAsianLayout w:id="-1261817076"/>
                                  </w:rPr>
                                  <w:t>/ERP</w:t>
                                </w:r>
                              </w:p>
                            </w:txbxContent>
                          </wps:txbx>
                          <wps:bodyPr rot="0" vert="horz" wrap="square" lIns="0" tIns="0" rIns="0" bIns="0" anchor="ctr" anchorCtr="0" upright="1">
                            <a:noAutofit/>
                          </wps:bodyPr>
                        </wps:wsp>
                        <wps:wsp>
                          <wps:cNvPr id="140" name="Rectangle 122"/>
                          <wps:cNvSpPr>
                            <a:spLocks noChangeArrowheads="1"/>
                          </wps:cNvSpPr>
                          <wps:spPr bwMode="auto">
                            <a:xfrm>
                              <a:off x="1471525" y="1110318"/>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5"/>
                                  </w:rPr>
                                  <w:t>非本案範疇</w:t>
                                </w:r>
                              </w:p>
                            </w:txbxContent>
                          </wps:txbx>
                          <wps:bodyPr rot="0" vert="horz" wrap="square" lIns="0" tIns="0" rIns="0" bIns="0" anchor="ctr" anchorCtr="0" upright="1">
                            <a:noAutofit/>
                          </wps:bodyPr>
                        </wps:wsp>
                      </wpg:wgp>
                      <wpg:wgp>
                        <wpg:cNvPr id="73" name="群組 73"/>
                        <wpg:cNvGrpSpPr/>
                        <wpg:grpSpPr>
                          <a:xfrm>
                            <a:off x="2714659" y="134463"/>
                            <a:ext cx="790019" cy="1137992"/>
                            <a:chOff x="3091869" y="30197"/>
                            <a:chExt cx="899795" cy="1296120"/>
                          </a:xfrm>
                        </wpg:grpSpPr>
                        <wps:wsp>
                          <wps:cNvPr id="129" name="Rectangle 124"/>
                          <wps:cNvSpPr>
                            <a:spLocks noChangeArrowheads="1"/>
                          </wps:cNvSpPr>
                          <wps:spPr bwMode="auto">
                            <a:xfrm>
                              <a:off x="3091869"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0"/>
                                  </w:rPr>
                                  <w:t>2.</w:t>
                                </w:r>
                                <w:r w:rsidRPr="009D7FB9">
                                  <w:rPr>
                                    <w:rFonts w:ascii="微軟正黑體" w:eastAsia="微軟正黑體" w:hAnsi="微軟正黑體" w:cs="Times New Roman" w:hint="eastAsia"/>
                                    <w:color w:val="000000" w:themeColor="text1"/>
                                    <w:kern w:val="2"/>
                                    <w:sz w:val="20"/>
                                    <w:szCs w:val="20"/>
                                    <w:eastAsianLayout w:id="-1261817079"/>
                                  </w:rPr>
                                  <w:t>倉儲</w:t>
                                </w:r>
                              </w:p>
                            </w:txbxContent>
                          </wps:txbx>
                          <wps:bodyPr rot="0" vert="horz" wrap="square" lIns="0" tIns="0" rIns="0" bIns="0" anchor="ctr" anchorCtr="0" upright="1">
                            <a:noAutofit/>
                          </wps:bodyPr>
                        </wps:wsp>
                        <wps:wsp>
                          <wps:cNvPr id="130" name="Rectangle 125"/>
                          <wps:cNvSpPr>
                            <a:spLocks noChangeArrowheads="1"/>
                          </wps:cNvSpPr>
                          <wps:spPr bwMode="auto">
                            <a:xfrm>
                              <a:off x="3091869"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8"/>
                                  </w:rPr>
                                  <w:t>鋼棒</w:t>
                                </w:r>
                              </w:p>
                            </w:txbxContent>
                          </wps:txbx>
                          <wps:bodyPr rot="0" vert="horz" wrap="square" lIns="0" tIns="0" rIns="0" bIns="0" anchor="ctr" anchorCtr="0" upright="1">
                            <a:noAutofit/>
                          </wps:bodyPr>
                        </wps:wsp>
                        <wps:wsp>
                          <wps:cNvPr id="131" name="Rectangle 126"/>
                          <wps:cNvSpPr>
                            <a:spLocks noChangeArrowheads="1"/>
                          </wps:cNvSpPr>
                          <wps:spPr bwMode="auto">
                            <a:xfrm>
                              <a:off x="3091869"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7"/>
                                  </w:rPr>
                                  <w:t>堆高機</w:t>
                                </w:r>
                                <w:r w:rsidRPr="009D7FB9">
                                  <w:rPr>
                                    <w:rFonts w:ascii="微軟正黑體" w:eastAsia="微軟正黑體" w:hAnsi="微軟正黑體" w:cs="Times New Roman" w:hint="eastAsia"/>
                                    <w:color w:val="000000" w:themeColor="text1"/>
                                    <w:kern w:val="2"/>
                                    <w:sz w:val="20"/>
                                    <w:szCs w:val="20"/>
                                    <w:eastAsianLayout w:id="-1261817076"/>
                                  </w:rPr>
                                  <w:t>/</w:t>
                                </w:r>
                                <w:r w:rsidRPr="009D7FB9">
                                  <w:rPr>
                                    <w:rFonts w:ascii="微軟正黑體" w:eastAsia="微軟正黑體" w:hAnsi="微軟正黑體" w:cs="Times New Roman" w:hint="eastAsia"/>
                                    <w:color w:val="000000" w:themeColor="text1"/>
                                    <w:kern w:val="2"/>
                                    <w:sz w:val="20"/>
                                    <w:szCs w:val="20"/>
                                    <w:eastAsianLayout w:id="-1261817075"/>
                                  </w:rPr>
                                  <w:t>貨架</w:t>
                                </w:r>
                              </w:p>
                            </w:txbxContent>
                          </wps:txbx>
                          <wps:bodyPr rot="0" vert="horz" wrap="square" lIns="0" tIns="0" rIns="0" bIns="0" anchor="ctr" anchorCtr="0" upright="1">
                            <a:noAutofit/>
                          </wps:bodyPr>
                        </wps:wsp>
                        <wps:wsp>
                          <wps:cNvPr id="132" name="Rectangle 127"/>
                          <wps:cNvSpPr>
                            <a:spLocks noChangeArrowheads="1"/>
                          </wps:cNvSpPr>
                          <wps:spPr bwMode="auto">
                            <a:xfrm>
                              <a:off x="3091869"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4"/>
                                  </w:rPr>
                                  <w:t>1</w:t>
                                </w:r>
                                <w:r w:rsidRPr="009D7FB9">
                                  <w:rPr>
                                    <w:rFonts w:ascii="微軟正黑體" w:eastAsia="微軟正黑體" w:hAnsi="微軟正黑體" w:cs="Times New Roman" w:hint="eastAsia"/>
                                    <w:color w:val="000000" w:themeColor="text1"/>
                                    <w:kern w:val="2"/>
                                    <w:sz w:val="20"/>
                                    <w:szCs w:val="20"/>
                                    <w:eastAsianLayout w:id="-1261817073"/>
                                  </w:rPr>
                                  <w:t>台</w:t>
                                </w:r>
                                <w:r w:rsidRPr="009D7FB9">
                                  <w:rPr>
                                    <w:rFonts w:ascii="微軟正黑體" w:eastAsia="微軟正黑體" w:hAnsi="微軟正黑體" w:cs="Times New Roman" w:hint="eastAsia"/>
                                    <w:color w:val="000000" w:themeColor="text1"/>
                                    <w:kern w:val="2"/>
                                    <w:sz w:val="20"/>
                                    <w:szCs w:val="20"/>
                                    <w:eastAsianLayout w:id="-1261817072"/>
                                  </w:rPr>
                                  <w:t>/ 100</w:t>
                                </w:r>
                                <w:r w:rsidRPr="009D7FB9">
                                  <w:rPr>
                                    <w:rFonts w:ascii="微軟正黑體" w:eastAsia="微軟正黑體" w:hAnsi="微軟正黑體" w:cs="Times New Roman" w:hint="eastAsia"/>
                                    <w:color w:val="000000" w:themeColor="text1"/>
                                    <w:kern w:val="2"/>
                                    <w:sz w:val="20"/>
                                    <w:szCs w:val="20"/>
                                    <w:eastAsianLayout w:id="-1261817088"/>
                                  </w:rPr>
                                  <w:t>貨位</w:t>
                                </w:r>
                              </w:p>
                            </w:txbxContent>
                          </wps:txbx>
                          <wps:bodyPr rot="0" vert="horz" wrap="square" lIns="0" tIns="0" rIns="0" bIns="0" anchor="ctr" anchorCtr="0" upright="1">
                            <a:noAutofit/>
                          </wps:bodyPr>
                        </wps:wsp>
                        <wps:wsp>
                          <wps:cNvPr id="133" name="Rectangle 114"/>
                          <wps:cNvSpPr>
                            <a:spLocks noChangeArrowheads="1"/>
                          </wps:cNvSpPr>
                          <wps:spPr bwMode="auto">
                            <a:xfrm>
                              <a:off x="3091869"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7"/>
                                  </w:rPr>
                                  <w:t>人工</w:t>
                                </w:r>
                              </w:p>
                            </w:txbxContent>
                          </wps:txbx>
                          <wps:bodyPr rot="0" vert="horz" wrap="square" lIns="0" tIns="0" rIns="0" bIns="0" anchor="ctr" anchorCtr="0" upright="1">
                            <a:noAutofit/>
                          </wps:bodyPr>
                        </wps:wsp>
                        <wps:wsp>
                          <wps:cNvPr id="134" name="Rectangle 122"/>
                          <wps:cNvSpPr>
                            <a:spLocks noChangeArrowheads="1"/>
                          </wps:cNvSpPr>
                          <wps:spPr bwMode="auto">
                            <a:xfrm>
                              <a:off x="3091869"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6"/>
                                  </w:rPr>
                                  <w:t>本案相關範疇</w:t>
                                </w:r>
                              </w:p>
                            </w:txbxContent>
                          </wps:txbx>
                          <wps:bodyPr rot="0" vert="horz" wrap="square" lIns="0" tIns="0" rIns="0" bIns="0" anchor="ctr" anchorCtr="0" upright="1">
                            <a:noAutofit/>
                          </wps:bodyPr>
                        </wps:wsp>
                      </wpg:wgp>
                      <wpg:wgp>
                        <wpg:cNvPr id="74" name="群組 74"/>
                        <wpg:cNvGrpSpPr/>
                        <wpg:grpSpPr>
                          <a:xfrm>
                            <a:off x="4137320" y="134463"/>
                            <a:ext cx="790019" cy="1137992"/>
                            <a:chOff x="4712213" y="30197"/>
                            <a:chExt cx="899795" cy="1296120"/>
                          </a:xfrm>
                        </wpg:grpSpPr>
                        <wps:wsp>
                          <wps:cNvPr id="123" name="Rectangle 124"/>
                          <wps:cNvSpPr>
                            <a:spLocks noChangeArrowheads="1"/>
                          </wps:cNvSpPr>
                          <wps:spPr bwMode="auto">
                            <a:xfrm>
                              <a:off x="4712213"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5"/>
                                  </w:rPr>
                                  <w:t>3.</w:t>
                                </w:r>
                                <w:r w:rsidRPr="009D7FB9">
                                  <w:rPr>
                                    <w:rFonts w:ascii="微軟正黑體" w:eastAsia="微軟正黑體" w:hAnsi="微軟正黑體" w:cs="Times New Roman" w:hint="eastAsia"/>
                                    <w:color w:val="000000" w:themeColor="text1"/>
                                    <w:kern w:val="2"/>
                                    <w:sz w:val="20"/>
                                    <w:szCs w:val="20"/>
                                    <w:eastAsianLayout w:id="-1261817074"/>
                                  </w:rPr>
                                  <w:t>工單</w:t>
                                </w:r>
                              </w:p>
                            </w:txbxContent>
                          </wps:txbx>
                          <wps:bodyPr rot="0" vert="horz" wrap="square" lIns="0" tIns="0" rIns="0" bIns="0" anchor="ctr" anchorCtr="0" upright="1">
                            <a:noAutofit/>
                          </wps:bodyPr>
                        </wps:wsp>
                        <wps:wsp>
                          <wps:cNvPr id="124" name="Rectangle 125"/>
                          <wps:cNvSpPr>
                            <a:spLocks noChangeArrowheads="1"/>
                          </wps:cNvSpPr>
                          <wps:spPr bwMode="auto">
                            <a:xfrm>
                              <a:off x="4712213"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3"/>
                                  </w:rPr>
                                  <w:t>鋼棒</w:t>
                                </w:r>
                              </w:p>
                            </w:txbxContent>
                          </wps:txbx>
                          <wps:bodyPr rot="0" vert="horz" wrap="square" lIns="0" tIns="0" rIns="0" bIns="0" anchor="ctr" anchorCtr="0" upright="1">
                            <a:noAutofit/>
                          </wps:bodyPr>
                        </wps:wsp>
                        <wps:wsp>
                          <wps:cNvPr id="125" name="Rectangle 126"/>
                          <wps:cNvSpPr>
                            <a:spLocks noChangeArrowheads="1"/>
                          </wps:cNvSpPr>
                          <wps:spPr bwMode="auto">
                            <a:xfrm>
                              <a:off x="4712213"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eastAsianLayout w:id="-1261817072"/>
                                  </w:rPr>
                                  <w:t>料箱</w:t>
                                </w:r>
                                <w:proofErr w:type="gramEnd"/>
                                <w:r w:rsidRPr="009D7FB9">
                                  <w:rPr>
                                    <w:rFonts w:ascii="微軟正黑體" w:eastAsia="微軟正黑體" w:hAnsi="微軟正黑體" w:cs="Times New Roman" w:hint="eastAsia"/>
                                    <w:color w:val="000000" w:themeColor="text1"/>
                                    <w:kern w:val="2"/>
                                    <w:sz w:val="20"/>
                                    <w:szCs w:val="20"/>
                                    <w:eastAsianLayout w:id="-1261817088"/>
                                  </w:rPr>
                                  <w:t>/-</w:t>
                                </w:r>
                              </w:p>
                            </w:txbxContent>
                          </wps:txbx>
                          <wps:bodyPr rot="0" vert="horz" wrap="square" lIns="0" tIns="0" rIns="0" bIns="0" anchor="ctr" anchorCtr="0" upright="1">
                            <a:noAutofit/>
                          </wps:bodyPr>
                        </wps:wsp>
                        <wps:wsp>
                          <wps:cNvPr id="126" name="Rectangle 127"/>
                          <wps:cNvSpPr>
                            <a:spLocks noChangeArrowheads="1"/>
                          </wps:cNvSpPr>
                          <wps:spPr bwMode="auto">
                            <a:xfrm>
                              <a:off x="4712213"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7"/>
                                  </w:rPr>
                                  <w:t>1</w:t>
                                </w:r>
                                <w:r w:rsidRPr="009D7FB9">
                                  <w:rPr>
                                    <w:rFonts w:ascii="微軟正黑體" w:eastAsia="微軟正黑體" w:hAnsi="微軟正黑體" w:cs="Times New Roman" w:hint="eastAsia"/>
                                    <w:color w:val="000000" w:themeColor="text1"/>
                                    <w:kern w:val="2"/>
                                    <w:sz w:val="20"/>
                                    <w:szCs w:val="20"/>
                                    <w:eastAsianLayout w:id="-1261817086"/>
                                  </w:rPr>
                                  <w:t>台</w:t>
                                </w:r>
                                <w:r w:rsidRPr="009D7FB9">
                                  <w:rPr>
                                    <w:rFonts w:ascii="微軟正黑體" w:eastAsia="微軟正黑體" w:hAnsi="微軟正黑體" w:cs="Times New Roman" w:hint="eastAsia"/>
                                    <w:color w:val="000000" w:themeColor="text1"/>
                                    <w:kern w:val="2"/>
                                    <w:sz w:val="20"/>
                                    <w:szCs w:val="20"/>
                                    <w:eastAsianLayout w:id="-1261817085"/>
                                  </w:rPr>
                                  <w:t>/ 100</w:t>
                                </w:r>
                                <w:r w:rsidRPr="009D7FB9">
                                  <w:rPr>
                                    <w:rFonts w:ascii="微軟正黑體" w:eastAsia="微軟正黑體" w:hAnsi="微軟正黑體" w:cs="Times New Roman" w:hint="eastAsia"/>
                                    <w:color w:val="000000" w:themeColor="text1"/>
                                    <w:kern w:val="2"/>
                                    <w:sz w:val="20"/>
                                    <w:szCs w:val="20"/>
                                    <w:eastAsianLayout w:id="-1261817084"/>
                                  </w:rPr>
                                  <w:t>貨位</w:t>
                                </w:r>
                              </w:p>
                            </w:txbxContent>
                          </wps:txbx>
                          <wps:bodyPr rot="0" vert="horz" wrap="square" lIns="0" tIns="0" rIns="0" bIns="0" anchor="ctr" anchorCtr="0" upright="1">
                            <a:noAutofit/>
                          </wps:bodyPr>
                        </wps:wsp>
                        <wps:wsp>
                          <wps:cNvPr id="127" name="Rectangle 114"/>
                          <wps:cNvSpPr>
                            <a:spLocks noChangeArrowheads="1"/>
                          </wps:cNvSpPr>
                          <wps:spPr bwMode="auto">
                            <a:xfrm>
                              <a:off x="4712213"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3"/>
                                  </w:rPr>
                                  <w:t>人工</w:t>
                                </w:r>
                                <w:r w:rsidRPr="009D7FB9">
                                  <w:rPr>
                                    <w:rFonts w:ascii="微軟正黑體" w:eastAsia="微軟正黑體" w:hAnsi="微軟正黑體" w:cs="Times New Roman" w:hint="eastAsia"/>
                                    <w:color w:val="000000" w:themeColor="text1"/>
                                    <w:kern w:val="2"/>
                                    <w:sz w:val="20"/>
                                    <w:szCs w:val="20"/>
                                    <w:eastAsianLayout w:id="-1261817082"/>
                                  </w:rPr>
                                  <w:t>/excel</w:t>
                                </w:r>
                              </w:p>
                            </w:txbxContent>
                          </wps:txbx>
                          <wps:bodyPr rot="0" vert="horz" wrap="square" lIns="0" tIns="0" rIns="0" bIns="0" anchor="ctr" anchorCtr="0" upright="1">
                            <a:noAutofit/>
                          </wps:bodyPr>
                        </wps:wsp>
                        <wps:wsp>
                          <wps:cNvPr id="128" name="Rectangle 122"/>
                          <wps:cNvSpPr>
                            <a:spLocks noChangeArrowheads="1"/>
                          </wps:cNvSpPr>
                          <wps:spPr bwMode="auto">
                            <a:xfrm>
                              <a:off x="4712213"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1"/>
                                  </w:rPr>
                                  <w:t>本案相關範疇</w:t>
                                </w:r>
                              </w:p>
                            </w:txbxContent>
                          </wps:txbx>
                          <wps:bodyPr rot="0" vert="horz" wrap="square" lIns="0" tIns="0" rIns="0" bIns="0" anchor="ctr" anchorCtr="0" upright="1">
                            <a:noAutofit/>
                          </wps:bodyPr>
                        </wps:wsp>
                      </wpg:wgp>
                      <wpg:wgp>
                        <wpg:cNvPr id="75" name="群組 75"/>
                        <wpg:cNvGrpSpPr/>
                        <wpg:grpSpPr>
                          <a:xfrm>
                            <a:off x="5559981" y="134463"/>
                            <a:ext cx="790019" cy="1137992"/>
                            <a:chOff x="6332557" y="30197"/>
                            <a:chExt cx="899795" cy="1296120"/>
                          </a:xfrm>
                        </wpg:grpSpPr>
                        <wps:wsp>
                          <wps:cNvPr id="117" name="Rectangle 130"/>
                          <wps:cNvSpPr>
                            <a:spLocks noChangeArrowheads="1"/>
                          </wps:cNvSpPr>
                          <wps:spPr bwMode="auto">
                            <a:xfrm>
                              <a:off x="6332557"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7"/>
                                  </w:rPr>
                                  <w:t>4</w:t>
                                </w:r>
                                <w:r w:rsidRPr="009D7FB9">
                                  <w:rPr>
                                    <w:rFonts w:ascii="微軟正黑體" w:eastAsia="微軟正黑體" w:hAnsi="微軟正黑體" w:cs="Times New Roman" w:hint="eastAsia"/>
                                    <w:color w:val="000000" w:themeColor="text1"/>
                                    <w:kern w:val="2"/>
                                    <w:sz w:val="20"/>
                                    <w:szCs w:val="20"/>
                                    <w:eastAsianLayout w:id="-1261817086"/>
                                  </w:rPr>
                                  <w:t>.</w:t>
                                </w:r>
                                <w:r w:rsidRPr="009D7FB9">
                                  <w:rPr>
                                    <w:rFonts w:ascii="微軟正黑體" w:eastAsia="微軟正黑體" w:hAnsi="微軟正黑體" w:cs="Times New Roman" w:hint="eastAsia"/>
                                    <w:color w:val="000000" w:themeColor="text1"/>
                                    <w:kern w:val="2"/>
                                    <w:sz w:val="20"/>
                                    <w:szCs w:val="20"/>
                                    <w:eastAsianLayout w:id="-1261817085"/>
                                  </w:rPr>
                                  <w:t>車削</w:t>
                                </w:r>
                              </w:p>
                            </w:txbxContent>
                          </wps:txbx>
                          <wps:bodyPr rot="0" vert="horz" wrap="square" lIns="0" tIns="0" rIns="0" bIns="0" anchor="ctr" anchorCtr="0" upright="1">
                            <a:noAutofit/>
                          </wps:bodyPr>
                        </wps:wsp>
                        <wps:wsp>
                          <wps:cNvPr id="118" name="Rectangle 131"/>
                          <wps:cNvSpPr>
                            <a:spLocks noChangeArrowheads="1"/>
                          </wps:cNvSpPr>
                          <wps:spPr bwMode="auto">
                            <a:xfrm>
                              <a:off x="6332557"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4"/>
                                  </w:rPr>
                                  <w:t>鋼棒</w:t>
                                </w:r>
                                <w:r w:rsidRPr="009D7FB9">
                                  <w:rPr>
                                    <w:rFonts w:ascii="微軟正黑體" w:eastAsia="微軟正黑體" w:hAnsi="Wingdings" w:cs="Times New Roman" w:hint="eastAsia"/>
                                    <w:color w:val="000000" w:themeColor="text1"/>
                                    <w:kern w:val="2"/>
                                    <w:sz w:val="20"/>
                                    <w:szCs w:val="20"/>
                                    <w:eastAsianLayout w:id="-1261817083"/>
                                  </w:rPr>
                                  <w:sym w:font="Wingdings" w:char="F0E0"/>
                                </w:r>
                                <w:r w:rsidRPr="009D7FB9">
                                  <w:rPr>
                                    <w:rFonts w:ascii="微軟正黑體" w:eastAsia="微軟正黑體" w:hAnsi="微軟正黑體" w:cs="Times New Roman" w:hint="eastAsia"/>
                                    <w:color w:val="000000" w:themeColor="text1"/>
                                    <w:kern w:val="2"/>
                                    <w:sz w:val="20"/>
                                    <w:szCs w:val="20"/>
                                    <w:eastAsianLayout w:id="-1261817082"/>
                                  </w:rPr>
                                  <w:t>粗胚</w:t>
                                </w:r>
                              </w:p>
                            </w:txbxContent>
                          </wps:txbx>
                          <wps:bodyPr rot="0" vert="horz" wrap="square" lIns="0" tIns="0" rIns="0" bIns="0" anchor="ctr" anchorCtr="0" upright="1">
                            <a:noAutofit/>
                          </wps:bodyPr>
                        </wps:wsp>
                        <wps:wsp>
                          <wps:cNvPr id="119" name="Rectangle 132"/>
                          <wps:cNvSpPr>
                            <a:spLocks noChangeArrowheads="1"/>
                          </wps:cNvSpPr>
                          <wps:spPr bwMode="auto">
                            <a:xfrm>
                              <a:off x="6332557"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1"/>
                                  </w:rPr>
                                  <w:t>車床</w:t>
                                </w:r>
                              </w:p>
                            </w:txbxContent>
                          </wps:txbx>
                          <wps:bodyPr rot="0" vert="horz" wrap="square" lIns="0" tIns="0" rIns="0" bIns="0" anchor="ctr" anchorCtr="0" upright="1">
                            <a:noAutofit/>
                          </wps:bodyPr>
                        </wps:wsp>
                        <wps:wsp>
                          <wps:cNvPr id="120" name="Rectangle 133"/>
                          <wps:cNvSpPr>
                            <a:spLocks noChangeArrowheads="1"/>
                          </wps:cNvSpPr>
                          <wps:spPr bwMode="auto">
                            <a:xfrm>
                              <a:off x="6332557"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0"/>
                                  </w:rPr>
                                  <w:t>5</w:t>
                                </w:r>
                                <w:r w:rsidRPr="009D7FB9">
                                  <w:rPr>
                                    <w:rFonts w:ascii="微軟正黑體" w:eastAsia="微軟正黑體" w:hAnsi="微軟正黑體" w:cs="Times New Roman" w:hint="eastAsia"/>
                                    <w:color w:val="000000" w:themeColor="text1"/>
                                    <w:kern w:val="2"/>
                                    <w:sz w:val="20"/>
                                    <w:szCs w:val="20"/>
                                    <w:eastAsianLayout w:id="-1261817079"/>
                                  </w:rPr>
                                  <w:t>台</w:t>
                                </w:r>
                              </w:p>
                            </w:txbxContent>
                          </wps:txbx>
                          <wps:bodyPr rot="0" vert="horz" wrap="square" lIns="0" tIns="0" rIns="0" bIns="0" anchor="ctr" anchorCtr="0" upright="1">
                            <a:noAutofit/>
                          </wps:bodyPr>
                        </wps:wsp>
                        <wps:wsp>
                          <wps:cNvPr id="121" name="Rectangle 114"/>
                          <wps:cNvSpPr>
                            <a:spLocks noChangeArrowheads="1"/>
                          </wps:cNvSpPr>
                          <wps:spPr bwMode="auto">
                            <a:xfrm>
                              <a:off x="6332557"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8"/>
                                  </w:rPr>
                                  <w:t>人工</w:t>
                                </w:r>
                                <w:r w:rsidRPr="009D7FB9">
                                  <w:rPr>
                                    <w:rFonts w:ascii="微軟正黑體" w:eastAsia="微軟正黑體" w:hAnsi="微軟正黑體" w:cs="Times New Roman" w:hint="eastAsia"/>
                                    <w:color w:val="000000" w:themeColor="text1"/>
                                    <w:kern w:val="2"/>
                                    <w:sz w:val="20"/>
                                    <w:szCs w:val="20"/>
                                    <w:eastAsianLayout w:id="-1261817077"/>
                                  </w:rPr>
                                  <w:t>/SMB</w:t>
                                </w:r>
                              </w:p>
                            </w:txbxContent>
                          </wps:txbx>
                          <wps:bodyPr rot="0" vert="horz" wrap="square" lIns="0" tIns="0" rIns="0" bIns="0" anchor="ctr" anchorCtr="0" upright="1">
                            <a:noAutofit/>
                          </wps:bodyPr>
                        </wps:wsp>
                        <wps:wsp>
                          <wps:cNvPr id="122" name="Rectangle 122"/>
                          <wps:cNvSpPr>
                            <a:spLocks noChangeArrowheads="1"/>
                          </wps:cNvSpPr>
                          <wps:spPr bwMode="auto">
                            <a:xfrm>
                              <a:off x="6332557"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6"/>
                                  </w:rPr>
                                  <w:t>本案相關範疇</w:t>
                                </w:r>
                              </w:p>
                            </w:txbxContent>
                          </wps:txbx>
                          <wps:bodyPr rot="0" vert="horz" wrap="square" lIns="0" tIns="0" rIns="0" bIns="0" anchor="ctr" anchorCtr="0" upright="1">
                            <a:noAutofit/>
                          </wps:bodyPr>
                        </wps:wsp>
                      </wpg:wgp>
                      <wpg:wgp>
                        <wpg:cNvPr id="76" name="群組 76"/>
                        <wpg:cNvGrpSpPr/>
                        <wpg:grpSpPr>
                          <a:xfrm>
                            <a:off x="375697" y="1651814"/>
                            <a:ext cx="790019" cy="1137993"/>
                            <a:chOff x="427901" y="1758389"/>
                            <a:chExt cx="899795" cy="1296120"/>
                          </a:xfrm>
                        </wpg:grpSpPr>
                        <wps:wsp>
                          <wps:cNvPr id="111" name="Rectangle 136"/>
                          <wps:cNvSpPr>
                            <a:spLocks noChangeArrowheads="1"/>
                          </wps:cNvSpPr>
                          <wps:spPr bwMode="auto">
                            <a:xfrm>
                              <a:off x="427901"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4"/>
                                  </w:rPr>
                                  <w:t>5.</w:t>
                                </w:r>
                                <w:r w:rsidRPr="009D7FB9">
                                  <w:rPr>
                                    <w:rFonts w:ascii="微軟正黑體" w:eastAsia="微軟正黑體" w:hAnsi="微軟正黑體" w:cs="Times New Roman" w:hint="eastAsia"/>
                                    <w:color w:val="000000" w:themeColor="text1"/>
                                    <w:kern w:val="2"/>
                                    <w:sz w:val="20"/>
                                    <w:szCs w:val="20"/>
                                    <w:eastAsianLayout w:id="-1261817083"/>
                                  </w:rPr>
                                  <w:t>熱處理</w:t>
                                </w:r>
                                <w:r w:rsidRPr="009D7FB9">
                                  <w:rPr>
                                    <w:rFonts w:ascii="微軟正黑體" w:eastAsia="微軟正黑體" w:hAnsi="微軟正黑體" w:cs="Times New Roman" w:hint="eastAsia"/>
                                    <w:color w:val="000000" w:themeColor="text1"/>
                                    <w:kern w:val="2"/>
                                    <w:sz w:val="20"/>
                                    <w:szCs w:val="20"/>
                                    <w:eastAsianLayout w:id="-1261817082"/>
                                  </w:rPr>
                                  <w:t>(</w:t>
                                </w:r>
                                <w:r w:rsidRPr="009D7FB9">
                                  <w:rPr>
                                    <w:rFonts w:ascii="微軟正黑體" w:eastAsia="微軟正黑體" w:hAnsi="微軟正黑體" w:cs="Times New Roman" w:hint="eastAsia"/>
                                    <w:color w:val="000000" w:themeColor="text1"/>
                                    <w:kern w:val="2"/>
                                    <w:sz w:val="20"/>
                                    <w:szCs w:val="20"/>
                                    <w:eastAsianLayout w:id="-1261817081"/>
                                  </w:rPr>
                                  <w:t>外</w:t>
                                </w:r>
                                <w:r w:rsidRPr="009D7FB9">
                                  <w:rPr>
                                    <w:rFonts w:ascii="微軟正黑體" w:eastAsia="微軟正黑體" w:hAnsi="微軟正黑體" w:cs="Times New Roman" w:hint="eastAsia"/>
                                    <w:color w:val="000000" w:themeColor="text1"/>
                                    <w:kern w:val="2"/>
                                    <w:sz w:val="20"/>
                                    <w:szCs w:val="20"/>
                                    <w:eastAsianLayout w:id="-1261817080"/>
                                  </w:rPr>
                                  <w:t>)</w:t>
                                </w:r>
                              </w:p>
                            </w:txbxContent>
                          </wps:txbx>
                          <wps:bodyPr rot="0" vert="horz" wrap="square" lIns="0" tIns="0" rIns="0" bIns="0" anchor="ctr" anchorCtr="0" upright="1">
                            <a:noAutofit/>
                          </wps:bodyPr>
                        </wps:wsp>
                        <wps:wsp>
                          <wps:cNvPr id="112" name="Rectangle 137"/>
                          <wps:cNvSpPr>
                            <a:spLocks noChangeArrowheads="1"/>
                          </wps:cNvSpPr>
                          <wps:spPr bwMode="auto">
                            <a:xfrm>
                              <a:off x="427901" y="2190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9"/>
                                  </w:rPr>
                                  <w:t>粗胚</w:t>
                                </w:r>
                              </w:p>
                            </w:txbxContent>
                          </wps:txbx>
                          <wps:bodyPr rot="0" vert="horz" wrap="square" lIns="0" tIns="0" rIns="0" bIns="0" anchor="ctr" anchorCtr="0" upright="1">
                            <a:noAutofit/>
                          </wps:bodyPr>
                        </wps:wsp>
                        <wps:wsp>
                          <wps:cNvPr id="113" name="Rectangle 138"/>
                          <wps:cNvSpPr>
                            <a:spLocks noChangeArrowheads="1"/>
                          </wps:cNvSpPr>
                          <wps:spPr bwMode="auto">
                            <a:xfrm>
                              <a:off x="427901" y="2406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8"/>
                                  </w:rPr>
                                  <w:t>外</w:t>
                                </w:r>
                                <w:r w:rsidRPr="009D7FB9">
                                  <w:rPr>
                                    <w:rFonts w:ascii="微軟正黑體" w:eastAsia="微軟正黑體" w:hAnsi="微軟正黑體" w:cs="Times New Roman" w:hint="eastAsia"/>
                                    <w:color w:val="000000" w:themeColor="text1"/>
                                    <w:kern w:val="2"/>
                                    <w:sz w:val="20"/>
                                    <w:szCs w:val="20"/>
                                    <w:eastAsianLayout w:id="-1261817077"/>
                                  </w:rPr>
                                  <w:t>包</w:t>
                                </w:r>
                              </w:p>
                            </w:txbxContent>
                          </wps:txbx>
                          <wps:bodyPr rot="0" vert="horz" wrap="square" lIns="0" tIns="0" rIns="0" bIns="0" anchor="ctr" anchorCtr="0" upright="1">
                            <a:noAutofit/>
                          </wps:bodyPr>
                        </wps:wsp>
                        <wps:wsp>
                          <wps:cNvPr id="114" name="Rectangle 139"/>
                          <wps:cNvSpPr>
                            <a:spLocks noChangeArrowheads="1"/>
                          </wps:cNvSpPr>
                          <wps:spPr bwMode="auto">
                            <a:xfrm>
                              <a:off x="427901" y="262248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6"/>
                                  </w:rPr>
                                  <w:t>5</w:t>
                                </w:r>
                                <w:r w:rsidRPr="009D7FB9">
                                  <w:rPr>
                                    <w:rFonts w:ascii="微軟正黑體" w:eastAsia="微軟正黑體" w:hAnsi="微軟正黑體" w:cs="Times New Roman" w:hint="eastAsia"/>
                                    <w:color w:val="000000" w:themeColor="text1"/>
                                    <w:kern w:val="2"/>
                                    <w:sz w:val="20"/>
                                    <w:szCs w:val="20"/>
                                    <w:eastAsianLayout w:id="-1261817075"/>
                                  </w:rPr>
                                  <w:t>台</w:t>
                                </w:r>
                              </w:p>
                            </w:txbxContent>
                          </wps:txbx>
                          <wps:bodyPr rot="0" vert="horz" wrap="square" lIns="0" tIns="0" rIns="0" bIns="0" anchor="ctr" anchorCtr="0" upright="1">
                            <a:noAutofit/>
                          </wps:bodyPr>
                        </wps:wsp>
                        <wps:wsp>
                          <wps:cNvPr id="115" name="Rectangle 114"/>
                          <wps:cNvSpPr>
                            <a:spLocks noChangeArrowheads="1"/>
                          </wps:cNvSpPr>
                          <wps:spPr bwMode="auto">
                            <a:xfrm>
                              <a:off x="427901" y="197443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4"/>
                                  </w:rPr>
                                  <w:t>人工</w:t>
                                </w:r>
                                <w:r w:rsidRPr="009D7FB9">
                                  <w:rPr>
                                    <w:rFonts w:ascii="微軟正黑體" w:eastAsia="微軟正黑體" w:hAnsi="微軟正黑體" w:cs="Times New Roman" w:hint="eastAsia"/>
                                    <w:color w:val="000000" w:themeColor="text1"/>
                                    <w:kern w:val="2"/>
                                    <w:sz w:val="20"/>
                                    <w:szCs w:val="20"/>
                                    <w:eastAsianLayout w:id="-1261817073"/>
                                  </w:rPr>
                                  <w:t>/</w:t>
                                </w:r>
                                <w:r w:rsidRPr="009D7FB9">
                                  <w:rPr>
                                    <w:rFonts w:ascii="微軟正黑體" w:eastAsia="微軟正黑體" w:hAnsi="微軟正黑體" w:cs="Times New Roman" w:hint="eastAsia"/>
                                    <w:color w:val="000000" w:themeColor="text1"/>
                                    <w:kern w:val="2"/>
                                    <w:sz w:val="20"/>
                                    <w:szCs w:val="20"/>
                                    <w:eastAsianLayout w:id="-1261817072"/>
                                  </w:rPr>
                                  <w:t>委外</w:t>
                                </w:r>
                              </w:p>
                            </w:txbxContent>
                          </wps:txbx>
                          <wps:bodyPr rot="0" vert="horz" wrap="square" lIns="0" tIns="0" rIns="0" bIns="0" anchor="ctr" anchorCtr="0" upright="1">
                            <a:noAutofit/>
                          </wps:bodyPr>
                        </wps:wsp>
                        <wps:wsp>
                          <wps:cNvPr id="116" name="Rectangle 122"/>
                          <wps:cNvSpPr>
                            <a:spLocks noChangeArrowheads="1"/>
                          </wps:cNvSpPr>
                          <wps:spPr bwMode="auto">
                            <a:xfrm>
                              <a:off x="427901" y="283850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8"/>
                                  </w:rPr>
                                  <w:t>非本案範疇</w:t>
                                </w:r>
                              </w:p>
                            </w:txbxContent>
                          </wps:txbx>
                          <wps:bodyPr rot="0" vert="horz" wrap="square" lIns="0" tIns="0" rIns="0" bIns="0" anchor="ctr" anchorCtr="0" upright="1">
                            <a:noAutofit/>
                          </wps:bodyPr>
                        </wps:wsp>
                      </wpg:wgp>
                      <wpg:wgp>
                        <wpg:cNvPr id="77" name="群組 77"/>
                        <wpg:cNvGrpSpPr/>
                        <wpg:grpSpPr>
                          <a:xfrm>
                            <a:off x="1671768" y="1651814"/>
                            <a:ext cx="790019" cy="1147279"/>
                            <a:chOff x="1904065" y="1758389"/>
                            <a:chExt cx="899795" cy="1306697"/>
                          </a:xfrm>
                        </wpg:grpSpPr>
                        <wps:wsp>
                          <wps:cNvPr id="105" name="Rectangle 144"/>
                          <wps:cNvSpPr>
                            <a:spLocks noChangeArrowheads="1"/>
                          </wps:cNvSpPr>
                          <wps:spPr bwMode="auto">
                            <a:xfrm>
                              <a:off x="1904065"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9"/>
                                  </w:rPr>
                                  <w:t>6</w:t>
                                </w:r>
                                <w:r w:rsidRPr="009D7FB9">
                                  <w:rPr>
                                    <w:rFonts w:ascii="微軟正黑體" w:eastAsia="微軟正黑體" w:hAnsi="微軟正黑體" w:cs="Times New Roman" w:hint="eastAsia"/>
                                    <w:color w:val="000000" w:themeColor="text1"/>
                                    <w:kern w:val="2"/>
                                    <w:sz w:val="20"/>
                                    <w:szCs w:val="20"/>
                                    <w:eastAsianLayout w:id="-1261817078"/>
                                  </w:rPr>
                                  <w:t>.</w:t>
                                </w:r>
                                <w:r w:rsidRPr="009D7FB9">
                                  <w:rPr>
                                    <w:rFonts w:ascii="微軟正黑體" w:eastAsia="微軟正黑體" w:hAnsi="微軟正黑體" w:cs="Times New Roman" w:hint="eastAsia"/>
                                    <w:color w:val="000000" w:themeColor="text1"/>
                                    <w:kern w:val="2"/>
                                    <w:sz w:val="20"/>
                                    <w:szCs w:val="20"/>
                                    <w:eastAsianLayout w:id="-1261817077"/>
                                  </w:rPr>
                                  <w:t>研磨</w:t>
                                </w:r>
                              </w:p>
                            </w:txbxContent>
                          </wps:txbx>
                          <wps:bodyPr rot="0" vert="horz" wrap="square" lIns="0" tIns="0" rIns="0" bIns="0" anchor="ctr" anchorCtr="0" upright="1">
                            <a:noAutofit/>
                          </wps:bodyPr>
                        </wps:wsp>
                        <wps:wsp>
                          <wps:cNvPr id="106" name="Rectangle 145"/>
                          <wps:cNvSpPr>
                            <a:spLocks noChangeArrowheads="1"/>
                          </wps:cNvSpPr>
                          <wps:spPr bwMode="auto">
                            <a:xfrm>
                              <a:off x="1904065"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eastAsianLayout w:id="-1261817076"/>
                                  </w:rPr>
                                  <w:t>粗胚</w:t>
                                </w:r>
                                <w:proofErr w:type="gramEnd"/>
                                <w:r w:rsidRPr="009D7FB9">
                                  <w:rPr>
                                    <w:rFonts w:ascii="微軟正黑體" w:eastAsia="微軟正黑體" w:hAnsi="Wingdings" w:cs="Times New Roman" w:hint="eastAsia"/>
                                    <w:color w:val="000000" w:themeColor="text1"/>
                                    <w:kern w:val="2"/>
                                    <w:sz w:val="20"/>
                                    <w:szCs w:val="20"/>
                                    <w:eastAsianLayout w:id="-1261817075"/>
                                  </w:rPr>
                                  <w:sym w:font="Wingdings" w:char="F0E0"/>
                                </w:r>
                                <w:r w:rsidRPr="009D7FB9">
                                  <w:rPr>
                                    <w:rFonts w:ascii="微軟正黑體" w:eastAsia="微軟正黑體" w:hAnsi="微軟正黑體" w:cs="Times New Roman" w:hint="eastAsia"/>
                                    <w:color w:val="000000" w:themeColor="text1"/>
                                    <w:kern w:val="2"/>
                                    <w:sz w:val="20"/>
                                    <w:szCs w:val="20"/>
                                    <w:eastAsianLayout w:id="-1261817074"/>
                                  </w:rPr>
                                  <w:t>成品</w:t>
                                </w:r>
                              </w:p>
                            </w:txbxContent>
                          </wps:txbx>
                          <wps:bodyPr rot="0" vert="horz" wrap="square" lIns="0" tIns="0" rIns="0" bIns="0" anchor="ctr" anchorCtr="0" upright="1">
                            <a:noAutofit/>
                          </wps:bodyPr>
                        </wps:wsp>
                        <wps:wsp>
                          <wps:cNvPr id="107" name="Rectangle 146"/>
                          <wps:cNvSpPr>
                            <a:spLocks noChangeArrowheads="1"/>
                          </wps:cNvSpPr>
                          <wps:spPr bwMode="auto">
                            <a:xfrm>
                              <a:off x="1904065"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3"/>
                                  </w:rPr>
                                  <w:t>磨床</w:t>
                                </w:r>
                              </w:p>
                            </w:txbxContent>
                          </wps:txbx>
                          <wps:bodyPr rot="0" vert="horz" wrap="square" lIns="0" tIns="0" rIns="0" bIns="0" anchor="ctr" anchorCtr="0" upright="1">
                            <a:noAutofit/>
                          </wps:bodyPr>
                        </wps:wsp>
                        <wps:wsp>
                          <wps:cNvPr id="108" name="Rectangle 147"/>
                          <wps:cNvSpPr>
                            <a:spLocks noChangeArrowheads="1"/>
                          </wps:cNvSpPr>
                          <wps:spPr bwMode="auto">
                            <a:xfrm>
                              <a:off x="1904065"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2"/>
                                  </w:rPr>
                                  <w:t>5</w:t>
                                </w:r>
                                <w:r w:rsidRPr="009D7FB9">
                                  <w:rPr>
                                    <w:rFonts w:ascii="微軟正黑體" w:eastAsia="微軟正黑體" w:hAnsi="微軟正黑體" w:cs="Times New Roman" w:hint="eastAsia"/>
                                    <w:color w:val="000000" w:themeColor="text1"/>
                                    <w:kern w:val="2"/>
                                    <w:sz w:val="20"/>
                                    <w:szCs w:val="20"/>
                                    <w:eastAsianLayout w:id="-1261817088"/>
                                  </w:rPr>
                                  <w:t>台</w:t>
                                </w:r>
                              </w:p>
                            </w:txbxContent>
                          </wps:txbx>
                          <wps:bodyPr rot="0" vert="horz" wrap="square" lIns="0" tIns="0" rIns="0" bIns="0" anchor="ctr" anchorCtr="0" upright="1">
                            <a:noAutofit/>
                          </wps:bodyPr>
                        </wps:wsp>
                        <wps:wsp>
                          <wps:cNvPr id="109" name="Rectangle 114"/>
                          <wps:cNvSpPr>
                            <a:spLocks noChangeArrowheads="1"/>
                          </wps:cNvSpPr>
                          <wps:spPr bwMode="auto">
                            <a:xfrm>
                              <a:off x="1904065"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7"/>
                                  </w:rPr>
                                  <w:t>人工</w:t>
                                </w:r>
                                <w:r w:rsidRPr="009D7FB9">
                                  <w:rPr>
                                    <w:rFonts w:ascii="微軟正黑體" w:eastAsia="微軟正黑體" w:hAnsi="微軟正黑體" w:cs="Times New Roman" w:hint="eastAsia"/>
                                    <w:color w:val="000000" w:themeColor="text1"/>
                                    <w:kern w:val="2"/>
                                    <w:sz w:val="20"/>
                                    <w:szCs w:val="20"/>
                                    <w:eastAsianLayout w:id="-1261817086"/>
                                  </w:rPr>
                                  <w:t>/SMB</w:t>
                                </w:r>
                              </w:p>
                            </w:txbxContent>
                          </wps:txbx>
                          <wps:bodyPr rot="0" vert="horz" wrap="square" lIns="0" tIns="0" rIns="0" bIns="0" anchor="ctr" anchorCtr="0" upright="1">
                            <a:noAutofit/>
                          </wps:bodyPr>
                        </wps:wsp>
                        <wps:wsp>
                          <wps:cNvPr id="110" name="Rectangle 122"/>
                          <wps:cNvSpPr>
                            <a:spLocks noChangeArrowheads="1"/>
                          </wps:cNvSpPr>
                          <wps:spPr bwMode="auto">
                            <a:xfrm>
                              <a:off x="1904065"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5"/>
                                  </w:rPr>
                                  <w:t>本案相關範疇</w:t>
                                </w:r>
                              </w:p>
                            </w:txbxContent>
                          </wps:txbx>
                          <wps:bodyPr rot="0" vert="horz" wrap="square" lIns="0" tIns="0" rIns="0" bIns="0" anchor="ctr" anchorCtr="0" upright="1">
                            <a:noAutofit/>
                          </wps:bodyPr>
                        </wps:wsp>
                      </wpg:wgp>
                      <wpg:wgp>
                        <wpg:cNvPr id="78" name="群組 78"/>
                        <wpg:cNvGrpSpPr/>
                        <wpg:grpSpPr>
                          <a:xfrm>
                            <a:off x="2967839" y="1651814"/>
                            <a:ext cx="790019" cy="1147279"/>
                            <a:chOff x="3380229" y="1758389"/>
                            <a:chExt cx="899795" cy="1306697"/>
                          </a:xfrm>
                        </wpg:grpSpPr>
                        <wps:wsp>
                          <wps:cNvPr id="99" name="Rectangle 144"/>
                          <wps:cNvSpPr>
                            <a:spLocks noChangeArrowheads="1"/>
                          </wps:cNvSpPr>
                          <wps:spPr bwMode="auto">
                            <a:xfrm>
                              <a:off x="3380229"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4"/>
                                  </w:rPr>
                                  <w:t>7</w:t>
                                </w:r>
                                <w:r w:rsidRPr="009D7FB9">
                                  <w:rPr>
                                    <w:rFonts w:ascii="微軟正黑體" w:eastAsia="微軟正黑體" w:hAnsi="微軟正黑體" w:cs="Times New Roman" w:hint="eastAsia"/>
                                    <w:color w:val="000000" w:themeColor="text1"/>
                                    <w:kern w:val="2"/>
                                    <w:sz w:val="20"/>
                                    <w:szCs w:val="20"/>
                                    <w:eastAsianLayout w:id="-1261817073"/>
                                  </w:rPr>
                                  <w:t>.</w:t>
                                </w:r>
                                <w:proofErr w:type="gramStart"/>
                                <w:r w:rsidRPr="009D7FB9">
                                  <w:rPr>
                                    <w:rFonts w:ascii="微軟正黑體" w:eastAsia="微軟正黑體" w:hAnsi="微軟正黑體" w:cs="Times New Roman" w:hint="eastAsia"/>
                                    <w:color w:val="000000" w:themeColor="text1"/>
                                    <w:kern w:val="2"/>
                                    <w:sz w:val="20"/>
                                    <w:szCs w:val="20"/>
                                    <w:eastAsianLayout w:id="-1261817072"/>
                                  </w:rPr>
                                  <w:t>品檢</w:t>
                                </w:r>
                                <w:proofErr w:type="gramEnd"/>
                                <w:r w:rsidRPr="009D7FB9">
                                  <w:rPr>
                                    <w:rFonts w:ascii="微軟正黑體" w:eastAsia="微軟正黑體" w:hAnsi="微軟正黑體" w:cs="Times New Roman" w:hint="eastAsia"/>
                                    <w:color w:val="000000" w:themeColor="text1"/>
                                    <w:kern w:val="2"/>
                                    <w:sz w:val="20"/>
                                    <w:szCs w:val="20"/>
                                    <w:eastAsianLayout w:id="-1261817088"/>
                                  </w:rPr>
                                  <w:t>(</w:t>
                                </w:r>
                                <w:r w:rsidRPr="009D7FB9">
                                  <w:rPr>
                                    <w:rFonts w:ascii="微軟正黑體" w:eastAsia="微軟正黑體" w:hAnsi="微軟正黑體" w:cs="Times New Roman" w:hint="eastAsia"/>
                                    <w:color w:val="000000" w:themeColor="text1"/>
                                    <w:kern w:val="2"/>
                                    <w:sz w:val="20"/>
                                    <w:szCs w:val="20"/>
                                    <w:eastAsianLayout w:id="-1261817087"/>
                                  </w:rPr>
                                  <w:t>抽</w:t>
                                </w:r>
                                <w:r w:rsidRPr="009D7FB9">
                                  <w:rPr>
                                    <w:rFonts w:ascii="微軟正黑體" w:eastAsia="微軟正黑體" w:hAnsi="微軟正黑體" w:cs="Times New Roman" w:hint="eastAsia"/>
                                    <w:color w:val="000000" w:themeColor="text1"/>
                                    <w:kern w:val="2"/>
                                    <w:sz w:val="20"/>
                                    <w:szCs w:val="20"/>
                                    <w:eastAsianLayout w:id="-1261817086"/>
                                  </w:rPr>
                                  <w:t>)</w:t>
                                </w:r>
                              </w:p>
                            </w:txbxContent>
                          </wps:txbx>
                          <wps:bodyPr rot="0" vert="horz" wrap="square" lIns="0" tIns="0" rIns="0" bIns="0" anchor="ctr" anchorCtr="0" upright="1">
                            <a:noAutofit/>
                          </wps:bodyPr>
                        </wps:wsp>
                        <wps:wsp>
                          <wps:cNvPr id="100" name="Rectangle 145"/>
                          <wps:cNvSpPr>
                            <a:spLocks noChangeArrowheads="1"/>
                          </wps:cNvSpPr>
                          <wps:spPr bwMode="auto">
                            <a:xfrm>
                              <a:off x="3380229"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5"/>
                                  </w:rPr>
                                  <w:t>成品</w:t>
                                </w:r>
                              </w:p>
                            </w:txbxContent>
                          </wps:txbx>
                          <wps:bodyPr rot="0" vert="horz" wrap="square" lIns="0" tIns="0" rIns="0" bIns="0" anchor="ctr" anchorCtr="0" upright="1">
                            <a:noAutofit/>
                          </wps:bodyPr>
                        </wps:wsp>
                        <wps:wsp>
                          <wps:cNvPr id="101" name="Rectangle 146"/>
                          <wps:cNvSpPr>
                            <a:spLocks noChangeArrowheads="1"/>
                          </wps:cNvSpPr>
                          <wps:spPr bwMode="auto">
                            <a:xfrm>
                              <a:off x="3380229"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4"/>
                                  </w:rPr>
                                  <w:t>三次元量床</w:t>
                                </w:r>
                              </w:p>
                            </w:txbxContent>
                          </wps:txbx>
                          <wps:bodyPr rot="0" vert="horz" wrap="square" lIns="0" tIns="0" rIns="0" bIns="0" anchor="ctr" anchorCtr="0" upright="1">
                            <a:noAutofit/>
                          </wps:bodyPr>
                        </wps:wsp>
                        <wps:wsp>
                          <wps:cNvPr id="102" name="Rectangle 147"/>
                          <wps:cNvSpPr>
                            <a:spLocks noChangeArrowheads="1"/>
                          </wps:cNvSpPr>
                          <wps:spPr bwMode="auto">
                            <a:xfrm>
                              <a:off x="3380229"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3"/>
                                  </w:rPr>
                                  <w:t>1</w:t>
                                </w:r>
                                <w:r w:rsidRPr="009D7FB9">
                                  <w:rPr>
                                    <w:rFonts w:ascii="微軟正黑體" w:eastAsia="微軟正黑體" w:hAnsi="微軟正黑體" w:cs="Times New Roman" w:hint="eastAsia"/>
                                    <w:color w:val="000000" w:themeColor="text1"/>
                                    <w:kern w:val="2"/>
                                    <w:sz w:val="20"/>
                                    <w:szCs w:val="20"/>
                                    <w:eastAsianLayout w:id="-1261817082"/>
                                  </w:rPr>
                                  <w:t>台</w:t>
                                </w:r>
                              </w:p>
                            </w:txbxContent>
                          </wps:txbx>
                          <wps:bodyPr rot="0" vert="horz" wrap="square" lIns="0" tIns="0" rIns="0" bIns="0" anchor="ctr" anchorCtr="0" upright="1">
                            <a:noAutofit/>
                          </wps:bodyPr>
                        </wps:wsp>
                        <wps:wsp>
                          <wps:cNvPr id="103" name="Rectangle 114"/>
                          <wps:cNvSpPr>
                            <a:spLocks noChangeArrowheads="1"/>
                          </wps:cNvSpPr>
                          <wps:spPr bwMode="auto">
                            <a:xfrm>
                              <a:off x="3380229"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1"/>
                                  </w:rPr>
                                  <w:t>人工</w:t>
                                </w:r>
                              </w:p>
                            </w:txbxContent>
                          </wps:txbx>
                          <wps:bodyPr rot="0" vert="horz" wrap="square" lIns="0" tIns="0" rIns="0" bIns="0" anchor="ctr" anchorCtr="0" upright="1">
                            <a:noAutofit/>
                          </wps:bodyPr>
                        </wps:wsp>
                        <wps:wsp>
                          <wps:cNvPr id="104" name="Rectangle 122"/>
                          <wps:cNvSpPr>
                            <a:spLocks noChangeArrowheads="1"/>
                          </wps:cNvSpPr>
                          <wps:spPr bwMode="auto">
                            <a:xfrm>
                              <a:off x="3380229"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0"/>
                                  </w:rPr>
                                  <w:t>非本案範疇</w:t>
                                </w:r>
                              </w:p>
                            </w:txbxContent>
                          </wps:txbx>
                          <wps:bodyPr rot="0" vert="horz" wrap="square" lIns="0" tIns="0" rIns="0" bIns="0" anchor="ctr" anchorCtr="0" upright="1">
                            <a:noAutofit/>
                          </wps:bodyPr>
                        </wps:wsp>
                      </wpg:wgp>
                      <wpg:wgp>
                        <wpg:cNvPr id="79" name="群組 79"/>
                        <wpg:cNvGrpSpPr/>
                        <wpg:grpSpPr>
                          <a:xfrm>
                            <a:off x="4263910" y="1651814"/>
                            <a:ext cx="790019" cy="1147279"/>
                            <a:chOff x="4856393" y="1758389"/>
                            <a:chExt cx="899795" cy="1306697"/>
                          </a:xfrm>
                        </wpg:grpSpPr>
                        <wps:wsp>
                          <wps:cNvPr id="93" name="Rectangle 144"/>
                          <wps:cNvSpPr>
                            <a:spLocks noChangeArrowheads="1"/>
                          </wps:cNvSpPr>
                          <wps:spPr bwMode="auto">
                            <a:xfrm>
                              <a:off x="4856393"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6"/>
                                  </w:rPr>
                                  <w:t>8.</w:t>
                                </w:r>
                                <w:r w:rsidRPr="009D7FB9">
                                  <w:rPr>
                                    <w:rFonts w:ascii="微軟正黑體" w:eastAsia="微軟正黑體" w:hAnsi="微軟正黑體" w:cs="Times New Roman" w:hint="eastAsia"/>
                                    <w:color w:val="000000" w:themeColor="text1"/>
                                    <w:kern w:val="2"/>
                                    <w:sz w:val="20"/>
                                    <w:szCs w:val="20"/>
                                    <w:eastAsianLayout w:id="-1261817085"/>
                                  </w:rPr>
                                  <w:t>倉儲</w:t>
                                </w:r>
                              </w:p>
                            </w:txbxContent>
                          </wps:txbx>
                          <wps:bodyPr rot="0" vert="horz" wrap="square" lIns="0" tIns="0" rIns="0" bIns="0" anchor="ctr" anchorCtr="0" upright="1">
                            <a:noAutofit/>
                          </wps:bodyPr>
                        </wps:wsp>
                        <wps:wsp>
                          <wps:cNvPr id="94" name="Rectangle 145"/>
                          <wps:cNvSpPr>
                            <a:spLocks noChangeArrowheads="1"/>
                          </wps:cNvSpPr>
                          <wps:spPr bwMode="auto">
                            <a:xfrm>
                              <a:off x="4856393"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4"/>
                                  </w:rPr>
                                  <w:t>成品</w:t>
                                </w:r>
                              </w:p>
                            </w:txbxContent>
                          </wps:txbx>
                          <wps:bodyPr rot="0" vert="horz" wrap="square" lIns="0" tIns="0" rIns="0" bIns="0" anchor="ctr" anchorCtr="0" upright="1">
                            <a:noAutofit/>
                          </wps:bodyPr>
                        </wps:wsp>
                        <wps:wsp>
                          <wps:cNvPr id="95" name="Rectangle 146"/>
                          <wps:cNvSpPr>
                            <a:spLocks noChangeArrowheads="1"/>
                          </wps:cNvSpPr>
                          <wps:spPr bwMode="auto">
                            <a:xfrm>
                              <a:off x="4856393"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3"/>
                                  </w:rPr>
                                  <w:t>堆高機</w:t>
                                </w:r>
                                <w:r w:rsidRPr="009D7FB9">
                                  <w:rPr>
                                    <w:rFonts w:ascii="微軟正黑體" w:eastAsia="微軟正黑體" w:hAnsi="微軟正黑體" w:cs="Times New Roman" w:hint="eastAsia"/>
                                    <w:color w:val="000000" w:themeColor="text1"/>
                                    <w:kern w:val="2"/>
                                    <w:sz w:val="20"/>
                                    <w:szCs w:val="20"/>
                                    <w:eastAsianLayout w:id="-1261817082"/>
                                  </w:rPr>
                                  <w:t>/</w:t>
                                </w:r>
                                <w:r w:rsidRPr="009D7FB9">
                                  <w:rPr>
                                    <w:rFonts w:ascii="微軟正黑體" w:eastAsia="微軟正黑體" w:hAnsi="微軟正黑體" w:cs="Times New Roman" w:hint="eastAsia"/>
                                    <w:color w:val="000000" w:themeColor="text1"/>
                                    <w:kern w:val="2"/>
                                    <w:sz w:val="20"/>
                                    <w:szCs w:val="20"/>
                                    <w:eastAsianLayout w:id="-1261817081"/>
                                  </w:rPr>
                                  <w:t>貨架</w:t>
                                </w:r>
                              </w:p>
                            </w:txbxContent>
                          </wps:txbx>
                          <wps:bodyPr rot="0" vert="horz" wrap="square" lIns="0" tIns="0" rIns="0" bIns="0" anchor="ctr" anchorCtr="0" upright="1">
                            <a:noAutofit/>
                          </wps:bodyPr>
                        </wps:wsp>
                        <wps:wsp>
                          <wps:cNvPr id="96" name="Rectangle 147"/>
                          <wps:cNvSpPr>
                            <a:spLocks noChangeArrowheads="1"/>
                          </wps:cNvSpPr>
                          <wps:spPr bwMode="auto">
                            <a:xfrm>
                              <a:off x="4856393"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0"/>
                                  </w:rPr>
                                  <w:t>1</w:t>
                                </w:r>
                                <w:r w:rsidRPr="009D7FB9">
                                  <w:rPr>
                                    <w:rFonts w:ascii="微軟正黑體" w:eastAsia="微軟正黑體" w:hAnsi="微軟正黑體" w:cs="Times New Roman" w:hint="eastAsia"/>
                                    <w:color w:val="000000" w:themeColor="text1"/>
                                    <w:kern w:val="2"/>
                                    <w:sz w:val="20"/>
                                    <w:szCs w:val="20"/>
                                    <w:eastAsianLayout w:id="-1261817079"/>
                                  </w:rPr>
                                  <w:t>台</w:t>
                                </w:r>
                                <w:r w:rsidRPr="009D7FB9">
                                  <w:rPr>
                                    <w:rFonts w:ascii="微軟正黑體" w:eastAsia="微軟正黑體" w:hAnsi="微軟正黑體" w:cs="Times New Roman" w:hint="eastAsia"/>
                                    <w:color w:val="000000" w:themeColor="text1"/>
                                    <w:kern w:val="2"/>
                                    <w:sz w:val="20"/>
                                    <w:szCs w:val="20"/>
                                    <w:eastAsianLayout w:id="-1261817078"/>
                                  </w:rPr>
                                  <w:t>/100</w:t>
                                </w:r>
                                <w:r w:rsidRPr="009D7FB9">
                                  <w:rPr>
                                    <w:rFonts w:ascii="微軟正黑體" w:eastAsia="微軟正黑體" w:hAnsi="微軟正黑體" w:cs="Times New Roman" w:hint="eastAsia"/>
                                    <w:color w:val="000000" w:themeColor="text1"/>
                                    <w:kern w:val="2"/>
                                    <w:sz w:val="20"/>
                                    <w:szCs w:val="20"/>
                                    <w:eastAsianLayout w:id="-1261817077"/>
                                  </w:rPr>
                                  <w:t>貨位</w:t>
                                </w:r>
                              </w:p>
                            </w:txbxContent>
                          </wps:txbx>
                          <wps:bodyPr rot="0" vert="horz" wrap="square" lIns="0" tIns="0" rIns="0" bIns="0" anchor="ctr" anchorCtr="0" upright="1">
                            <a:noAutofit/>
                          </wps:bodyPr>
                        </wps:wsp>
                        <wps:wsp>
                          <wps:cNvPr id="97" name="Rectangle 114"/>
                          <wps:cNvSpPr>
                            <a:spLocks noChangeArrowheads="1"/>
                          </wps:cNvSpPr>
                          <wps:spPr bwMode="auto">
                            <a:xfrm>
                              <a:off x="4856393"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6"/>
                                  </w:rPr>
                                  <w:t>人工</w:t>
                                </w:r>
                              </w:p>
                            </w:txbxContent>
                          </wps:txbx>
                          <wps:bodyPr rot="0" vert="horz" wrap="square" lIns="0" tIns="0" rIns="0" bIns="0" anchor="ctr" anchorCtr="0" upright="1">
                            <a:noAutofit/>
                          </wps:bodyPr>
                        </wps:wsp>
                        <wps:wsp>
                          <wps:cNvPr id="98" name="Rectangle 122"/>
                          <wps:cNvSpPr>
                            <a:spLocks noChangeArrowheads="1"/>
                          </wps:cNvSpPr>
                          <wps:spPr bwMode="auto">
                            <a:xfrm>
                              <a:off x="4856393"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5"/>
                                  </w:rPr>
                                  <w:t>本案相關範疇</w:t>
                                </w:r>
                              </w:p>
                            </w:txbxContent>
                          </wps:txbx>
                          <wps:bodyPr rot="0" vert="horz" wrap="square" lIns="0" tIns="0" rIns="0" bIns="0" anchor="ctr" anchorCtr="0" upright="1">
                            <a:noAutofit/>
                          </wps:bodyPr>
                        </wps:wsp>
                      </wpg:wgp>
                      <wpg:wgp>
                        <wpg:cNvPr id="80" name="群組 80"/>
                        <wpg:cNvGrpSpPr/>
                        <wpg:grpSpPr>
                          <a:xfrm>
                            <a:off x="5559981" y="1651814"/>
                            <a:ext cx="790019" cy="1147279"/>
                            <a:chOff x="6332557" y="1758389"/>
                            <a:chExt cx="899795" cy="1306697"/>
                          </a:xfrm>
                        </wpg:grpSpPr>
                        <wps:wsp>
                          <wps:cNvPr id="87" name="Rectangle 144"/>
                          <wps:cNvSpPr>
                            <a:spLocks noChangeArrowheads="1"/>
                          </wps:cNvSpPr>
                          <wps:spPr bwMode="auto">
                            <a:xfrm>
                              <a:off x="6332557"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0"/>
                                  </w:rPr>
                                  <w:t>9</w:t>
                                </w:r>
                                <w:r w:rsidRPr="009D7FB9">
                                  <w:rPr>
                                    <w:rFonts w:ascii="微軟正黑體" w:eastAsia="微軟正黑體" w:hAnsi="微軟正黑體" w:cs="Times New Roman" w:hint="eastAsia"/>
                                    <w:color w:val="000000" w:themeColor="text1"/>
                                    <w:kern w:val="2"/>
                                    <w:sz w:val="20"/>
                                    <w:szCs w:val="20"/>
                                    <w:eastAsianLayout w:id="-1261817079"/>
                                  </w:rPr>
                                  <w:t>.</w:t>
                                </w:r>
                                <w:r w:rsidRPr="009D7FB9">
                                  <w:rPr>
                                    <w:rFonts w:ascii="微軟正黑體" w:eastAsia="微軟正黑體" w:hAnsi="微軟正黑體" w:cs="Times New Roman" w:hint="eastAsia"/>
                                    <w:color w:val="000000" w:themeColor="text1"/>
                                    <w:kern w:val="2"/>
                                    <w:sz w:val="20"/>
                                    <w:szCs w:val="20"/>
                                    <w:eastAsianLayout w:id="-1261817078"/>
                                  </w:rPr>
                                  <w:t>出貨</w:t>
                                </w:r>
                              </w:p>
                            </w:txbxContent>
                          </wps:txbx>
                          <wps:bodyPr rot="0" vert="horz" wrap="square" lIns="0" tIns="0" rIns="0" bIns="0" anchor="ctr" anchorCtr="0" upright="1">
                            <a:noAutofit/>
                          </wps:bodyPr>
                        </wps:wsp>
                        <wps:wsp>
                          <wps:cNvPr id="88" name="Rectangle 145"/>
                          <wps:cNvSpPr>
                            <a:spLocks noChangeArrowheads="1"/>
                          </wps:cNvSpPr>
                          <wps:spPr bwMode="auto">
                            <a:xfrm>
                              <a:off x="6332557"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7"/>
                                  </w:rPr>
                                  <w:t>成品</w:t>
                                </w:r>
                              </w:p>
                            </w:txbxContent>
                          </wps:txbx>
                          <wps:bodyPr rot="0" vert="horz" wrap="square" lIns="0" tIns="0" rIns="0" bIns="0" anchor="ctr" anchorCtr="0" upright="1">
                            <a:noAutofit/>
                          </wps:bodyPr>
                        </wps:wsp>
                        <wps:wsp>
                          <wps:cNvPr id="89" name="Rectangle 146"/>
                          <wps:cNvSpPr>
                            <a:spLocks noChangeArrowheads="1"/>
                          </wps:cNvSpPr>
                          <wps:spPr bwMode="auto">
                            <a:xfrm>
                              <a:off x="6332557"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6"/>
                                  </w:rPr>
                                  <w:t>貨車</w:t>
                                </w:r>
                                <w:r w:rsidRPr="009D7FB9">
                                  <w:rPr>
                                    <w:rFonts w:ascii="微軟正黑體" w:eastAsia="微軟正黑體" w:hAnsi="微軟正黑體" w:cs="Times New Roman" w:hint="eastAsia"/>
                                    <w:color w:val="000000" w:themeColor="text1"/>
                                    <w:kern w:val="2"/>
                                    <w:sz w:val="20"/>
                                    <w:szCs w:val="20"/>
                                    <w:eastAsianLayout w:id="-1261817075"/>
                                  </w:rPr>
                                  <w:t>/ERP</w:t>
                                </w:r>
                              </w:p>
                            </w:txbxContent>
                          </wps:txbx>
                          <wps:bodyPr rot="0" vert="horz" wrap="square" lIns="0" tIns="0" rIns="0" bIns="0" anchor="ctr" anchorCtr="0" upright="1">
                            <a:noAutofit/>
                          </wps:bodyPr>
                        </wps:wsp>
                        <wps:wsp>
                          <wps:cNvPr id="90" name="Rectangle 147"/>
                          <wps:cNvSpPr>
                            <a:spLocks noChangeArrowheads="1"/>
                          </wps:cNvSpPr>
                          <wps:spPr bwMode="auto">
                            <a:xfrm>
                              <a:off x="6332557"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4"/>
                                  </w:rPr>
                                  <w:t>2</w:t>
                                </w:r>
                                <w:r w:rsidRPr="009D7FB9">
                                  <w:rPr>
                                    <w:rFonts w:ascii="微軟正黑體" w:eastAsia="微軟正黑體" w:hAnsi="微軟正黑體" w:cs="Times New Roman" w:hint="eastAsia"/>
                                    <w:color w:val="000000" w:themeColor="text1"/>
                                    <w:kern w:val="2"/>
                                    <w:sz w:val="20"/>
                                    <w:szCs w:val="20"/>
                                    <w:eastAsianLayout w:id="-1261817073"/>
                                  </w:rPr>
                                  <w:t>台</w:t>
                                </w:r>
                              </w:p>
                            </w:txbxContent>
                          </wps:txbx>
                          <wps:bodyPr rot="0" vert="horz" wrap="square" lIns="0" tIns="0" rIns="0" bIns="0" anchor="ctr" anchorCtr="0" upright="1">
                            <a:noAutofit/>
                          </wps:bodyPr>
                        </wps:wsp>
                        <wps:wsp>
                          <wps:cNvPr id="91" name="Rectangle 114"/>
                          <wps:cNvSpPr>
                            <a:spLocks noChangeArrowheads="1"/>
                          </wps:cNvSpPr>
                          <wps:spPr bwMode="auto">
                            <a:xfrm>
                              <a:off x="6332557"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2"/>
                                  </w:rPr>
                                  <w:t>人工</w:t>
                                </w:r>
                                <w:r w:rsidRPr="009D7FB9">
                                  <w:rPr>
                                    <w:rFonts w:ascii="微軟正黑體" w:eastAsia="微軟正黑體" w:hAnsi="微軟正黑體" w:cs="Times New Roman" w:hint="eastAsia"/>
                                    <w:color w:val="000000" w:themeColor="text1"/>
                                    <w:kern w:val="2"/>
                                    <w:sz w:val="20"/>
                                    <w:szCs w:val="20"/>
                                    <w:eastAsianLayout w:id="-1261817088"/>
                                  </w:rPr>
                                  <w:t>/ERP</w:t>
                                </w:r>
                              </w:p>
                            </w:txbxContent>
                          </wps:txbx>
                          <wps:bodyPr rot="0" vert="horz" wrap="square" lIns="0" tIns="0" rIns="0" bIns="0" anchor="ctr" anchorCtr="0" upright="1">
                            <a:noAutofit/>
                          </wps:bodyPr>
                        </wps:wsp>
                        <wps:wsp>
                          <wps:cNvPr id="92" name="Rectangle 122"/>
                          <wps:cNvSpPr>
                            <a:spLocks noChangeArrowheads="1"/>
                          </wps:cNvSpPr>
                          <wps:spPr bwMode="auto">
                            <a:xfrm>
                              <a:off x="6332557"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7"/>
                                  </w:rPr>
                                  <w:t>非本案範疇</w:t>
                                </w:r>
                              </w:p>
                            </w:txbxContent>
                          </wps:txbx>
                          <wps:bodyPr rot="0" vert="horz" wrap="square" lIns="0" tIns="0" rIns="0" bIns="0" anchor="ctr" anchorCtr="0" upright="1">
                            <a:noAutofit/>
                          </wps:bodyPr>
                        </wps:wsp>
                      </wpg:wgp>
                      <wps:wsp>
                        <wps:cNvPr id="81" name="直線單箭頭接點 81"/>
                        <wps:cNvCnPr/>
                        <wps:spPr>
                          <a:xfrm>
                            <a:off x="1007227" y="19768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2" name="直線單箭頭接點 82"/>
                        <wps:cNvCnPr/>
                        <wps:spPr>
                          <a:xfrm>
                            <a:off x="1007227" y="39102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3" name="直線單箭頭接點 83"/>
                        <wps:cNvCnPr/>
                        <wps:spPr>
                          <a:xfrm>
                            <a:off x="1007227" y="58436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4" name="直線單箭頭接點 84"/>
                        <wps:cNvCnPr/>
                        <wps:spPr>
                          <a:xfrm>
                            <a:off x="1007227" y="77770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5" name="直線單箭頭接點 85"/>
                        <wps:cNvCnPr/>
                        <wps:spPr>
                          <a:xfrm>
                            <a:off x="1007227" y="97104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6" name="直線單箭頭接點 86"/>
                        <wps:cNvCnPr/>
                        <wps:spPr>
                          <a:xfrm>
                            <a:off x="1007227" y="116438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id="畫布 31" o:spid="_x0000_s1028" editas="canvas" style="width:515pt;height:285.5pt;mso-position-horizontal-relative:char;mso-position-vertical-relative:line" coordsize="65405,3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">
                <v:shape id="_x0000_s1029" type="#_x0000_t75" style="position:absolute;width:65405;height:36258;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58" o:spid="_x0000_s1030" type="#_x0000_t32" style="position:absolute;left:20820;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" strokecolor="#4f81bd [3204]" strokeweight="2pt">
                  <v:stroke endarrow="open"/>
                  <v:shadow on="t" color="black" opacity="24903f" origin=",.5" offset="0,.55556mm"/>
                </v:shape>
                <v:shape id="直線單箭頭接點 59" o:spid="_x0000_s1031" type="#_x0000_t32" style="position:absolute;left:35046;top:2292;width:6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" strokecolor="#4f81bd [3204]" strokeweight="2pt">
                  <v:stroke endarrow="open"/>
                  <v:shadow on="t" color="black" opacity="24903f" origin=",.5" offset="0,.55556mm"/>
                </v:shape>
                <v:shape id="直線單箭頭接點 60" o:spid="_x0000_s1032" type="#_x0000_t32" style="position:absolute;left:49273;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" strokecolor="#4f81bd [3204]" strokeweight="2pt">
                  <v:stroke endarrow="open"/>
                  <v:shadow on="t" color="black" opacity="24903f" origin=",.5" offset="0,.55556mm"/>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直線單箭頭接點 88" o:spid="_x0000_s1033" type="#_x0000_t36" style="position:absolute;left:3756;top:2292;width:59744;height:1517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" adj="-726,16792,22326" strokecolor="#4f81bd [3204]" strokeweight="2pt">
                  <v:stroke endarrow="open"/>
                  <v:shadow on="t" color="black" opacity="24903f" origin=",.5" offset="0,.55556mm"/>
                </v:shape>
                <v:shape id="直線單箭頭接點 62" o:spid="_x0000_s1034" type="#_x0000_t32" style="position:absolute;left:11657;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" strokecolor="#4f81bd [3204]" strokeweight="2pt">
                  <v:stroke endarrow="open"/>
                  <v:shadow on="t" color="black" opacity="24903f" origin=",.5" offset="0,.55556mm"/>
                </v:shape>
                <v:shape id="直線單箭頭接點 63" o:spid="_x0000_s1035" type="#_x0000_t32" style="position:absolute;left:24617;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JqwwAAANsAAAAPAAAAZHJzL2Rvd25yZXYueG1sRI9bi8Iw&#10;FITfF/wP4Qi+raku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7TziasMAAADbAAAADwAA&#10;AAAAAAAAAAAAAAAHAgAAZHJzL2Rvd25yZXYueG1sUEsFBgAAAAADAAMAtwAAAPcCAAAAAA==&#10;" strokecolor="#4f81bd [3204]" strokeweight="2pt">
                  <v:stroke endarrow="open"/>
                  <v:shadow on="t" color="black" opacity="24903f" origin=",.5" offset="0,.55556mm"/>
                </v:shape>
                <v:shape id="直線單箭頭接點 64" o:spid="_x0000_s1036" type="#_x0000_t32" style="position:absolute;left:37578;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XoewwAAANsAAAAPAAAAZHJzL2Rvd25yZXYueG1sRI9bi8Iw&#10;FITfF/wP4Qi+ramy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YtV6HsMAAADbAAAADwAA&#10;AAAAAAAAAAAAAAAHAgAAZHJzL2Rvd25yZXYueG1sUEsFBgAAAAADAAMAtwAAAPcCAAAAAA==&#10;" strokecolor="#4f81bd [3204]" strokeweight="2pt">
                  <v:stroke endarrow="open"/>
                  <v:shadow on="t" color="black" opacity="24903f" origin=",.5" offset="0,.55556mm"/>
                </v:shape>
                <v:shape id="直線單箭頭接點 65" o:spid="_x0000_s1037" type="#_x0000_t32" style="position:absolute;left:50539;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" strokecolor="#4f81bd [3204]" strokeweight="2pt">
                  <v:stroke endarrow="open"/>
                  <v:shadow on="t" color="black" opacity="24903f" origin=",.5" offset="0,.55556mm"/>
                </v:shape>
                <v:shapetype id="_x0000_t202" coordsize="21600,21600" o:spt="202" path="m,l,21600r21600,l21600,xe">
                  <v:stroke joinstyle="miter"/>
                  <v:path gradientshapeok="t" o:connecttype="rect"/>
                </v:shapetype>
                <v:shape id="文字方塊 105" o:spid="_x0000_s1038" type="#_x0000_t202" style="position:absolute;left:661;top:444;width:920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" filled="f" stroked="f">
                  <v:textbox>
                    <w:txbxContent>
                      <w:p w:rsidR="009D7FB9" w:rsidRPr="009D7FB9" w:rsidRDefault="009D7FB9"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eastAsianLayout w:id="-1261817088"/>
                          </w:rPr>
                          <w:t>流程序</w:t>
                        </w:r>
                        <w:r w:rsidRPr="009D7FB9">
                          <w:rPr>
                            <w:rFonts w:eastAsiaTheme="minorEastAsia" w:cstheme="minorBidi" w:hint="eastAsia"/>
                            <w:color w:val="7F7F7F" w:themeColor="text1" w:themeTint="80"/>
                            <w:kern w:val="24"/>
                            <w:sz w:val="16"/>
                            <w:szCs w:val="16"/>
                            <w:eastAsianLayout w:id="-1261817087"/>
                          </w:rPr>
                          <w:t>/</w:t>
                        </w:r>
                        <w:r w:rsidRPr="009D7FB9">
                          <w:rPr>
                            <w:rFonts w:eastAsiaTheme="minorEastAsia" w:cstheme="minorBidi" w:hint="eastAsia"/>
                            <w:color w:val="7F7F7F" w:themeColor="text1" w:themeTint="80"/>
                            <w:kern w:val="24"/>
                            <w:sz w:val="16"/>
                            <w:szCs w:val="16"/>
                            <w:eastAsianLayout w:id="-1261817086"/>
                          </w:rPr>
                          <w:t>流程名稱</w:t>
                        </w:r>
                      </w:p>
                    </w:txbxContent>
                  </v:textbox>
                </v:shape>
                <v:shape id="文字方塊 106" o:spid="_x0000_s1039" type="#_x0000_t202" style="position:absolute;left:4503;top:227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rsidR="009D7FB9" w:rsidRPr="009D7FB9" w:rsidRDefault="009D7FB9"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eastAsianLayout w:id="-1261817085"/>
                          </w:rPr>
                          <w:t>管理方式</w:t>
                        </w:r>
                      </w:p>
                    </w:txbxContent>
                  </v:textbox>
                </v:shape>
                <v:shape id="文字方塊 107" o:spid="_x0000_s1040" type="#_x0000_t202" style="position:absolute;left:4503;top:423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rsidR="009D7FB9" w:rsidRPr="009D7FB9" w:rsidRDefault="009D7FB9"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eastAsianLayout w:id="-1261817084"/>
                          </w:rPr>
                          <w:t>工件簡稱</w:t>
                        </w:r>
                      </w:p>
                    </w:txbxContent>
                  </v:textbox>
                </v:shape>
                <v:shape id="文字方塊 108" o:spid="_x0000_s1041" type="#_x0000_t202" style="position:absolute;left:4503;top:6071;width:5899;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" filled="f" stroked="f">
                  <v:textbox style="mso-fit-shape-to-text:t">
                    <w:txbxContent>
                      <w:p w:rsidR="009D7FB9" w:rsidRPr="009D7FB9" w:rsidRDefault="009D7FB9"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eastAsianLayout w:id="-1261817083"/>
                          </w:rPr>
                          <w:t>設備種類</w:t>
                        </w:r>
                      </w:p>
                    </w:txbxContent>
                  </v:textbox>
                </v:shape>
                <v:shape id="文字方塊 109" o:spid="_x0000_s1042" type="#_x0000_t202" style="position:absolute;left:6755;top:7840;width:3867;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" filled="f" stroked="f">
                  <v:textbox style="mso-fit-shape-to-text:t">
                    <w:txbxContent>
                      <w:p w:rsidR="009D7FB9" w:rsidRPr="009D7FB9" w:rsidRDefault="009D7FB9"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eastAsianLayout w:id="-1261817082"/>
                          </w:rPr>
                          <w:t>台數</w:t>
                        </w:r>
                      </w:p>
                    </w:txbxContent>
                  </v:textbox>
                </v:shape>
                <v:shape id="文字方塊 110" o:spid="_x0000_s1043" type="#_x0000_t202" style="position:absolute;top:10118;width:9963;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" filled="f" stroked="f">
                  <v:textbox style="mso-fit-shape-to-text:t">
                    <w:txbxContent>
                      <w:p w:rsidR="009D7FB9" w:rsidRPr="009D7FB9" w:rsidRDefault="009D7FB9"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eastAsianLayout w:id="-1261817081"/>
                          </w:rPr>
                          <w:t>屬本計畫實施範疇</w:t>
                        </w:r>
                      </w:p>
                    </w:txbxContent>
                  </v:textbox>
                </v:shape>
                <v:group id="群組 72" o:spid="_x0000_s1044" style="position:absolute;left:12919;top:1344;width:7901;height:11380" coordorigin="1471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119" o:spid="_x0000_s1045" style="position:absolute;left:1471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5"/>
                            </w:rPr>
                            <w:t>1.</w:t>
                          </w:r>
                          <w:r w:rsidRPr="009D7FB9">
                            <w:rPr>
                              <w:rFonts w:ascii="微軟正黑體" w:eastAsia="微軟正黑體" w:hAnsi="微軟正黑體" w:cs="Times New Roman" w:hint="eastAsia"/>
                              <w:color w:val="000000" w:themeColor="text1"/>
                              <w:kern w:val="2"/>
                              <w:sz w:val="20"/>
                              <w:szCs w:val="20"/>
                              <w:eastAsianLayout w:id="-1261817084"/>
                            </w:rPr>
                            <w:t>訂</w:t>
                          </w:r>
                          <w:r w:rsidRPr="009D7FB9">
                            <w:rPr>
                              <w:rFonts w:ascii="微軟正黑體" w:eastAsia="微軟正黑體" w:hAnsi="微軟正黑體" w:cs="Times New Roman" w:hint="eastAsia"/>
                              <w:color w:val="000000" w:themeColor="text1"/>
                              <w:kern w:val="2"/>
                              <w:sz w:val="20"/>
                              <w:szCs w:val="20"/>
                              <w:eastAsianLayout w:id="-1261817083"/>
                            </w:rPr>
                            <w:t>單</w:t>
                          </w:r>
                        </w:p>
                      </w:txbxContent>
                    </v:textbox>
                  </v:rect>
                  <v:rect id="Rectangle 120" o:spid="_x0000_s1046" style="position:absolute;left:1471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2"/>
                            </w:rPr>
                            <w:t>鋼棒</w:t>
                          </w:r>
                        </w:p>
                      </w:txbxContent>
                    </v:textbox>
                  </v:rect>
                  <v:rect id="Rectangle 121" o:spid="_x0000_s1047" style="position:absolute;left:1471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1"/>
                            </w:rPr>
                            <w:t>貨車</w:t>
                          </w:r>
                          <w:r w:rsidRPr="009D7FB9">
                            <w:rPr>
                              <w:rFonts w:ascii="微軟正黑體" w:eastAsia="微軟正黑體" w:hAnsi="微軟正黑體" w:cs="Times New Roman" w:hint="eastAsia"/>
                              <w:color w:val="000000" w:themeColor="text1"/>
                              <w:kern w:val="2"/>
                              <w:sz w:val="20"/>
                              <w:szCs w:val="20"/>
                              <w:eastAsianLayout w:id="-1261817080"/>
                            </w:rPr>
                            <w:t>/ERP</w:t>
                          </w:r>
                        </w:p>
                      </w:txbxContent>
                    </v:textbox>
                  </v:rect>
                  <v:rect id="Rectangle 122" o:spid="_x0000_s1048" style="position:absolute;left:1471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9"/>
                            </w:rPr>
                            <w:t>2</w:t>
                          </w:r>
                          <w:r w:rsidRPr="009D7FB9">
                            <w:rPr>
                              <w:rFonts w:ascii="微軟正黑體" w:eastAsia="微軟正黑體" w:hAnsi="微軟正黑體" w:cs="Times New Roman" w:hint="eastAsia"/>
                              <w:color w:val="000000" w:themeColor="text1"/>
                              <w:kern w:val="2"/>
                              <w:sz w:val="20"/>
                              <w:szCs w:val="20"/>
                              <w:eastAsianLayout w:id="-1261817078"/>
                            </w:rPr>
                            <w:t>台</w:t>
                          </w:r>
                        </w:p>
                      </w:txbxContent>
                    </v:textbox>
                  </v:rect>
                  <v:rect id="Rectangle 114" o:spid="_x0000_s1049" style="position:absolute;left:1471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7"/>
                            </w:rPr>
                            <w:t>人工</w:t>
                          </w:r>
                          <w:r w:rsidRPr="009D7FB9">
                            <w:rPr>
                              <w:rFonts w:ascii="微軟正黑體" w:eastAsia="微軟正黑體" w:hAnsi="微軟正黑體" w:cs="Times New Roman" w:hint="eastAsia"/>
                              <w:color w:val="000000" w:themeColor="text1"/>
                              <w:kern w:val="2"/>
                              <w:sz w:val="20"/>
                              <w:szCs w:val="20"/>
                              <w:eastAsianLayout w:id="-1261817076"/>
                            </w:rPr>
                            <w:t>/ERP</w:t>
                          </w:r>
                        </w:p>
                      </w:txbxContent>
                    </v:textbox>
                  </v:rect>
                  <v:rect id="Rectangle 122" o:spid="_x0000_s1050" style="position:absolute;left:1471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5"/>
                            </w:rPr>
                            <w:t>非本案範疇</w:t>
                          </w:r>
                        </w:p>
                      </w:txbxContent>
                    </v:textbox>
                  </v:rect>
                </v:group>
                <v:group id="群組 73" o:spid="_x0000_s1051" style="position:absolute;left:27146;top:1344;width:7900;height:11380" coordorigin="30918,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124" o:spid="_x0000_s1052" style="position:absolute;left:30918;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0"/>
                            </w:rPr>
                            <w:t>2.</w:t>
                          </w:r>
                          <w:r w:rsidRPr="009D7FB9">
                            <w:rPr>
                              <w:rFonts w:ascii="微軟正黑體" w:eastAsia="微軟正黑體" w:hAnsi="微軟正黑體" w:cs="Times New Roman" w:hint="eastAsia"/>
                              <w:color w:val="000000" w:themeColor="text1"/>
                              <w:kern w:val="2"/>
                              <w:sz w:val="20"/>
                              <w:szCs w:val="20"/>
                              <w:eastAsianLayout w:id="-1261817079"/>
                            </w:rPr>
                            <w:t>倉儲</w:t>
                          </w:r>
                        </w:p>
                      </w:txbxContent>
                    </v:textbox>
                  </v:rect>
                  <v:rect id="Rectangle 125" o:spid="_x0000_s1053" style="position:absolute;left:30918;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8"/>
                            </w:rPr>
                            <w:t>鋼棒</w:t>
                          </w:r>
                        </w:p>
                      </w:txbxContent>
                    </v:textbox>
                  </v:rect>
                  <v:rect id="Rectangle 126" o:spid="_x0000_s1054" style="position:absolute;left:30918;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7"/>
                            </w:rPr>
                            <w:t>堆高機</w:t>
                          </w:r>
                          <w:r w:rsidRPr="009D7FB9">
                            <w:rPr>
                              <w:rFonts w:ascii="微軟正黑體" w:eastAsia="微軟正黑體" w:hAnsi="微軟正黑體" w:cs="Times New Roman" w:hint="eastAsia"/>
                              <w:color w:val="000000" w:themeColor="text1"/>
                              <w:kern w:val="2"/>
                              <w:sz w:val="20"/>
                              <w:szCs w:val="20"/>
                              <w:eastAsianLayout w:id="-1261817076"/>
                            </w:rPr>
                            <w:t>/</w:t>
                          </w:r>
                          <w:r w:rsidRPr="009D7FB9">
                            <w:rPr>
                              <w:rFonts w:ascii="微軟正黑體" w:eastAsia="微軟正黑體" w:hAnsi="微軟正黑體" w:cs="Times New Roman" w:hint="eastAsia"/>
                              <w:color w:val="000000" w:themeColor="text1"/>
                              <w:kern w:val="2"/>
                              <w:sz w:val="20"/>
                              <w:szCs w:val="20"/>
                              <w:eastAsianLayout w:id="-1261817075"/>
                            </w:rPr>
                            <w:t>貨架</w:t>
                          </w:r>
                        </w:p>
                      </w:txbxContent>
                    </v:textbox>
                  </v:rect>
                  <v:rect id="Rectangle 127" o:spid="_x0000_s1055" style="position:absolute;left:30918;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4"/>
                            </w:rPr>
                            <w:t>1</w:t>
                          </w:r>
                          <w:r w:rsidRPr="009D7FB9">
                            <w:rPr>
                              <w:rFonts w:ascii="微軟正黑體" w:eastAsia="微軟正黑體" w:hAnsi="微軟正黑體" w:cs="Times New Roman" w:hint="eastAsia"/>
                              <w:color w:val="000000" w:themeColor="text1"/>
                              <w:kern w:val="2"/>
                              <w:sz w:val="20"/>
                              <w:szCs w:val="20"/>
                              <w:eastAsianLayout w:id="-1261817073"/>
                            </w:rPr>
                            <w:t>台</w:t>
                          </w:r>
                          <w:r w:rsidRPr="009D7FB9">
                            <w:rPr>
                              <w:rFonts w:ascii="微軟正黑體" w:eastAsia="微軟正黑體" w:hAnsi="微軟正黑體" w:cs="Times New Roman" w:hint="eastAsia"/>
                              <w:color w:val="000000" w:themeColor="text1"/>
                              <w:kern w:val="2"/>
                              <w:sz w:val="20"/>
                              <w:szCs w:val="20"/>
                              <w:eastAsianLayout w:id="-1261817072"/>
                            </w:rPr>
                            <w:t>/ 100</w:t>
                          </w:r>
                          <w:r w:rsidRPr="009D7FB9">
                            <w:rPr>
                              <w:rFonts w:ascii="微軟正黑體" w:eastAsia="微軟正黑體" w:hAnsi="微軟正黑體" w:cs="Times New Roman" w:hint="eastAsia"/>
                              <w:color w:val="000000" w:themeColor="text1"/>
                              <w:kern w:val="2"/>
                              <w:sz w:val="20"/>
                              <w:szCs w:val="20"/>
                              <w:eastAsianLayout w:id="-1261817088"/>
                            </w:rPr>
                            <w:t>貨位</w:t>
                          </w:r>
                        </w:p>
                      </w:txbxContent>
                    </v:textbox>
                  </v:rect>
                  <v:rect id="Rectangle 114" o:spid="_x0000_s1056" style="position:absolute;left:30918;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7"/>
                            </w:rPr>
                            <w:t>人工</w:t>
                          </w:r>
                        </w:p>
                      </w:txbxContent>
                    </v:textbox>
                  </v:rect>
                  <v:rect id="Rectangle 122" o:spid="_x0000_s1057" style="position:absolute;left:30918;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" fillcolor="#fbd4b4 [1305]" strokecolor="black [3213]" strokeweight="1.5pt">
                    <v:textbox inset="0,0,0,0">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6"/>
                            </w:rPr>
                            <w:t>本案相關範疇</w:t>
                          </w:r>
                        </w:p>
                      </w:txbxContent>
                    </v:textbox>
                  </v:rect>
                </v:group>
                <v:group id="群組 74" o:spid="_x0000_s1058" style="position:absolute;left:41373;top:1344;width:7900;height:11380" coordorigin="47122,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124" o:spid="_x0000_s1059" style="position:absolute;left:47122;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5"/>
                            </w:rPr>
                            <w:t>3.</w:t>
                          </w:r>
                          <w:r w:rsidRPr="009D7FB9">
                            <w:rPr>
                              <w:rFonts w:ascii="微軟正黑體" w:eastAsia="微軟正黑體" w:hAnsi="微軟正黑體" w:cs="Times New Roman" w:hint="eastAsia"/>
                              <w:color w:val="000000" w:themeColor="text1"/>
                              <w:kern w:val="2"/>
                              <w:sz w:val="20"/>
                              <w:szCs w:val="20"/>
                              <w:eastAsianLayout w:id="-1261817074"/>
                            </w:rPr>
                            <w:t>工單</w:t>
                          </w:r>
                        </w:p>
                      </w:txbxContent>
                    </v:textbox>
                  </v:rect>
                  <v:rect id="Rectangle 125" o:spid="_x0000_s1060" style="position:absolute;left:47122;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YwAAAANwAAAAPAAAAZHJzL2Rvd25yZXYueG1sRE9NawIx&#10;EL0X/A9hhN5qVltK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BWPoGM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3"/>
                            </w:rPr>
                            <w:t>鋼棒</w:t>
                          </w:r>
                        </w:p>
                      </w:txbxContent>
                    </v:textbox>
                  </v:rect>
                  <v:rect id="Rectangle 126" o:spid="_x0000_s1061" style="position:absolute;left:47122;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02DwAAAANwAAAAPAAAAZHJzL2Rvd25yZXYueG1sRE9NawIx&#10;EL0X/A9hhN5qVktL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ai9Ng8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eastAsianLayout w:id="-1261817072"/>
                            </w:rPr>
                            <w:t>料箱</w:t>
                          </w:r>
                          <w:proofErr w:type="gramEnd"/>
                          <w:r w:rsidRPr="009D7FB9">
                            <w:rPr>
                              <w:rFonts w:ascii="微軟正黑體" w:eastAsia="微軟正黑體" w:hAnsi="微軟正黑體" w:cs="Times New Roman" w:hint="eastAsia"/>
                              <w:color w:val="000000" w:themeColor="text1"/>
                              <w:kern w:val="2"/>
                              <w:sz w:val="20"/>
                              <w:szCs w:val="20"/>
                              <w:eastAsianLayout w:id="-1261817088"/>
                            </w:rPr>
                            <w:t>/-</w:t>
                          </w:r>
                        </w:p>
                      </w:txbxContent>
                    </v:textbox>
                  </v:rect>
                  <v:rect id="Rectangle 127" o:spid="_x0000_s1062" style="position:absolute;left:47122;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7"/>
                            </w:rPr>
                            <w:t>1</w:t>
                          </w:r>
                          <w:r w:rsidRPr="009D7FB9">
                            <w:rPr>
                              <w:rFonts w:ascii="微軟正黑體" w:eastAsia="微軟正黑體" w:hAnsi="微軟正黑體" w:cs="Times New Roman" w:hint="eastAsia"/>
                              <w:color w:val="000000" w:themeColor="text1"/>
                              <w:kern w:val="2"/>
                              <w:sz w:val="20"/>
                              <w:szCs w:val="20"/>
                              <w:eastAsianLayout w:id="-1261817086"/>
                            </w:rPr>
                            <w:t>台</w:t>
                          </w:r>
                          <w:r w:rsidRPr="009D7FB9">
                            <w:rPr>
                              <w:rFonts w:ascii="微軟正黑體" w:eastAsia="微軟正黑體" w:hAnsi="微軟正黑體" w:cs="Times New Roman" w:hint="eastAsia"/>
                              <w:color w:val="000000" w:themeColor="text1"/>
                              <w:kern w:val="2"/>
                              <w:sz w:val="20"/>
                              <w:szCs w:val="20"/>
                              <w:eastAsianLayout w:id="-1261817085"/>
                            </w:rPr>
                            <w:t>/ 100</w:t>
                          </w:r>
                          <w:r w:rsidRPr="009D7FB9">
                            <w:rPr>
                              <w:rFonts w:ascii="微軟正黑體" w:eastAsia="微軟正黑體" w:hAnsi="微軟正黑體" w:cs="Times New Roman" w:hint="eastAsia"/>
                              <w:color w:val="000000" w:themeColor="text1"/>
                              <w:kern w:val="2"/>
                              <w:sz w:val="20"/>
                              <w:szCs w:val="20"/>
                              <w:eastAsianLayout w:id="-1261817084"/>
                            </w:rPr>
                            <w:t>貨位</w:t>
                          </w:r>
                        </w:p>
                      </w:txbxContent>
                    </v:textbox>
                  </v:rect>
                  <v:rect id="Rectangle 114" o:spid="_x0000_s1063" style="position:absolute;left:47122;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3"/>
                            </w:rPr>
                            <w:t>人工</w:t>
                          </w:r>
                          <w:r w:rsidRPr="009D7FB9">
                            <w:rPr>
                              <w:rFonts w:ascii="微軟正黑體" w:eastAsia="微軟正黑體" w:hAnsi="微軟正黑體" w:cs="Times New Roman" w:hint="eastAsia"/>
                              <w:color w:val="000000" w:themeColor="text1"/>
                              <w:kern w:val="2"/>
                              <w:sz w:val="20"/>
                              <w:szCs w:val="20"/>
                              <w:eastAsianLayout w:id="-1261817082"/>
                            </w:rPr>
                            <w:t>/excel</w:t>
                          </w:r>
                        </w:p>
                      </w:txbxContent>
                    </v:textbox>
                  </v:rect>
                  <v:rect id="Rectangle 122" o:spid="_x0000_s1064" style="position:absolute;left:47122;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" fillcolor="#fbd4b4 [1305]" strokecolor="black [3213]" strokeweight="1.5pt">
                    <v:textbox inset="0,0,0,0">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1"/>
                            </w:rPr>
                            <w:t>本案相關範疇</w:t>
                          </w:r>
                        </w:p>
                      </w:txbxContent>
                    </v:textbox>
                  </v:rect>
                </v:group>
                <v:group id="群組 75" o:spid="_x0000_s1065" style="position:absolute;left:55599;top:1344;width:7901;height:11380" coordorigin="6332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130" o:spid="_x0000_s1066" style="position:absolute;left:6332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7"/>
                            </w:rPr>
                            <w:t>4</w:t>
                          </w:r>
                          <w:r w:rsidRPr="009D7FB9">
                            <w:rPr>
                              <w:rFonts w:ascii="微軟正黑體" w:eastAsia="微軟正黑體" w:hAnsi="微軟正黑體" w:cs="Times New Roman" w:hint="eastAsia"/>
                              <w:color w:val="000000" w:themeColor="text1"/>
                              <w:kern w:val="2"/>
                              <w:sz w:val="20"/>
                              <w:szCs w:val="20"/>
                              <w:eastAsianLayout w:id="-1261817086"/>
                            </w:rPr>
                            <w:t>.</w:t>
                          </w:r>
                          <w:r w:rsidRPr="009D7FB9">
                            <w:rPr>
                              <w:rFonts w:ascii="微軟正黑體" w:eastAsia="微軟正黑體" w:hAnsi="微軟正黑體" w:cs="Times New Roman" w:hint="eastAsia"/>
                              <w:color w:val="000000" w:themeColor="text1"/>
                              <w:kern w:val="2"/>
                              <w:sz w:val="20"/>
                              <w:szCs w:val="20"/>
                              <w:eastAsianLayout w:id="-1261817085"/>
                            </w:rPr>
                            <w:t>車削</w:t>
                          </w:r>
                        </w:p>
                      </w:txbxContent>
                    </v:textbox>
                  </v:rect>
                  <v:rect id="Rectangle 131" o:spid="_x0000_s1067" style="position:absolute;left:6332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4"/>
                            </w:rPr>
                            <w:t>鋼棒</w:t>
                          </w:r>
                          <w:r w:rsidRPr="009D7FB9">
                            <w:rPr>
                              <w:rFonts w:ascii="微軟正黑體" w:eastAsia="微軟正黑體" w:hAnsi="Wingdings" w:cs="Times New Roman" w:hint="eastAsia"/>
                              <w:color w:val="000000" w:themeColor="text1"/>
                              <w:kern w:val="2"/>
                              <w:sz w:val="20"/>
                              <w:szCs w:val="20"/>
                              <w:eastAsianLayout w:id="-1261817083"/>
                            </w:rPr>
                            <w:sym w:font="Wingdings" w:char="F0E0"/>
                          </w:r>
                          <w:r w:rsidRPr="009D7FB9">
                            <w:rPr>
                              <w:rFonts w:ascii="微軟正黑體" w:eastAsia="微軟正黑體" w:hAnsi="微軟正黑體" w:cs="Times New Roman" w:hint="eastAsia"/>
                              <w:color w:val="000000" w:themeColor="text1"/>
                              <w:kern w:val="2"/>
                              <w:sz w:val="20"/>
                              <w:szCs w:val="20"/>
                              <w:eastAsianLayout w:id="-1261817082"/>
                            </w:rPr>
                            <w:t>粗胚</w:t>
                          </w:r>
                        </w:p>
                      </w:txbxContent>
                    </v:textbox>
                  </v:rect>
                  <v:rect id="Rectangle 132" o:spid="_x0000_s1068" style="position:absolute;left:6332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1"/>
                            </w:rPr>
                            <w:t>車床</w:t>
                          </w:r>
                        </w:p>
                      </w:txbxContent>
                    </v:textbox>
                  </v:rect>
                  <v:rect id="Rectangle 133" o:spid="_x0000_s1069" style="position:absolute;left:6332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0"/>
                            </w:rPr>
                            <w:t>5</w:t>
                          </w:r>
                          <w:r w:rsidRPr="009D7FB9">
                            <w:rPr>
                              <w:rFonts w:ascii="微軟正黑體" w:eastAsia="微軟正黑體" w:hAnsi="微軟正黑體" w:cs="Times New Roman" w:hint="eastAsia"/>
                              <w:color w:val="000000" w:themeColor="text1"/>
                              <w:kern w:val="2"/>
                              <w:sz w:val="20"/>
                              <w:szCs w:val="20"/>
                              <w:eastAsianLayout w:id="-1261817079"/>
                            </w:rPr>
                            <w:t>台</w:t>
                          </w:r>
                        </w:p>
                      </w:txbxContent>
                    </v:textbox>
                  </v:rect>
                  <v:rect id="Rectangle 114" o:spid="_x0000_s1070" style="position:absolute;left:6332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8"/>
                            </w:rPr>
                            <w:t>人工</w:t>
                          </w:r>
                          <w:r w:rsidRPr="009D7FB9">
                            <w:rPr>
                              <w:rFonts w:ascii="微軟正黑體" w:eastAsia="微軟正黑體" w:hAnsi="微軟正黑體" w:cs="Times New Roman" w:hint="eastAsia"/>
                              <w:color w:val="000000" w:themeColor="text1"/>
                              <w:kern w:val="2"/>
                              <w:sz w:val="20"/>
                              <w:szCs w:val="20"/>
                              <w:eastAsianLayout w:id="-1261817077"/>
                            </w:rPr>
                            <w:t>/SMB</w:t>
                          </w:r>
                        </w:p>
                      </w:txbxContent>
                    </v:textbox>
                  </v:rect>
                  <v:rect id="Rectangle 122" o:spid="_x0000_s1071" style="position:absolute;left:6332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" fillcolor="#fbd4b4 [1305]" strokecolor="black [3213]" strokeweight="1.5pt">
                    <v:textbox inset="0,0,0,0">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6"/>
                            </w:rPr>
                            <w:t>本案相關範疇</w:t>
                          </w:r>
                        </w:p>
                      </w:txbxContent>
                    </v:textbox>
                  </v:rect>
                </v:group>
                <v:group id="群組 76" o:spid="_x0000_s1072" style="position:absolute;left:3756;top:16518;width:7901;height:11380" coordorigin="4279,17583"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136" o:spid="_x0000_s1073" style="position:absolute;left:4279;top:17583;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4"/>
                            </w:rPr>
                            <w:t>5.</w:t>
                          </w:r>
                          <w:r w:rsidRPr="009D7FB9">
                            <w:rPr>
                              <w:rFonts w:ascii="微軟正黑體" w:eastAsia="微軟正黑體" w:hAnsi="微軟正黑體" w:cs="Times New Roman" w:hint="eastAsia"/>
                              <w:color w:val="000000" w:themeColor="text1"/>
                              <w:kern w:val="2"/>
                              <w:sz w:val="20"/>
                              <w:szCs w:val="20"/>
                              <w:eastAsianLayout w:id="-1261817083"/>
                            </w:rPr>
                            <w:t>熱處理</w:t>
                          </w:r>
                          <w:r w:rsidRPr="009D7FB9">
                            <w:rPr>
                              <w:rFonts w:ascii="微軟正黑體" w:eastAsia="微軟正黑體" w:hAnsi="微軟正黑體" w:cs="Times New Roman" w:hint="eastAsia"/>
                              <w:color w:val="000000" w:themeColor="text1"/>
                              <w:kern w:val="2"/>
                              <w:sz w:val="20"/>
                              <w:szCs w:val="20"/>
                              <w:eastAsianLayout w:id="-1261817082"/>
                            </w:rPr>
                            <w:t>(</w:t>
                          </w:r>
                          <w:r w:rsidRPr="009D7FB9">
                            <w:rPr>
                              <w:rFonts w:ascii="微軟正黑體" w:eastAsia="微軟正黑體" w:hAnsi="微軟正黑體" w:cs="Times New Roman" w:hint="eastAsia"/>
                              <w:color w:val="000000" w:themeColor="text1"/>
                              <w:kern w:val="2"/>
                              <w:sz w:val="20"/>
                              <w:szCs w:val="20"/>
                              <w:eastAsianLayout w:id="-1261817081"/>
                            </w:rPr>
                            <w:t>外</w:t>
                          </w:r>
                          <w:r w:rsidRPr="009D7FB9">
                            <w:rPr>
                              <w:rFonts w:ascii="微軟正黑體" w:eastAsia="微軟正黑體" w:hAnsi="微軟正黑體" w:cs="Times New Roman" w:hint="eastAsia"/>
                              <w:color w:val="000000" w:themeColor="text1"/>
                              <w:kern w:val="2"/>
                              <w:sz w:val="20"/>
                              <w:szCs w:val="20"/>
                              <w:eastAsianLayout w:id="-1261817080"/>
                            </w:rPr>
                            <w:t>)</w:t>
                          </w:r>
                        </w:p>
                      </w:txbxContent>
                    </v:textbox>
                  </v:rect>
                  <v:rect id="Rectangle 137" o:spid="_x0000_s1074" style="position:absolute;left:4279;top:2190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9"/>
                            </w:rPr>
                            <w:t>粗胚</w:t>
                          </w:r>
                        </w:p>
                      </w:txbxContent>
                    </v:textbox>
                  </v:rect>
                  <v:rect id="Rectangle 138" o:spid="_x0000_s1075" style="position:absolute;left:4279;top:2406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8"/>
                            </w:rPr>
                            <w:t>外</w:t>
                          </w:r>
                          <w:r w:rsidRPr="009D7FB9">
                            <w:rPr>
                              <w:rFonts w:ascii="微軟正黑體" w:eastAsia="微軟正黑體" w:hAnsi="微軟正黑體" w:cs="Times New Roman" w:hint="eastAsia"/>
                              <w:color w:val="000000" w:themeColor="text1"/>
                              <w:kern w:val="2"/>
                              <w:sz w:val="20"/>
                              <w:szCs w:val="20"/>
                              <w:eastAsianLayout w:id="-1261817077"/>
                            </w:rPr>
                            <w:t>包</w:t>
                          </w:r>
                        </w:p>
                      </w:txbxContent>
                    </v:textbox>
                  </v:rect>
                  <v:rect id="Rectangle 139" o:spid="_x0000_s1076" style="position:absolute;left:4279;top:2622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KlwAAAANwAAAAPAAAAZHJzL2Rvd25yZXYueG1sRE9NawIx&#10;EL0X+h/CFHqr2bVS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yw8ipc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6"/>
                            </w:rPr>
                            <w:t>5</w:t>
                          </w:r>
                          <w:r w:rsidRPr="009D7FB9">
                            <w:rPr>
                              <w:rFonts w:ascii="微軟正黑體" w:eastAsia="微軟正黑體" w:hAnsi="微軟正黑體" w:cs="Times New Roman" w:hint="eastAsia"/>
                              <w:color w:val="000000" w:themeColor="text1"/>
                              <w:kern w:val="2"/>
                              <w:sz w:val="20"/>
                              <w:szCs w:val="20"/>
                              <w:eastAsianLayout w:id="-1261817075"/>
                            </w:rPr>
                            <w:t>台</w:t>
                          </w:r>
                        </w:p>
                      </w:txbxContent>
                    </v:textbox>
                  </v:rect>
                  <v:rect id="Rectangle 114" o:spid="_x0000_s1077" style="position:absolute;left:4279;top:1974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4c+wAAAANwAAAAPAAAAZHJzL2Rvd25yZXYueG1sRE9NawIx&#10;EL0X+h/CFHqr2bVY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pEOHPs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4"/>
                            </w:rPr>
                            <w:t>人工</w:t>
                          </w:r>
                          <w:r w:rsidRPr="009D7FB9">
                            <w:rPr>
                              <w:rFonts w:ascii="微軟正黑體" w:eastAsia="微軟正黑體" w:hAnsi="微軟正黑體" w:cs="Times New Roman" w:hint="eastAsia"/>
                              <w:color w:val="000000" w:themeColor="text1"/>
                              <w:kern w:val="2"/>
                              <w:sz w:val="20"/>
                              <w:szCs w:val="20"/>
                              <w:eastAsianLayout w:id="-1261817073"/>
                            </w:rPr>
                            <w:t>/</w:t>
                          </w:r>
                          <w:r w:rsidRPr="009D7FB9">
                            <w:rPr>
                              <w:rFonts w:ascii="微軟正黑體" w:eastAsia="微軟正黑體" w:hAnsi="微軟正黑體" w:cs="Times New Roman" w:hint="eastAsia"/>
                              <w:color w:val="000000" w:themeColor="text1"/>
                              <w:kern w:val="2"/>
                              <w:sz w:val="20"/>
                              <w:szCs w:val="20"/>
                              <w:eastAsianLayout w:id="-1261817072"/>
                            </w:rPr>
                            <w:t>委外</w:t>
                          </w:r>
                        </w:p>
                      </w:txbxContent>
                    </v:textbox>
                  </v:rect>
                  <v:rect id="Rectangle 122" o:spid="_x0000_s1078" style="position:absolute;left:4279;top:28385;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8"/>
                            </w:rPr>
                            <w:t>非本案範疇</w:t>
                          </w:r>
                        </w:p>
                      </w:txbxContent>
                    </v:textbox>
                  </v:rect>
                </v:group>
                <v:group id="群組 77" o:spid="_x0000_s1079" style="position:absolute;left:16717;top:16518;width:7900;height:11472" coordorigin="19040,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144" o:spid="_x0000_s1080" style="position:absolute;left:19040;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HjwAAAANwAAAAPAAAAZHJzL2Rvd25yZXYueG1sRE9NawIx&#10;EL0X/A9hCr3VrC2W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IZoR48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9"/>
                            </w:rPr>
                            <w:t>6</w:t>
                          </w:r>
                          <w:r w:rsidRPr="009D7FB9">
                            <w:rPr>
                              <w:rFonts w:ascii="微軟正黑體" w:eastAsia="微軟正黑體" w:hAnsi="微軟正黑體" w:cs="Times New Roman" w:hint="eastAsia"/>
                              <w:color w:val="000000" w:themeColor="text1"/>
                              <w:kern w:val="2"/>
                              <w:sz w:val="20"/>
                              <w:szCs w:val="20"/>
                              <w:eastAsianLayout w:id="-1261817078"/>
                            </w:rPr>
                            <w:t>.</w:t>
                          </w:r>
                          <w:r w:rsidRPr="009D7FB9">
                            <w:rPr>
                              <w:rFonts w:ascii="微軟正黑體" w:eastAsia="微軟正黑體" w:hAnsi="微軟正黑體" w:cs="Times New Roman" w:hint="eastAsia"/>
                              <w:color w:val="000000" w:themeColor="text1"/>
                              <w:kern w:val="2"/>
                              <w:sz w:val="20"/>
                              <w:szCs w:val="20"/>
                              <w:eastAsianLayout w:id="-1261817077"/>
                            </w:rPr>
                            <w:t>研磨</w:t>
                          </w:r>
                        </w:p>
                      </w:txbxContent>
                    </v:textbox>
                  </v:rect>
                  <v:rect id="Rectangle 145" o:spid="_x0000_s1081" style="position:absolute;left:19040;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eastAsianLayout w:id="-1261817076"/>
                            </w:rPr>
                            <w:t>粗胚</w:t>
                          </w:r>
                          <w:proofErr w:type="gramEnd"/>
                          <w:r w:rsidRPr="009D7FB9">
                            <w:rPr>
                              <w:rFonts w:ascii="微軟正黑體" w:eastAsia="微軟正黑體" w:hAnsi="Wingdings" w:cs="Times New Roman" w:hint="eastAsia"/>
                              <w:color w:val="000000" w:themeColor="text1"/>
                              <w:kern w:val="2"/>
                              <w:sz w:val="20"/>
                              <w:szCs w:val="20"/>
                              <w:eastAsianLayout w:id="-1261817075"/>
                            </w:rPr>
                            <w:sym w:font="Wingdings" w:char="F0E0"/>
                          </w:r>
                          <w:r w:rsidRPr="009D7FB9">
                            <w:rPr>
                              <w:rFonts w:ascii="微軟正黑體" w:eastAsia="微軟正黑體" w:hAnsi="微軟正黑體" w:cs="Times New Roman" w:hint="eastAsia"/>
                              <w:color w:val="000000" w:themeColor="text1"/>
                              <w:kern w:val="2"/>
                              <w:sz w:val="20"/>
                              <w:szCs w:val="20"/>
                              <w:eastAsianLayout w:id="-1261817074"/>
                            </w:rPr>
                            <w:t>成品</w:t>
                          </w:r>
                        </w:p>
                      </w:txbxContent>
                    </v:textbox>
                  </v:rect>
                  <v:rect id="Rectangle 146" o:spid="_x0000_s1082" style="position:absolute;left:19040;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3"/>
                            </w:rPr>
                            <w:t>磨床</w:t>
                          </w:r>
                        </w:p>
                      </w:txbxContent>
                    </v:textbox>
                  </v:rect>
                  <v:rect id="Rectangle 147" o:spid="_x0000_s1083" style="position:absolute;left:19040;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2"/>
                            </w:rPr>
                            <w:t>5</w:t>
                          </w:r>
                          <w:r w:rsidRPr="009D7FB9">
                            <w:rPr>
                              <w:rFonts w:ascii="微軟正黑體" w:eastAsia="微軟正黑體" w:hAnsi="微軟正黑體" w:cs="Times New Roman" w:hint="eastAsia"/>
                              <w:color w:val="000000" w:themeColor="text1"/>
                              <w:kern w:val="2"/>
                              <w:sz w:val="20"/>
                              <w:szCs w:val="20"/>
                              <w:eastAsianLayout w:id="-1261817088"/>
                            </w:rPr>
                            <w:t>台</w:t>
                          </w:r>
                        </w:p>
                      </w:txbxContent>
                    </v:textbox>
                  </v:rect>
                  <v:rect id="Rectangle 114" o:spid="_x0000_s1084" style="position:absolute;left:19040;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7"/>
                            </w:rPr>
                            <w:t>人工</w:t>
                          </w:r>
                          <w:r w:rsidRPr="009D7FB9">
                            <w:rPr>
                              <w:rFonts w:ascii="微軟正黑體" w:eastAsia="微軟正黑體" w:hAnsi="微軟正黑體" w:cs="Times New Roman" w:hint="eastAsia"/>
                              <w:color w:val="000000" w:themeColor="text1"/>
                              <w:kern w:val="2"/>
                              <w:sz w:val="20"/>
                              <w:szCs w:val="20"/>
                              <w:eastAsianLayout w:id="-1261817086"/>
                            </w:rPr>
                            <w:t>/SMB</w:t>
                          </w:r>
                        </w:p>
                      </w:txbxContent>
                    </v:textbox>
                  </v:rect>
                  <v:rect id="Rectangle 122" o:spid="_x0000_s1085" style="position:absolute;left:19040;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" fillcolor="#fbd4b4 [1305]" strokecolor="black [3213]" strokeweight="1.5pt">
                    <v:textbox inset="0,0,0,0">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5"/>
                            </w:rPr>
                            <w:t>本案相關範疇</w:t>
                          </w:r>
                        </w:p>
                      </w:txbxContent>
                    </v:textbox>
                  </v:rect>
                </v:group>
                <v:group id="群組 78" o:spid="_x0000_s1086" style="position:absolute;left:29678;top:16518;width:7900;height:11472" coordorigin="33802,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144" o:spid="_x0000_s1087" style="position:absolute;left:33802;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4"/>
                            </w:rPr>
                            <w:t>7</w:t>
                          </w:r>
                          <w:r w:rsidRPr="009D7FB9">
                            <w:rPr>
                              <w:rFonts w:ascii="微軟正黑體" w:eastAsia="微軟正黑體" w:hAnsi="微軟正黑體" w:cs="Times New Roman" w:hint="eastAsia"/>
                              <w:color w:val="000000" w:themeColor="text1"/>
                              <w:kern w:val="2"/>
                              <w:sz w:val="20"/>
                              <w:szCs w:val="20"/>
                              <w:eastAsianLayout w:id="-1261817073"/>
                            </w:rPr>
                            <w:t>.</w:t>
                          </w:r>
                          <w:proofErr w:type="gramStart"/>
                          <w:r w:rsidRPr="009D7FB9">
                            <w:rPr>
                              <w:rFonts w:ascii="微軟正黑體" w:eastAsia="微軟正黑體" w:hAnsi="微軟正黑體" w:cs="Times New Roman" w:hint="eastAsia"/>
                              <w:color w:val="000000" w:themeColor="text1"/>
                              <w:kern w:val="2"/>
                              <w:sz w:val="20"/>
                              <w:szCs w:val="20"/>
                              <w:eastAsianLayout w:id="-1261817072"/>
                            </w:rPr>
                            <w:t>品檢</w:t>
                          </w:r>
                          <w:proofErr w:type="gramEnd"/>
                          <w:r w:rsidRPr="009D7FB9">
                            <w:rPr>
                              <w:rFonts w:ascii="微軟正黑體" w:eastAsia="微軟正黑體" w:hAnsi="微軟正黑體" w:cs="Times New Roman" w:hint="eastAsia"/>
                              <w:color w:val="000000" w:themeColor="text1"/>
                              <w:kern w:val="2"/>
                              <w:sz w:val="20"/>
                              <w:szCs w:val="20"/>
                              <w:eastAsianLayout w:id="-1261817088"/>
                            </w:rPr>
                            <w:t>(</w:t>
                          </w:r>
                          <w:r w:rsidRPr="009D7FB9">
                            <w:rPr>
                              <w:rFonts w:ascii="微軟正黑體" w:eastAsia="微軟正黑體" w:hAnsi="微軟正黑體" w:cs="Times New Roman" w:hint="eastAsia"/>
                              <w:color w:val="000000" w:themeColor="text1"/>
                              <w:kern w:val="2"/>
                              <w:sz w:val="20"/>
                              <w:szCs w:val="20"/>
                              <w:eastAsianLayout w:id="-1261817087"/>
                            </w:rPr>
                            <w:t>抽</w:t>
                          </w:r>
                          <w:r w:rsidRPr="009D7FB9">
                            <w:rPr>
                              <w:rFonts w:ascii="微軟正黑體" w:eastAsia="微軟正黑體" w:hAnsi="微軟正黑體" w:cs="Times New Roman" w:hint="eastAsia"/>
                              <w:color w:val="000000" w:themeColor="text1"/>
                              <w:kern w:val="2"/>
                              <w:sz w:val="20"/>
                              <w:szCs w:val="20"/>
                              <w:eastAsianLayout w:id="-1261817086"/>
                            </w:rPr>
                            <w:t>)</w:t>
                          </w:r>
                        </w:p>
                      </w:txbxContent>
                    </v:textbox>
                  </v:rect>
                  <v:rect id="Rectangle 145" o:spid="_x0000_s1088" style="position:absolute;left:33802;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5"/>
                            </w:rPr>
                            <w:t>成品</w:t>
                          </w:r>
                        </w:p>
                      </w:txbxContent>
                    </v:textbox>
                  </v:rect>
                  <v:rect id="Rectangle 146" o:spid="_x0000_s1089" style="position:absolute;left:33802;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4"/>
                            </w:rPr>
                            <w:t>三次元量床</w:t>
                          </w:r>
                        </w:p>
                      </w:txbxContent>
                    </v:textbox>
                  </v:rect>
                  <v:rect id="Rectangle 147" o:spid="_x0000_s1090" style="position:absolute;left:33802;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3"/>
                            </w:rPr>
                            <w:t>1</w:t>
                          </w:r>
                          <w:r w:rsidRPr="009D7FB9">
                            <w:rPr>
                              <w:rFonts w:ascii="微軟正黑體" w:eastAsia="微軟正黑體" w:hAnsi="微軟正黑體" w:cs="Times New Roman" w:hint="eastAsia"/>
                              <w:color w:val="000000" w:themeColor="text1"/>
                              <w:kern w:val="2"/>
                              <w:sz w:val="20"/>
                              <w:szCs w:val="20"/>
                              <w:eastAsianLayout w:id="-1261817082"/>
                            </w:rPr>
                            <w:t>台</w:t>
                          </w:r>
                        </w:p>
                      </w:txbxContent>
                    </v:textbox>
                  </v:rect>
                  <v:rect id="Rectangle 114" o:spid="_x0000_s1091" style="position:absolute;left:33802;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1"/>
                            </w:rPr>
                            <w:t>人工</w:t>
                          </w:r>
                        </w:p>
                      </w:txbxContent>
                    </v:textbox>
                  </v:rect>
                  <v:rect id="Rectangle 122" o:spid="_x0000_s1092" style="position:absolute;left:33802;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R4wAAAANwAAAAPAAAAZHJzL2Rvd25yZXYueG1sRE9NawIx&#10;EL0X/A9hCr3VrK2U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Tta0eMAAAADcAAAADwAAAAAA&#10;AAAAAAAAAAAHAgAAZHJzL2Rvd25yZXYueG1sUEsFBgAAAAADAAMAtwAAAPQCA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0"/>
                            </w:rPr>
                            <w:t>非本案範疇</w:t>
                          </w:r>
                        </w:p>
                      </w:txbxContent>
                    </v:textbox>
                  </v:rect>
                </v:group>
                <v:group id="群組 79" o:spid="_x0000_s1093" style="position:absolute;left:42639;top:16518;width:7900;height:11472" coordorigin="48563,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144" o:spid="_x0000_s1094" style="position:absolute;left:48563;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6"/>
                            </w:rPr>
                            <w:t>8.</w:t>
                          </w:r>
                          <w:r w:rsidRPr="009D7FB9">
                            <w:rPr>
                              <w:rFonts w:ascii="微軟正黑體" w:eastAsia="微軟正黑體" w:hAnsi="微軟正黑體" w:cs="Times New Roman" w:hint="eastAsia"/>
                              <w:color w:val="000000" w:themeColor="text1"/>
                              <w:kern w:val="2"/>
                              <w:sz w:val="20"/>
                              <w:szCs w:val="20"/>
                              <w:eastAsianLayout w:id="-1261817085"/>
                            </w:rPr>
                            <w:t>倉儲</w:t>
                          </w:r>
                        </w:p>
                      </w:txbxContent>
                    </v:textbox>
                  </v:rect>
                  <v:rect id="Rectangle 145" o:spid="_x0000_s1095" style="position:absolute;left:48563;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9pwgAAANsAAAAPAAAAZHJzL2Rvd25yZXYueG1sRI9BawIx&#10;FITvhf6H8ITealYr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COBa9pwgAAANsAAAAPAAAA&#10;AAAAAAAAAAAAAAcCAABkcnMvZG93bnJldi54bWxQSwUGAAAAAAMAAwC3AAAA9gI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4"/>
                            </w:rPr>
                            <w:t>成品</w:t>
                          </w:r>
                        </w:p>
                      </w:txbxContent>
                    </v:textbox>
                  </v:rect>
                  <v:rect id="Rectangle 146" o:spid="_x0000_s1096" style="position:absolute;left:48563;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rywgAAANsAAAAPAAAAZHJzL2Rvd25yZXYueG1sRI9BawIx&#10;FITvhf6H8ITealaL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DhSQrywgAAANsAAAAPAAAA&#10;AAAAAAAAAAAAAAcCAABkcnMvZG93bnJldi54bWxQSwUGAAAAAAMAAwC3AAAA9gI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3"/>
                            </w:rPr>
                            <w:t>堆高機</w:t>
                          </w:r>
                          <w:r w:rsidRPr="009D7FB9">
                            <w:rPr>
                              <w:rFonts w:ascii="微軟正黑體" w:eastAsia="微軟正黑體" w:hAnsi="微軟正黑體" w:cs="Times New Roman" w:hint="eastAsia"/>
                              <w:color w:val="000000" w:themeColor="text1"/>
                              <w:kern w:val="2"/>
                              <w:sz w:val="20"/>
                              <w:szCs w:val="20"/>
                              <w:eastAsianLayout w:id="-1261817082"/>
                            </w:rPr>
                            <w:t>/</w:t>
                          </w:r>
                          <w:r w:rsidRPr="009D7FB9">
                            <w:rPr>
                              <w:rFonts w:ascii="微軟正黑體" w:eastAsia="微軟正黑體" w:hAnsi="微軟正黑體" w:cs="Times New Roman" w:hint="eastAsia"/>
                              <w:color w:val="000000" w:themeColor="text1"/>
                              <w:kern w:val="2"/>
                              <w:sz w:val="20"/>
                              <w:szCs w:val="20"/>
                              <w:eastAsianLayout w:id="-1261817081"/>
                            </w:rPr>
                            <w:t>貨架</w:t>
                          </w:r>
                        </w:p>
                      </w:txbxContent>
                    </v:textbox>
                  </v:rect>
                  <v:rect id="Rectangle 147" o:spid="_x0000_s1097" style="position:absolute;left:48563;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0"/>
                            </w:rPr>
                            <w:t>1</w:t>
                          </w:r>
                          <w:r w:rsidRPr="009D7FB9">
                            <w:rPr>
                              <w:rFonts w:ascii="微軟正黑體" w:eastAsia="微軟正黑體" w:hAnsi="微軟正黑體" w:cs="Times New Roman" w:hint="eastAsia"/>
                              <w:color w:val="000000" w:themeColor="text1"/>
                              <w:kern w:val="2"/>
                              <w:sz w:val="20"/>
                              <w:szCs w:val="20"/>
                              <w:eastAsianLayout w:id="-1261817079"/>
                            </w:rPr>
                            <w:t>台</w:t>
                          </w:r>
                          <w:r w:rsidRPr="009D7FB9">
                            <w:rPr>
                              <w:rFonts w:ascii="微軟正黑體" w:eastAsia="微軟正黑體" w:hAnsi="微軟正黑體" w:cs="Times New Roman" w:hint="eastAsia"/>
                              <w:color w:val="000000" w:themeColor="text1"/>
                              <w:kern w:val="2"/>
                              <w:sz w:val="20"/>
                              <w:szCs w:val="20"/>
                              <w:eastAsianLayout w:id="-1261817078"/>
                            </w:rPr>
                            <w:t>/100</w:t>
                          </w:r>
                          <w:r w:rsidRPr="009D7FB9">
                            <w:rPr>
                              <w:rFonts w:ascii="微軟正黑體" w:eastAsia="微軟正黑體" w:hAnsi="微軟正黑體" w:cs="Times New Roman" w:hint="eastAsia"/>
                              <w:color w:val="000000" w:themeColor="text1"/>
                              <w:kern w:val="2"/>
                              <w:sz w:val="20"/>
                              <w:szCs w:val="20"/>
                              <w:eastAsianLayout w:id="-1261817077"/>
                            </w:rPr>
                            <w:t>貨位</w:t>
                          </w:r>
                        </w:p>
                      </w:txbxContent>
                    </v:textbox>
                  </v:rect>
                  <v:rect id="Rectangle 114" o:spid="_x0000_s1098" style="position:absolute;left:48563;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6"/>
                            </w:rPr>
                            <w:t>人工</w:t>
                          </w:r>
                        </w:p>
                      </w:txbxContent>
                    </v:textbox>
                  </v:rect>
                  <v:rect id="Rectangle 122" o:spid="_x0000_s1099" style="position:absolute;left:48563;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" fillcolor="#fbd4b4 [1305]" strokecolor="black [3213]" strokeweight="1.5pt">
                    <v:textbox inset="0,0,0,0">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5"/>
                            </w:rPr>
                            <w:t>本案相關範疇</w:t>
                          </w:r>
                        </w:p>
                      </w:txbxContent>
                    </v:textbox>
                  </v:rect>
                </v:group>
                <v:group id="群組 80" o:spid="_x0000_s1100" style="position:absolute;left:55599;top:16518;width:7901;height:11472" coordorigin="63325,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144" o:spid="_x0000_s1101" style="position:absolute;left:63325;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0"/>
                            </w:rPr>
                            <w:t>9</w:t>
                          </w:r>
                          <w:r w:rsidRPr="009D7FB9">
                            <w:rPr>
                              <w:rFonts w:ascii="微軟正黑體" w:eastAsia="微軟正黑體" w:hAnsi="微軟正黑體" w:cs="Times New Roman" w:hint="eastAsia"/>
                              <w:color w:val="000000" w:themeColor="text1"/>
                              <w:kern w:val="2"/>
                              <w:sz w:val="20"/>
                              <w:szCs w:val="20"/>
                              <w:eastAsianLayout w:id="-1261817079"/>
                            </w:rPr>
                            <w:t>.</w:t>
                          </w:r>
                          <w:r w:rsidRPr="009D7FB9">
                            <w:rPr>
                              <w:rFonts w:ascii="微軟正黑體" w:eastAsia="微軟正黑體" w:hAnsi="微軟正黑體" w:cs="Times New Roman" w:hint="eastAsia"/>
                              <w:color w:val="000000" w:themeColor="text1"/>
                              <w:kern w:val="2"/>
                              <w:sz w:val="20"/>
                              <w:szCs w:val="20"/>
                              <w:eastAsianLayout w:id="-1261817078"/>
                            </w:rPr>
                            <w:t>出貨</w:t>
                          </w:r>
                        </w:p>
                      </w:txbxContent>
                    </v:textbox>
                  </v:rect>
                  <v:rect id="Rectangle 145" o:spid="_x0000_s1102" style="position:absolute;left:63325;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7"/>
                            </w:rPr>
                            <w:t>成品</w:t>
                          </w:r>
                        </w:p>
                      </w:txbxContent>
                    </v:textbox>
                  </v:rect>
                  <v:rect id="Rectangle 146" o:spid="_x0000_s1103" style="position:absolute;left:63325;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6"/>
                            </w:rPr>
                            <w:t>貨車</w:t>
                          </w:r>
                          <w:r w:rsidRPr="009D7FB9">
                            <w:rPr>
                              <w:rFonts w:ascii="微軟正黑體" w:eastAsia="微軟正黑體" w:hAnsi="微軟正黑體" w:cs="Times New Roman" w:hint="eastAsia"/>
                              <w:color w:val="000000" w:themeColor="text1"/>
                              <w:kern w:val="2"/>
                              <w:sz w:val="20"/>
                              <w:szCs w:val="20"/>
                              <w:eastAsianLayout w:id="-1261817075"/>
                            </w:rPr>
                            <w:t>/ERP</w:t>
                          </w:r>
                        </w:p>
                      </w:txbxContent>
                    </v:textbox>
                  </v:rect>
                  <v:rect id="Rectangle 147" o:spid="_x0000_s1104" style="position:absolute;left:63325;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4"/>
                            </w:rPr>
                            <w:t>2</w:t>
                          </w:r>
                          <w:r w:rsidRPr="009D7FB9">
                            <w:rPr>
                              <w:rFonts w:ascii="微軟正黑體" w:eastAsia="微軟正黑體" w:hAnsi="微軟正黑體" w:cs="Times New Roman" w:hint="eastAsia"/>
                              <w:color w:val="000000" w:themeColor="text1"/>
                              <w:kern w:val="2"/>
                              <w:sz w:val="20"/>
                              <w:szCs w:val="20"/>
                              <w:eastAsianLayout w:id="-1261817073"/>
                            </w:rPr>
                            <w:t>台</w:t>
                          </w:r>
                        </w:p>
                      </w:txbxContent>
                    </v:textbox>
                  </v:rect>
                  <v:rect id="Rectangle 114" o:spid="_x0000_s1105" style="position:absolute;left:63325;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72"/>
                            </w:rPr>
                            <w:t>人工</w:t>
                          </w:r>
                          <w:r w:rsidRPr="009D7FB9">
                            <w:rPr>
                              <w:rFonts w:ascii="微軟正黑體" w:eastAsia="微軟正黑體" w:hAnsi="微軟正黑體" w:cs="Times New Roman" w:hint="eastAsia"/>
                              <w:color w:val="000000" w:themeColor="text1"/>
                              <w:kern w:val="2"/>
                              <w:sz w:val="20"/>
                              <w:szCs w:val="20"/>
                              <w:eastAsianLayout w:id="-1261817088"/>
                            </w:rPr>
                            <w:t>/ERP</w:t>
                          </w:r>
                        </w:p>
                      </w:txbxContent>
                    </v:textbox>
                  </v:rect>
                  <v:rect id="Rectangle 122" o:spid="_x0000_s1106" style="position:absolute;left:63325;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" filled="f" strokecolor="black [3213]" strokeweight="1.5pt">
                    <v:textbox inset="0,0,0,0">
                      <w:txbxContent>
                        <w:p w:rsidR="009D7FB9" w:rsidRPr="009D7FB9" w:rsidRDefault="009D7FB9"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eastAsianLayout w:id="-1261817087"/>
                            </w:rPr>
                            <w:t>非本案範疇</w:t>
                          </w:r>
                        </w:p>
                      </w:txbxContent>
                    </v:textbox>
                  </v:rect>
                </v:group>
                <v:shape id="直線單箭頭接點 81" o:spid="_x0000_s1107" type="#_x0000_t32" style="position:absolute;left:10072;top:1976;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" strokecolor="gray [1629]" strokeweight="1.5pt">
                  <v:stroke endarrow="block"/>
                </v:shape>
                <v:shape id="直線單箭頭接點 82" o:spid="_x0000_s1108" type="#_x0000_t32" style="position:absolute;left:10072;top:39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" strokecolor="gray [1629]" strokeweight="1.5pt">
                  <v:stroke endarrow="block"/>
                </v:shape>
                <v:shape id="直線單箭頭接點 83" o:spid="_x0000_s1109" type="#_x0000_t32" style="position:absolute;left:10072;top:58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" strokecolor="gray [1629]" strokeweight="1.5pt">
                  <v:stroke endarrow="block"/>
                </v:shape>
                <v:shape id="直線單箭頭接點 84" o:spid="_x0000_s1110" type="#_x0000_t32" style="position:absolute;left:10072;top:7777;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" strokecolor="gray [1629]" strokeweight="1.5pt">
                  <v:stroke endarrow="block"/>
                </v:shape>
                <v:shape id="直線單箭頭接點 85" o:spid="_x0000_s1111" type="#_x0000_t32" style="position:absolute;left:10072;top:97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" strokecolor="gray [1629]" strokeweight="1.5pt">
                  <v:stroke endarrow="block"/>
                </v:shape>
                <v:shape id="直線單箭頭接點 86" o:spid="_x0000_s1112" type="#_x0000_t32" style="position:absolute;left:10072;top:116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" strokecolor="gray [1629]" strokeweight="1.5pt">
                  <v:stroke endarrow="block"/>
                </v:shape>
                <w10:anchorlock/>
              </v:group>
            </w:pict>
          </mc:Fallback>
        </mc:AlternateContent>
      </w:r>
    </w:p>
    <w:p w:rsidR="00A613FA" w:rsidRPr="00A10F66" w:rsidRDefault="00A613FA" w:rsidP="005E7117">
      <w:pPr>
        <w:spacing w:line="480" w:lineRule="exact"/>
        <w:ind w:leftChars="607" w:left="1700"/>
        <w:rPr>
          <w:color w:val="FF0000"/>
          <w:szCs w:val="28"/>
        </w:rPr>
      </w:pPr>
    </w:p>
    <w:tbl>
      <w:tblPr>
        <w:tblStyle w:val="af2"/>
        <w:tblW w:w="8872" w:type="dxa"/>
        <w:tblInd w:w="909" w:type="dxa"/>
        <w:tblLook w:val="04A0" w:firstRow="1" w:lastRow="0" w:firstColumn="1" w:lastColumn="0" w:noHBand="0" w:noVBand="1"/>
      </w:tblPr>
      <w:tblGrid>
        <w:gridCol w:w="2770"/>
        <w:gridCol w:w="6102"/>
      </w:tblGrid>
      <w:tr w:rsidR="00D25C02" w:rsidRPr="00A10F66" w:rsidTr="009D7FB9">
        <w:tc>
          <w:tcPr>
            <w:tcW w:w="2770" w:type="dxa"/>
          </w:tcPr>
          <w:p w:rsidR="00D25C02" w:rsidRPr="00A10F66" w:rsidRDefault="00D25C02" w:rsidP="005E7117">
            <w:pPr>
              <w:spacing w:line="480" w:lineRule="exact"/>
              <w:jc w:val="distribute"/>
              <w:rPr>
                <w:color w:val="000000" w:themeColor="text1"/>
                <w:szCs w:val="28"/>
              </w:rPr>
            </w:pPr>
            <w:r w:rsidRPr="00A10F66">
              <w:rPr>
                <w:rFonts w:hint="eastAsia"/>
                <w:color w:val="000000" w:themeColor="text1"/>
                <w:szCs w:val="28"/>
              </w:rPr>
              <w:t>廠內</w:t>
            </w:r>
            <w:r w:rsidR="006B7988" w:rsidRPr="00A10F66">
              <w:rPr>
                <w:rFonts w:hint="eastAsia"/>
                <w:color w:val="000000" w:themeColor="text1"/>
                <w:szCs w:val="28"/>
              </w:rPr>
              <w:t>設備總</w:t>
            </w:r>
            <w:r w:rsidRPr="00A10F66">
              <w:rPr>
                <w:rFonts w:hint="eastAsia"/>
                <w:color w:val="000000" w:themeColor="text1"/>
                <w:szCs w:val="28"/>
              </w:rPr>
              <w:t>機台數：</w:t>
            </w:r>
          </w:p>
        </w:tc>
        <w:tc>
          <w:tcPr>
            <w:tcW w:w="6102" w:type="dxa"/>
          </w:tcPr>
          <w:p w:rsidR="00D25C02" w:rsidRPr="00A10F66" w:rsidRDefault="00D25C02" w:rsidP="005E7117">
            <w:pPr>
              <w:spacing w:line="480" w:lineRule="exact"/>
              <w:rPr>
                <w:color w:val="000000" w:themeColor="text1"/>
                <w:szCs w:val="28"/>
              </w:rPr>
            </w:pPr>
          </w:p>
        </w:tc>
      </w:tr>
      <w:tr w:rsidR="00A613FA" w:rsidRPr="00A10F66" w:rsidTr="009D7FB9">
        <w:tc>
          <w:tcPr>
            <w:tcW w:w="2770" w:type="dxa"/>
          </w:tcPr>
          <w:p w:rsidR="00A613FA" w:rsidRPr="00A10F66" w:rsidRDefault="00A613FA" w:rsidP="005E7117">
            <w:pPr>
              <w:spacing w:line="480" w:lineRule="exact"/>
              <w:jc w:val="distribute"/>
              <w:rPr>
                <w:color w:val="000000" w:themeColor="text1"/>
                <w:szCs w:val="28"/>
              </w:rPr>
            </w:pPr>
            <w:proofErr w:type="gramStart"/>
            <w:r w:rsidRPr="00A10F66">
              <w:rPr>
                <w:rFonts w:hint="eastAsia"/>
                <w:color w:val="000000" w:themeColor="text1"/>
                <w:szCs w:val="28"/>
              </w:rPr>
              <w:t>每批工單</w:t>
            </w:r>
            <w:proofErr w:type="gramEnd"/>
            <w:r w:rsidRPr="00A10F66">
              <w:rPr>
                <w:rFonts w:hint="eastAsia"/>
                <w:color w:val="000000" w:themeColor="text1"/>
                <w:szCs w:val="28"/>
              </w:rPr>
              <w:t>生產數量：</w:t>
            </w:r>
          </w:p>
        </w:tc>
        <w:tc>
          <w:tcPr>
            <w:tcW w:w="6102" w:type="dxa"/>
          </w:tcPr>
          <w:p w:rsidR="00A613FA" w:rsidRPr="00A10F66" w:rsidRDefault="00A613FA" w:rsidP="005E7117">
            <w:pPr>
              <w:spacing w:line="480" w:lineRule="exact"/>
              <w:rPr>
                <w:color w:val="000000" w:themeColor="text1"/>
                <w:szCs w:val="28"/>
              </w:rPr>
            </w:pPr>
          </w:p>
        </w:tc>
      </w:tr>
      <w:tr w:rsidR="00A613FA" w:rsidRPr="00A10F66" w:rsidTr="009D7FB9">
        <w:tc>
          <w:tcPr>
            <w:tcW w:w="2770" w:type="dxa"/>
          </w:tcPr>
          <w:p w:rsidR="00A613FA" w:rsidRPr="00A10F66" w:rsidRDefault="006B7988" w:rsidP="005E7117">
            <w:pPr>
              <w:spacing w:line="480" w:lineRule="exact"/>
              <w:jc w:val="distribute"/>
              <w:rPr>
                <w:color w:val="000000" w:themeColor="text1"/>
                <w:szCs w:val="28"/>
              </w:rPr>
            </w:pPr>
            <w:r w:rsidRPr="00A10F66">
              <w:rPr>
                <w:rFonts w:hint="eastAsia"/>
                <w:color w:val="000000" w:themeColor="text1"/>
                <w:szCs w:val="28"/>
              </w:rPr>
              <w:t>單一設備</w:t>
            </w:r>
            <w:r w:rsidR="00A613FA" w:rsidRPr="00A10F66">
              <w:rPr>
                <w:rFonts w:hint="eastAsia"/>
                <w:color w:val="000000" w:themeColor="text1"/>
                <w:szCs w:val="28"/>
              </w:rPr>
              <w:t>每天換</w:t>
            </w:r>
            <w:r w:rsidR="00EE32D4" w:rsidRPr="00A10F66">
              <w:rPr>
                <w:rFonts w:hint="eastAsia"/>
                <w:color w:val="000000" w:themeColor="text1"/>
                <w:szCs w:val="28"/>
              </w:rPr>
              <w:t>(</w:t>
            </w:r>
            <w:r w:rsidR="00EE32D4" w:rsidRPr="00A10F66">
              <w:rPr>
                <w:rFonts w:hint="eastAsia"/>
                <w:color w:val="000000" w:themeColor="text1"/>
                <w:szCs w:val="28"/>
              </w:rPr>
              <w:t>模、刀具、</w:t>
            </w:r>
            <w:proofErr w:type="gramStart"/>
            <w:r w:rsidR="00EE32D4" w:rsidRPr="00A10F66">
              <w:rPr>
                <w:rFonts w:hint="eastAsia"/>
                <w:color w:val="000000" w:themeColor="text1"/>
                <w:szCs w:val="28"/>
              </w:rPr>
              <w:t>或治具</w:t>
            </w:r>
            <w:proofErr w:type="gramEnd"/>
            <w:r w:rsidR="00EE32D4" w:rsidRPr="00A10F66">
              <w:rPr>
                <w:rFonts w:hint="eastAsia"/>
                <w:color w:val="000000" w:themeColor="text1"/>
                <w:szCs w:val="28"/>
              </w:rPr>
              <w:t>)</w:t>
            </w:r>
            <w:r w:rsidR="00A613FA" w:rsidRPr="00A10F66">
              <w:rPr>
                <w:rFonts w:hint="eastAsia"/>
                <w:color w:val="000000" w:themeColor="text1"/>
                <w:szCs w:val="28"/>
              </w:rPr>
              <w:t>次數</w:t>
            </w:r>
            <w:r w:rsidR="00EE32D4" w:rsidRPr="00A10F66">
              <w:rPr>
                <w:rFonts w:hint="eastAsia"/>
                <w:color w:val="000000" w:themeColor="text1"/>
                <w:szCs w:val="28"/>
              </w:rPr>
              <w:t>：</w:t>
            </w:r>
          </w:p>
        </w:tc>
        <w:tc>
          <w:tcPr>
            <w:tcW w:w="6102" w:type="dxa"/>
          </w:tcPr>
          <w:p w:rsidR="00A613FA" w:rsidRPr="00A10F66" w:rsidRDefault="00A613FA" w:rsidP="005E7117">
            <w:pPr>
              <w:spacing w:line="480" w:lineRule="exact"/>
              <w:rPr>
                <w:color w:val="000000" w:themeColor="text1"/>
                <w:szCs w:val="28"/>
              </w:rPr>
            </w:pPr>
          </w:p>
        </w:tc>
      </w:tr>
      <w:tr w:rsidR="00A613FA" w:rsidRPr="00A10F66" w:rsidTr="009D7FB9">
        <w:tc>
          <w:tcPr>
            <w:tcW w:w="2770" w:type="dxa"/>
          </w:tcPr>
          <w:p w:rsidR="00A613FA" w:rsidRPr="00A10F66" w:rsidRDefault="00A613FA" w:rsidP="005E7117">
            <w:pPr>
              <w:spacing w:line="480" w:lineRule="exact"/>
              <w:jc w:val="distribute"/>
              <w:rPr>
                <w:color w:val="000000" w:themeColor="text1"/>
                <w:szCs w:val="28"/>
              </w:rPr>
            </w:pPr>
            <w:r w:rsidRPr="00A10F66">
              <w:rPr>
                <w:rFonts w:hint="eastAsia"/>
                <w:color w:val="000000" w:themeColor="text1"/>
                <w:szCs w:val="28"/>
              </w:rPr>
              <w:t>現場輪班制度：</w:t>
            </w:r>
          </w:p>
        </w:tc>
        <w:tc>
          <w:tcPr>
            <w:tcW w:w="6102" w:type="dxa"/>
          </w:tcPr>
          <w:p w:rsidR="00A613FA" w:rsidRPr="00A10F66" w:rsidRDefault="006B7988" w:rsidP="005E7117">
            <w:pPr>
              <w:spacing w:line="480" w:lineRule="exact"/>
              <w:ind w:leftChars="-38" w:left="-106"/>
              <w:rPr>
                <w:color w:val="000000" w:themeColor="text1"/>
                <w:szCs w:val="28"/>
                <w:u w:val="single"/>
              </w:rPr>
            </w:pPr>
            <w:r w:rsidRPr="00A10F66">
              <w:rPr>
                <w:rFonts w:hint="eastAsia"/>
                <w:color w:val="000000" w:themeColor="text1"/>
                <w:szCs w:val="28"/>
              </w:rPr>
              <w:t>□</w:t>
            </w:r>
            <w:r w:rsidR="00A613FA" w:rsidRPr="00A10F66">
              <w:rPr>
                <w:rFonts w:hint="eastAsia"/>
                <w:color w:val="000000" w:themeColor="text1"/>
                <w:szCs w:val="28"/>
              </w:rPr>
              <w:t>常</w:t>
            </w:r>
            <w:r w:rsidRPr="00A10F66">
              <w:rPr>
                <w:rFonts w:hint="eastAsia"/>
                <w:color w:val="000000" w:themeColor="text1"/>
                <w:szCs w:val="28"/>
              </w:rPr>
              <w:t>日班，□早、中、</w:t>
            </w:r>
            <w:proofErr w:type="gramStart"/>
            <w:r w:rsidRPr="00A10F66">
              <w:rPr>
                <w:rFonts w:hint="eastAsia"/>
                <w:color w:val="000000" w:themeColor="text1"/>
                <w:szCs w:val="28"/>
              </w:rPr>
              <w:t>大夜三班</w:t>
            </w:r>
            <w:proofErr w:type="gramEnd"/>
            <w:r w:rsidRPr="00A10F66">
              <w:rPr>
                <w:rFonts w:hint="eastAsia"/>
                <w:color w:val="000000" w:themeColor="text1"/>
                <w:szCs w:val="28"/>
              </w:rPr>
              <w:t>制，□四班二輪</w:t>
            </w:r>
            <w:r w:rsidR="00A613FA" w:rsidRPr="00A10F66">
              <w:rPr>
                <w:rFonts w:hint="eastAsia"/>
                <w:color w:val="000000" w:themeColor="text1"/>
                <w:szCs w:val="28"/>
              </w:rPr>
              <w:t>制，□排班制，□其它：</w:t>
            </w:r>
            <w:r w:rsidR="00A613FA" w:rsidRPr="00A10F66">
              <w:rPr>
                <w:rFonts w:hint="eastAsia"/>
                <w:color w:val="000000" w:themeColor="text1"/>
                <w:szCs w:val="28"/>
                <w:u w:val="single"/>
              </w:rPr>
              <w:t xml:space="preserve">　　　　　　　</w:t>
            </w:r>
          </w:p>
        </w:tc>
      </w:tr>
    </w:tbl>
    <w:p w:rsidR="008407CE" w:rsidRPr="00A10F66" w:rsidRDefault="008407CE" w:rsidP="005E7117">
      <w:pPr>
        <w:spacing w:line="480" w:lineRule="exact"/>
        <w:ind w:leftChars="607" w:left="1700"/>
        <w:rPr>
          <w:color w:val="000000" w:themeColor="text1"/>
          <w:szCs w:val="28"/>
        </w:rPr>
      </w:pPr>
    </w:p>
    <w:p w:rsidR="00A613F6" w:rsidRPr="00A10F66" w:rsidRDefault="00A613F6" w:rsidP="005E7117">
      <w:pPr>
        <w:spacing w:line="480" w:lineRule="exact"/>
        <w:ind w:leftChars="607" w:left="1700"/>
        <w:rPr>
          <w:color w:val="000000" w:themeColor="text1"/>
          <w:szCs w:val="28"/>
        </w:rPr>
      </w:pPr>
    </w:p>
    <w:p w:rsidR="00C50478" w:rsidRPr="00A10F66" w:rsidRDefault="00C50478" w:rsidP="00E162A7">
      <w:pPr>
        <w:pStyle w:val="a0"/>
        <w:numPr>
          <w:ilvl w:val="0"/>
          <w:numId w:val="15"/>
        </w:numPr>
        <w:spacing w:line="480" w:lineRule="exact"/>
        <w:ind w:leftChars="0"/>
        <w:rPr>
          <w:color w:val="808080" w:themeColor="background1" w:themeShade="80"/>
          <w:szCs w:val="28"/>
        </w:rPr>
      </w:pPr>
      <w:r w:rsidRPr="00A10F66">
        <w:rPr>
          <w:rFonts w:hint="eastAsia"/>
          <w:color w:val="000000" w:themeColor="text1"/>
          <w:szCs w:val="28"/>
        </w:rPr>
        <w:t>面臨問題：</w:t>
      </w:r>
      <w:r w:rsidR="008B507C" w:rsidRPr="00A10F66">
        <w:rPr>
          <w:rFonts w:hint="eastAsia"/>
          <w:color w:val="808080" w:themeColor="background1" w:themeShade="80"/>
          <w:szCs w:val="28"/>
        </w:rPr>
        <w:t>(</w:t>
      </w:r>
      <w:r w:rsidR="008B507C" w:rsidRPr="00A10F66">
        <w:rPr>
          <w:rFonts w:hint="eastAsia"/>
          <w:color w:val="808080" w:themeColor="background1" w:themeShade="80"/>
          <w:szCs w:val="28"/>
        </w:rPr>
        <w:t>請</w:t>
      </w:r>
      <w:r w:rsidR="00EE32D4" w:rsidRPr="00A10F66">
        <w:rPr>
          <w:rFonts w:hint="eastAsia"/>
          <w:color w:val="808080" w:themeColor="background1" w:themeShade="80"/>
          <w:szCs w:val="28"/>
        </w:rPr>
        <w:t>以虛線</w:t>
      </w:r>
      <w:proofErr w:type="gramStart"/>
      <w:r w:rsidR="00EE32D4" w:rsidRPr="00A10F66">
        <w:rPr>
          <w:rFonts w:hint="eastAsia"/>
          <w:color w:val="808080" w:themeColor="background1" w:themeShade="80"/>
          <w:szCs w:val="28"/>
        </w:rPr>
        <w:t>框列本</w:t>
      </w:r>
      <w:proofErr w:type="gramEnd"/>
      <w:r w:rsidR="00EE32D4" w:rsidRPr="00A10F66">
        <w:rPr>
          <w:rFonts w:hint="eastAsia"/>
          <w:color w:val="808080" w:themeColor="background1" w:themeShade="80"/>
          <w:szCs w:val="28"/>
        </w:rPr>
        <w:t>案涵蓋</w:t>
      </w:r>
      <w:r w:rsidR="008B507C" w:rsidRPr="00A10F66">
        <w:rPr>
          <w:rFonts w:hint="eastAsia"/>
          <w:color w:val="808080" w:themeColor="background1" w:themeShade="80"/>
          <w:szCs w:val="28"/>
        </w:rPr>
        <w:t>之製程</w:t>
      </w:r>
      <w:r w:rsidR="008B507C" w:rsidRPr="00A10F66">
        <w:rPr>
          <w:rFonts w:hint="eastAsia"/>
          <w:color w:val="808080" w:themeColor="background1" w:themeShade="80"/>
          <w:szCs w:val="28"/>
        </w:rPr>
        <w:t>)</w:t>
      </w:r>
    </w:p>
    <w:p w:rsidR="008407CE" w:rsidRPr="00A10F66" w:rsidRDefault="008407CE" w:rsidP="005E7117">
      <w:pPr>
        <w:spacing w:line="480" w:lineRule="exact"/>
        <w:ind w:leftChars="607" w:left="1700"/>
        <w:rPr>
          <w:color w:val="FF0000"/>
          <w:szCs w:val="28"/>
        </w:rPr>
      </w:pPr>
    </w:p>
    <w:p w:rsidR="008407CE" w:rsidRPr="00A10F66" w:rsidRDefault="008407CE" w:rsidP="005E7117">
      <w:pPr>
        <w:spacing w:line="480" w:lineRule="exact"/>
        <w:ind w:leftChars="607" w:left="1700"/>
        <w:rPr>
          <w:color w:val="FF0000"/>
          <w:szCs w:val="28"/>
        </w:rPr>
      </w:pPr>
    </w:p>
    <w:p w:rsidR="006F6A21" w:rsidRPr="00A10F66" w:rsidRDefault="006F6A21" w:rsidP="005E7117">
      <w:pPr>
        <w:spacing w:line="480" w:lineRule="exact"/>
        <w:ind w:leftChars="607" w:left="1700"/>
        <w:rPr>
          <w:color w:val="FF0000"/>
          <w:szCs w:val="28"/>
        </w:rPr>
      </w:pPr>
    </w:p>
    <w:p w:rsidR="006F6A21" w:rsidRPr="00A10F66" w:rsidRDefault="006F6A21" w:rsidP="005E7117">
      <w:pPr>
        <w:spacing w:line="480" w:lineRule="exact"/>
        <w:ind w:leftChars="607" w:left="1700"/>
        <w:rPr>
          <w:color w:val="FF0000"/>
          <w:szCs w:val="28"/>
        </w:rPr>
      </w:pPr>
    </w:p>
    <w:p w:rsidR="007E054C" w:rsidRPr="00A10F66" w:rsidRDefault="007E054C" w:rsidP="005E7117">
      <w:pPr>
        <w:spacing w:line="480" w:lineRule="exact"/>
        <w:ind w:leftChars="607" w:left="1700"/>
        <w:rPr>
          <w:color w:val="FF0000"/>
          <w:szCs w:val="28"/>
        </w:rPr>
      </w:pPr>
    </w:p>
    <w:p w:rsidR="008407CE" w:rsidRPr="00A10F66" w:rsidRDefault="008407CE" w:rsidP="00E162A7">
      <w:pPr>
        <w:pStyle w:val="a0"/>
        <w:numPr>
          <w:ilvl w:val="0"/>
          <w:numId w:val="15"/>
        </w:numPr>
        <w:spacing w:line="480" w:lineRule="exact"/>
        <w:ind w:leftChars="0"/>
        <w:rPr>
          <w:color w:val="000000" w:themeColor="text1"/>
          <w:szCs w:val="28"/>
        </w:rPr>
      </w:pPr>
      <w:r w:rsidRPr="00A10F66">
        <w:rPr>
          <w:rFonts w:hint="eastAsia"/>
          <w:color w:val="000000" w:themeColor="text1"/>
          <w:szCs w:val="28"/>
        </w:rPr>
        <w:lastRenderedPageBreak/>
        <w:t>業者需求：</w:t>
      </w:r>
    </w:p>
    <w:p w:rsidR="00837345" w:rsidRPr="005E7117" w:rsidRDefault="00837345" w:rsidP="005E7117">
      <w:pPr>
        <w:spacing w:line="480" w:lineRule="exact"/>
        <w:ind w:leftChars="607" w:left="1700"/>
        <w:rPr>
          <w:color w:val="000000" w:themeColor="text1"/>
          <w:szCs w:val="28"/>
        </w:rPr>
      </w:pPr>
    </w:p>
    <w:p w:rsidR="007E054C" w:rsidRDefault="007E054C" w:rsidP="005E7117">
      <w:pPr>
        <w:spacing w:line="480" w:lineRule="exact"/>
        <w:ind w:leftChars="607" w:left="1700"/>
        <w:rPr>
          <w:color w:val="000000" w:themeColor="text1"/>
          <w:szCs w:val="28"/>
        </w:rPr>
      </w:pPr>
    </w:p>
    <w:p w:rsidR="005E7117" w:rsidRDefault="005E7117" w:rsidP="005E7117">
      <w:pPr>
        <w:spacing w:line="480" w:lineRule="exact"/>
        <w:ind w:leftChars="607" w:left="1700"/>
        <w:rPr>
          <w:color w:val="000000" w:themeColor="text1"/>
          <w:szCs w:val="28"/>
        </w:rPr>
      </w:pPr>
    </w:p>
    <w:p w:rsidR="005E7117" w:rsidRDefault="005E7117" w:rsidP="005E7117">
      <w:pPr>
        <w:spacing w:line="480" w:lineRule="exact"/>
        <w:ind w:leftChars="607" w:left="1700"/>
        <w:rPr>
          <w:color w:val="000000" w:themeColor="text1"/>
          <w:szCs w:val="28"/>
        </w:rPr>
      </w:pPr>
    </w:p>
    <w:p w:rsidR="005E7117" w:rsidRDefault="005E7117" w:rsidP="005E7117">
      <w:pPr>
        <w:spacing w:line="480" w:lineRule="exact"/>
        <w:ind w:leftChars="607" w:left="1700"/>
        <w:rPr>
          <w:color w:val="000000" w:themeColor="text1"/>
          <w:szCs w:val="28"/>
        </w:rPr>
      </w:pPr>
    </w:p>
    <w:p w:rsidR="005E7117" w:rsidRDefault="005E7117" w:rsidP="005E7117">
      <w:pPr>
        <w:spacing w:line="480" w:lineRule="exact"/>
        <w:ind w:leftChars="607" w:left="1700"/>
        <w:rPr>
          <w:color w:val="000000" w:themeColor="text1"/>
          <w:szCs w:val="28"/>
        </w:rPr>
      </w:pPr>
    </w:p>
    <w:p w:rsidR="005E7117" w:rsidRDefault="005E7117" w:rsidP="005E7117">
      <w:pPr>
        <w:spacing w:line="480" w:lineRule="exact"/>
        <w:ind w:leftChars="607" w:left="1700"/>
        <w:rPr>
          <w:color w:val="000000" w:themeColor="text1"/>
          <w:szCs w:val="28"/>
        </w:rPr>
      </w:pPr>
    </w:p>
    <w:p w:rsidR="005E7117" w:rsidRDefault="005E7117" w:rsidP="005E7117">
      <w:pPr>
        <w:spacing w:line="480" w:lineRule="exact"/>
        <w:ind w:leftChars="607" w:left="1700"/>
        <w:rPr>
          <w:color w:val="000000" w:themeColor="text1"/>
          <w:szCs w:val="28"/>
        </w:rPr>
      </w:pPr>
    </w:p>
    <w:p w:rsidR="005E7117" w:rsidRDefault="005E7117" w:rsidP="005E7117">
      <w:pPr>
        <w:spacing w:line="480" w:lineRule="exact"/>
        <w:ind w:leftChars="607" w:left="1700"/>
        <w:rPr>
          <w:color w:val="000000" w:themeColor="text1"/>
          <w:szCs w:val="28"/>
        </w:rPr>
      </w:pPr>
    </w:p>
    <w:p w:rsidR="005E7117" w:rsidRDefault="005E7117" w:rsidP="005E7117">
      <w:pPr>
        <w:spacing w:line="480" w:lineRule="exact"/>
        <w:ind w:leftChars="607" w:left="1700"/>
        <w:rPr>
          <w:color w:val="000000" w:themeColor="text1"/>
          <w:szCs w:val="28"/>
        </w:rPr>
      </w:pPr>
    </w:p>
    <w:p w:rsidR="005E7117" w:rsidRPr="005E7117" w:rsidRDefault="005E7117" w:rsidP="005E7117">
      <w:pPr>
        <w:spacing w:line="480" w:lineRule="exact"/>
        <w:ind w:leftChars="607" w:left="1700"/>
        <w:rPr>
          <w:color w:val="000000" w:themeColor="text1"/>
          <w:szCs w:val="28"/>
        </w:rPr>
      </w:pPr>
    </w:p>
    <w:p w:rsidR="00EC6264" w:rsidRPr="005E7117" w:rsidRDefault="00EC6264" w:rsidP="005E7117">
      <w:pPr>
        <w:spacing w:line="480" w:lineRule="exact"/>
        <w:ind w:leftChars="607" w:left="1700"/>
        <w:rPr>
          <w:color w:val="000000" w:themeColor="text1"/>
          <w:szCs w:val="28"/>
        </w:rPr>
      </w:pPr>
    </w:p>
    <w:p w:rsidR="00837345" w:rsidRPr="00A10F66" w:rsidRDefault="00837345" w:rsidP="00E162A7">
      <w:pPr>
        <w:pStyle w:val="a0"/>
        <w:numPr>
          <w:ilvl w:val="0"/>
          <w:numId w:val="2"/>
        </w:numPr>
        <w:spacing w:line="480" w:lineRule="exact"/>
        <w:ind w:leftChars="0" w:left="1701" w:hanging="581"/>
        <w:rPr>
          <w:szCs w:val="28"/>
        </w:rPr>
      </w:pPr>
      <w:r w:rsidRPr="00A10F66">
        <w:rPr>
          <w:rFonts w:hint="eastAsia"/>
          <w:szCs w:val="28"/>
        </w:rPr>
        <w:t>解決方案</w:t>
      </w:r>
    </w:p>
    <w:p w:rsidR="00837345" w:rsidRPr="00BC6C47" w:rsidRDefault="00837345" w:rsidP="005E7117">
      <w:pPr>
        <w:spacing w:line="480" w:lineRule="exact"/>
        <w:ind w:leftChars="607" w:left="1700"/>
        <w:rPr>
          <w:color w:val="7F7F7F" w:themeColor="text1" w:themeTint="80"/>
          <w:sz w:val="22"/>
          <w:szCs w:val="20"/>
        </w:rPr>
      </w:pPr>
      <w:r w:rsidRPr="00BC6C47">
        <w:rPr>
          <w:rFonts w:hint="eastAsia"/>
          <w:color w:val="7F7F7F" w:themeColor="text1" w:themeTint="80"/>
          <w:sz w:val="22"/>
          <w:szCs w:val="20"/>
        </w:rPr>
        <w:t>(</w:t>
      </w:r>
      <w:r w:rsidR="00671760" w:rsidRPr="00BC6C47">
        <w:rPr>
          <w:rFonts w:hint="eastAsia"/>
          <w:color w:val="7F7F7F" w:themeColor="text1" w:themeTint="80"/>
          <w:sz w:val="22"/>
          <w:szCs w:val="20"/>
        </w:rPr>
        <w:t>輔導單位</w:t>
      </w:r>
      <w:r w:rsidR="008D3B20" w:rsidRPr="00BC6C47">
        <w:rPr>
          <w:rFonts w:hint="eastAsia"/>
          <w:color w:val="7F7F7F" w:themeColor="text1" w:themeTint="80"/>
          <w:sz w:val="22"/>
          <w:szCs w:val="20"/>
        </w:rPr>
        <w:t>了解前述問題後，針對受輔導業者生產型態</w:t>
      </w:r>
      <w:r w:rsidR="00EC6264" w:rsidRPr="00BC6C47">
        <w:rPr>
          <w:rFonts w:hint="eastAsia"/>
          <w:color w:val="7F7F7F" w:themeColor="text1" w:themeTint="80"/>
          <w:sz w:val="22"/>
          <w:szCs w:val="20"/>
        </w:rPr>
        <w:t>或本案擬改善製程進行</w:t>
      </w:r>
      <w:r w:rsidR="008D3B20" w:rsidRPr="00BC6C47">
        <w:rPr>
          <w:rFonts w:hint="eastAsia"/>
          <w:color w:val="7F7F7F" w:themeColor="text1" w:themeTint="80"/>
          <w:sz w:val="22"/>
          <w:szCs w:val="20"/>
        </w:rPr>
        <w:t>細部分析，</w:t>
      </w:r>
      <w:r w:rsidR="00EC6264" w:rsidRPr="00BC6C47">
        <w:rPr>
          <w:rFonts w:hint="eastAsia"/>
          <w:color w:val="7F7F7F" w:themeColor="text1" w:themeTint="80"/>
          <w:sz w:val="22"/>
          <w:szCs w:val="20"/>
        </w:rPr>
        <w:t>列舉</w:t>
      </w:r>
      <w:r w:rsidR="00C55F65" w:rsidRPr="00BC6C47">
        <w:rPr>
          <w:rFonts w:hint="eastAsia"/>
          <w:color w:val="7F7F7F" w:themeColor="text1" w:themeTint="80"/>
          <w:sz w:val="22"/>
          <w:szCs w:val="20"/>
        </w:rPr>
        <w:t>如平均生產</w:t>
      </w:r>
      <w:r w:rsidR="008D3B20" w:rsidRPr="00BC6C47">
        <w:rPr>
          <w:rFonts w:hint="eastAsia"/>
          <w:color w:val="7F7F7F" w:themeColor="text1" w:themeTint="80"/>
          <w:sz w:val="22"/>
          <w:szCs w:val="20"/>
        </w:rPr>
        <w:t>時間</w:t>
      </w:r>
      <w:r w:rsidR="00C55F65" w:rsidRPr="00BC6C47">
        <w:rPr>
          <w:rFonts w:hint="eastAsia"/>
          <w:color w:val="7F7F7F" w:themeColor="text1" w:themeTint="80"/>
          <w:sz w:val="22"/>
          <w:szCs w:val="20"/>
        </w:rPr>
        <w:t>、平均生產製程數</w:t>
      </w:r>
      <w:r w:rsidR="00C55F65" w:rsidRPr="00BC6C47">
        <w:rPr>
          <w:rFonts w:hint="eastAsia"/>
          <w:color w:val="7F7F7F" w:themeColor="text1" w:themeTint="80"/>
          <w:sz w:val="22"/>
          <w:szCs w:val="20"/>
        </w:rPr>
        <w:t>(</w:t>
      </w:r>
      <w:r w:rsidR="00C55F65" w:rsidRPr="00BC6C47">
        <w:rPr>
          <w:rFonts w:hint="eastAsia"/>
          <w:color w:val="7F7F7F" w:themeColor="text1" w:themeTint="80"/>
          <w:sz w:val="22"/>
          <w:szCs w:val="20"/>
        </w:rPr>
        <w:t>或工站數</w:t>
      </w:r>
      <w:r w:rsidR="00C55F65" w:rsidRPr="00BC6C47">
        <w:rPr>
          <w:rFonts w:hint="eastAsia"/>
          <w:color w:val="7F7F7F" w:themeColor="text1" w:themeTint="80"/>
          <w:sz w:val="22"/>
          <w:szCs w:val="20"/>
        </w:rPr>
        <w:t>)</w:t>
      </w:r>
      <w:r w:rsidR="00392FBE" w:rsidRPr="00BC6C47">
        <w:rPr>
          <w:rFonts w:hint="eastAsia"/>
          <w:color w:val="7F7F7F" w:themeColor="text1" w:themeTint="80"/>
          <w:sz w:val="22"/>
          <w:szCs w:val="20"/>
        </w:rPr>
        <w:t>、生產瓶頸點等後</w:t>
      </w:r>
      <w:r w:rsidR="00EC6264" w:rsidRPr="00BC6C47">
        <w:rPr>
          <w:rFonts w:hint="eastAsia"/>
          <w:color w:val="7F7F7F" w:themeColor="text1" w:themeTint="80"/>
          <w:sz w:val="22"/>
          <w:szCs w:val="20"/>
        </w:rPr>
        <w:t>，針對前述問題輔導單位可</w:t>
      </w:r>
      <w:r w:rsidR="00671760" w:rsidRPr="00BC6C47">
        <w:rPr>
          <w:rFonts w:hint="eastAsia"/>
          <w:color w:val="7F7F7F" w:themeColor="text1" w:themeTint="80"/>
          <w:sz w:val="22"/>
          <w:szCs w:val="20"/>
        </w:rPr>
        <w:t>提供何種服務、產品或技術</w:t>
      </w:r>
      <w:r w:rsidR="00392FBE" w:rsidRPr="00BC6C47">
        <w:rPr>
          <w:rFonts w:hint="eastAsia"/>
          <w:color w:val="7F7F7F" w:themeColor="text1" w:themeTint="80"/>
          <w:sz w:val="22"/>
          <w:szCs w:val="20"/>
        </w:rPr>
        <w:t>(</w:t>
      </w:r>
      <w:r w:rsidR="00392FBE" w:rsidRPr="00BC6C47">
        <w:rPr>
          <w:rFonts w:hint="eastAsia"/>
          <w:color w:val="7F7F7F" w:themeColor="text1" w:themeTint="80"/>
          <w:sz w:val="22"/>
          <w:szCs w:val="20"/>
        </w:rPr>
        <w:t>如，</w:t>
      </w:r>
      <w:r w:rsidRPr="00BC6C47">
        <w:rPr>
          <w:rFonts w:hint="eastAsia"/>
          <w:color w:val="7F7F7F" w:themeColor="text1" w:themeTint="80"/>
          <w:sz w:val="22"/>
          <w:szCs w:val="20"/>
        </w:rPr>
        <w:t>設備聯網、生產管理</w:t>
      </w:r>
      <w:proofErr w:type="gramStart"/>
      <w:r w:rsidRPr="00BC6C47">
        <w:rPr>
          <w:rFonts w:hint="eastAsia"/>
          <w:color w:val="7F7F7F" w:themeColor="text1" w:themeTint="80"/>
          <w:sz w:val="22"/>
          <w:szCs w:val="20"/>
        </w:rPr>
        <w:t>可視化與</w:t>
      </w:r>
      <w:proofErr w:type="gramEnd"/>
      <w:r w:rsidR="00411F83" w:rsidRPr="00BC6C47">
        <w:rPr>
          <w:rFonts w:hint="eastAsia"/>
          <w:color w:val="7F7F7F" w:themeColor="text1" w:themeTint="80"/>
          <w:sz w:val="22"/>
          <w:szCs w:val="20"/>
        </w:rPr>
        <w:t>智慧化應用</w:t>
      </w:r>
      <w:r w:rsidR="00435D13" w:rsidRPr="00BC6C47">
        <w:rPr>
          <w:rFonts w:hint="eastAsia"/>
          <w:color w:val="7F7F7F" w:themeColor="text1" w:themeTint="80"/>
          <w:sz w:val="22"/>
          <w:szCs w:val="20"/>
        </w:rPr>
        <w:t>技術</w:t>
      </w:r>
      <w:r w:rsidR="00392FBE" w:rsidRPr="00BC6C47">
        <w:rPr>
          <w:rFonts w:hint="eastAsia"/>
          <w:color w:val="7F7F7F" w:themeColor="text1" w:themeTint="80"/>
          <w:sz w:val="22"/>
          <w:szCs w:val="20"/>
        </w:rPr>
        <w:t>)</w:t>
      </w:r>
      <w:r w:rsidR="003408E8" w:rsidRPr="00BC6C47">
        <w:rPr>
          <w:rFonts w:hint="eastAsia"/>
          <w:color w:val="7F7F7F" w:themeColor="text1" w:themeTint="80"/>
          <w:sz w:val="22"/>
          <w:szCs w:val="20"/>
        </w:rPr>
        <w:t>，</w:t>
      </w:r>
      <w:r w:rsidR="00975586" w:rsidRPr="00BC6C47">
        <w:rPr>
          <w:rFonts w:hint="eastAsia"/>
          <w:color w:val="7F7F7F" w:themeColor="text1" w:themeTint="80"/>
          <w:sz w:val="22"/>
          <w:szCs w:val="20"/>
        </w:rPr>
        <w:t>並可</w:t>
      </w:r>
      <w:r w:rsidR="00435D13" w:rsidRPr="00BC6C47">
        <w:rPr>
          <w:rFonts w:hint="eastAsia"/>
          <w:color w:val="7F7F7F" w:themeColor="text1" w:themeTint="80"/>
          <w:sz w:val="22"/>
          <w:szCs w:val="20"/>
        </w:rPr>
        <w:t>解決</w:t>
      </w:r>
      <w:r w:rsidR="00C55F65" w:rsidRPr="00BC6C47">
        <w:rPr>
          <w:rFonts w:hint="eastAsia"/>
          <w:color w:val="7F7F7F" w:themeColor="text1" w:themeTint="80"/>
          <w:sz w:val="22"/>
          <w:szCs w:val="20"/>
        </w:rPr>
        <w:t>前一章節</w:t>
      </w:r>
      <w:r w:rsidR="00435D13" w:rsidRPr="00BC6C47">
        <w:rPr>
          <w:rFonts w:hint="eastAsia"/>
          <w:color w:val="7F7F7F" w:themeColor="text1" w:themeTint="80"/>
          <w:sz w:val="22"/>
          <w:szCs w:val="20"/>
        </w:rPr>
        <w:t>受輔導業者</w:t>
      </w:r>
      <w:r w:rsidR="00C55F65" w:rsidRPr="00BC6C47">
        <w:rPr>
          <w:rFonts w:hint="eastAsia"/>
          <w:color w:val="7F7F7F" w:themeColor="text1" w:themeTint="80"/>
          <w:sz w:val="22"/>
          <w:szCs w:val="20"/>
        </w:rPr>
        <w:t>所提出之</w:t>
      </w:r>
      <w:r w:rsidR="00435D13" w:rsidRPr="00BC6C47">
        <w:rPr>
          <w:rFonts w:hint="eastAsia"/>
          <w:color w:val="7F7F7F" w:themeColor="text1" w:themeTint="80"/>
          <w:sz w:val="22"/>
          <w:szCs w:val="20"/>
        </w:rPr>
        <w:t>哪些</w:t>
      </w:r>
      <w:r w:rsidR="00EC6264" w:rsidRPr="00BC6C47">
        <w:rPr>
          <w:rFonts w:hint="eastAsia"/>
          <w:color w:val="7F7F7F" w:themeColor="text1" w:themeTint="80"/>
          <w:sz w:val="22"/>
          <w:szCs w:val="20"/>
        </w:rPr>
        <w:t>問題，並預估本案導入後可改善項目</w:t>
      </w:r>
      <w:r w:rsidR="00F513F1" w:rsidRPr="00BC6C47">
        <w:rPr>
          <w:rFonts w:hint="eastAsia"/>
          <w:color w:val="7F7F7F" w:themeColor="text1" w:themeTint="80"/>
          <w:sz w:val="22"/>
          <w:szCs w:val="20"/>
        </w:rPr>
        <w:t>，宜以技術面</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本案導入技術</w:t>
      </w:r>
      <w:r w:rsidRPr="00BC6C47">
        <w:rPr>
          <w:rFonts w:hint="eastAsia"/>
          <w:color w:val="7F7F7F" w:themeColor="text1" w:themeTint="80"/>
          <w:sz w:val="22"/>
          <w:szCs w:val="20"/>
        </w:rPr>
        <w:t>)</w:t>
      </w:r>
      <w:r w:rsidR="00F513F1" w:rsidRPr="00BC6C47">
        <w:rPr>
          <w:rFonts w:hint="eastAsia"/>
          <w:color w:val="7F7F7F" w:themeColor="text1" w:themeTint="80"/>
          <w:sz w:val="22"/>
          <w:szCs w:val="20"/>
        </w:rPr>
        <w:t>輔以生產管理改善建議</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配合本案導入技術建議可調整的項目</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解決受輔導單位之問題</w:t>
      </w:r>
      <w:r w:rsidR="00C62784" w:rsidRPr="00BC6C47">
        <w:rPr>
          <w:rFonts w:hint="eastAsia"/>
          <w:color w:val="7F7F7F" w:themeColor="text1" w:themeTint="80"/>
          <w:sz w:val="22"/>
          <w:szCs w:val="20"/>
        </w:rPr>
        <w:t>；若可改變受輔導業者的營運</w:t>
      </w:r>
      <w:r w:rsidR="00C62784" w:rsidRPr="00BC6C47">
        <w:rPr>
          <w:rFonts w:hint="eastAsia"/>
          <w:color w:val="7F7F7F" w:themeColor="text1" w:themeTint="80"/>
          <w:sz w:val="22"/>
          <w:szCs w:val="20"/>
        </w:rPr>
        <w:t>/</w:t>
      </w:r>
      <w:r w:rsidR="00C62784" w:rsidRPr="00BC6C47">
        <w:rPr>
          <w:rFonts w:hint="eastAsia"/>
          <w:color w:val="7F7F7F" w:themeColor="text1" w:themeTint="80"/>
          <w:sz w:val="22"/>
          <w:szCs w:val="20"/>
        </w:rPr>
        <w:t>服務模式亦可補充說明之</w:t>
      </w:r>
      <w:r w:rsidR="00F513F1" w:rsidRPr="00BC6C47">
        <w:rPr>
          <w:rFonts w:hint="eastAsia"/>
          <w:color w:val="7F7F7F" w:themeColor="text1" w:themeTint="80"/>
          <w:sz w:val="22"/>
          <w:szCs w:val="20"/>
        </w:rPr>
        <w:t>。</w:t>
      </w:r>
    </w:p>
    <w:p w:rsidR="00837345" w:rsidRPr="005E7117" w:rsidRDefault="00837345" w:rsidP="005E7117">
      <w:pPr>
        <w:spacing w:line="480" w:lineRule="exact"/>
        <w:ind w:leftChars="607" w:left="1700"/>
        <w:rPr>
          <w:color w:val="000000" w:themeColor="text1"/>
          <w:szCs w:val="28"/>
        </w:rPr>
      </w:pPr>
    </w:p>
    <w:p w:rsidR="005E7117" w:rsidRPr="005E7117" w:rsidRDefault="005E7117" w:rsidP="005E7117">
      <w:pPr>
        <w:spacing w:line="480" w:lineRule="exact"/>
        <w:ind w:leftChars="607" w:left="1700"/>
        <w:rPr>
          <w:color w:val="000000" w:themeColor="text1"/>
          <w:szCs w:val="28"/>
        </w:rPr>
      </w:pPr>
    </w:p>
    <w:p w:rsidR="005E7117" w:rsidRPr="005E7117" w:rsidRDefault="005E7117" w:rsidP="005E7117">
      <w:pPr>
        <w:spacing w:line="480" w:lineRule="exact"/>
        <w:ind w:leftChars="607" w:left="1700"/>
        <w:rPr>
          <w:color w:val="000000" w:themeColor="text1"/>
          <w:szCs w:val="28"/>
        </w:rPr>
      </w:pPr>
    </w:p>
    <w:p w:rsidR="005E7117" w:rsidRPr="005E7117" w:rsidRDefault="005E7117" w:rsidP="005E7117">
      <w:pPr>
        <w:spacing w:line="480" w:lineRule="exact"/>
        <w:ind w:leftChars="607" w:left="1700"/>
        <w:rPr>
          <w:color w:val="000000" w:themeColor="text1"/>
          <w:szCs w:val="28"/>
        </w:rPr>
      </w:pPr>
    </w:p>
    <w:p w:rsidR="005E7117" w:rsidRDefault="005E7117" w:rsidP="005E7117">
      <w:pPr>
        <w:spacing w:line="480" w:lineRule="exact"/>
        <w:ind w:leftChars="607" w:left="1700"/>
        <w:rPr>
          <w:color w:val="000000" w:themeColor="text1"/>
          <w:szCs w:val="28"/>
        </w:rPr>
      </w:pPr>
    </w:p>
    <w:p w:rsidR="009D7FB9" w:rsidRDefault="009D7FB9" w:rsidP="005E7117">
      <w:pPr>
        <w:spacing w:line="480" w:lineRule="exact"/>
        <w:ind w:leftChars="607" w:left="1700"/>
        <w:rPr>
          <w:color w:val="000000" w:themeColor="text1"/>
          <w:szCs w:val="28"/>
        </w:rPr>
      </w:pPr>
    </w:p>
    <w:p w:rsidR="009D7FB9" w:rsidRPr="005E7117" w:rsidRDefault="009D7FB9" w:rsidP="005E7117">
      <w:pPr>
        <w:spacing w:line="480" w:lineRule="exact"/>
        <w:ind w:leftChars="607" w:left="1700"/>
        <w:rPr>
          <w:rFonts w:hint="eastAsia"/>
          <w:color w:val="000000" w:themeColor="text1"/>
          <w:szCs w:val="28"/>
        </w:rPr>
      </w:pPr>
    </w:p>
    <w:p w:rsidR="005E7117" w:rsidRPr="005E7117" w:rsidRDefault="005E7117" w:rsidP="005E7117">
      <w:pPr>
        <w:spacing w:line="480" w:lineRule="exact"/>
        <w:ind w:leftChars="607" w:left="1700"/>
        <w:rPr>
          <w:color w:val="000000" w:themeColor="text1"/>
          <w:szCs w:val="28"/>
        </w:rPr>
      </w:pPr>
    </w:p>
    <w:p w:rsidR="005E7117" w:rsidRPr="005E7117" w:rsidRDefault="005E7117" w:rsidP="005E7117">
      <w:pPr>
        <w:spacing w:line="480" w:lineRule="exact"/>
        <w:ind w:leftChars="607" w:left="1700"/>
        <w:rPr>
          <w:color w:val="000000" w:themeColor="text1"/>
          <w:szCs w:val="28"/>
        </w:rPr>
      </w:pPr>
    </w:p>
    <w:p w:rsidR="00837345" w:rsidRPr="00BC6C47" w:rsidRDefault="00DA2D08" w:rsidP="00E162A7">
      <w:pPr>
        <w:pStyle w:val="a0"/>
        <w:numPr>
          <w:ilvl w:val="0"/>
          <w:numId w:val="2"/>
        </w:numPr>
        <w:spacing w:line="480" w:lineRule="exact"/>
        <w:ind w:leftChars="0" w:left="1701" w:hanging="581"/>
      </w:pPr>
      <w:r w:rsidRPr="00BC6C47">
        <w:rPr>
          <w:rFonts w:hint="eastAsia"/>
        </w:rPr>
        <w:lastRenderedPageBreak/>
        <w:t>設備聯網之系統</w:t>
      </w:r>
      <w:r w:rsidR="00250CC1" w:rsidRPr="00BC6C47">
        <w:rPr>
          <w:rFonts w:hint="eastAsia"/>
        </w:rPr>
        <w:t>架構</w:t>
      </w:r>
    </w:p>
    <w:p w:rsidR="00837345" w:rsidRPr="00BC6C47" w:rsidRDefault="00DA2D08" w:rsidP="005E7117">
      <w:pPr>
        <w:spacing w:line="480" w:lineRule="exact"/>
        <w:ind w:leftChars="607" w:left="1700"/>
        <w:rPr>
          <w:color w:val="7F7F7F" w:themeColor="text1" w:themeTint="80"/>
          <w:sz w:val="22"/>
          <w:szCs w:val="20"/>
        </w:rPr>
      </w:pPr>
      <w:r w:rsidRPr="00BC6C47">
        <w:rPr>
          <w:rFonts w:hint="eastAsia"/>
          <w:color w:val="7F7F7F" w:themeColor="text1" w:themeTint="80"/>
          <w:sz w:val="22"/>
          <w:szCs w:val="20"/>
        </w:rPr>
        <w:t>(</w:t>
      </w:r>
      <w:proofErr w:type="gramStart"/>
      <w:r w:rsidRPr="00BC6C47">
        <w:rPr>
          <w:rFonts w:hint="eastAsia"/>
          <w:color w:val="7F7F7F" w:themeColor="text1" w:themeTint="80"/>
          <w:sz w:val="22"/>
          <w:szCs w:val="20"/>
        </w:rPr>
        <w:t>請</w:t>
      </w:r>
      <w:r w:rsidR="003900CD" w:rsidRPr="00BC6C47">
        <w:rPr>
          <w:rFonts w:hint="eastAsia"/>
          <w:color w:val="7F7F7F" w:themeColor="text1" w:themeTint="80"/>
          <w:sz w:val="22"/>
          <w:szCs w:val="20"/>
        </w:rPr>
        <w:t>製表</w:t>
      </w:r>
      <w:proofErr w:type="gramEnd"/>
      <w:r w:rsidR="003900CD" w:rsidRPr="00BC6C47">
        <w:rPr>
          <w:rFonts w:hint="eastAsia"/>
          <w:color w:val="7F7F7F" w:themeColor="text1" w:themeTint="80"/>
          <w:sz w:val="22"/>
          <w:szCs w:val="20"/>
        </w:rPr>
        <w:t>說明本案進行聯網的設備與</w:t>
      </w:r>
      <w:r w:rsidR="003900CD" w:rsidRPr="00BC6C47">
        <w:rPr>
          <w:rFonts w:hint="eastAsia"/>
          <w:color w:val="7F7F7F" w:themeColor="text1" w:themeTint="80"/>
          <w:sz w:val="22"/>
          <w:szCs w:val="20"/>
        </w:rPr>
        <w:t>SMB</w:t>
      </w:r>
      <w:r w:rsidR="003900CD" w:rsidRPr="00BC6C47">
        <w:rPr>
          <w:rFonts w:hint="eastAsia"/>
          <w:color w:val="7F7F7F" w:themeColor="text1" w:themeTint="80"/>
          <w:sz w:val="22"/>
          <w:szCs w:val="20"/>
        </w:rPr>
        <w:t>對應表，並</w:t>
      </w:r>
      <w:r w:rsidRPr="00BC6C47">
        <w:rPr>
          <w:rFonts w:hint="eastAsia"/>
          <w:color w:val="7F7F7F" w:themeColor="text1" w:themeTint="80"/>
          <w:sz w:val="22"/>
          <w:szCs w:val="20"/>
        </w:rPr>
        <w:t>繪製解決方案之系統架構圖</w:t>
      </w:r>
      <w:r w:rsidR="000D13F3" w:rsidRPr="00BC6C47">
        <w:rPr>
          <w:rFonts w:hint="eastAsia"/>
          <w:color w:val="7F7F7F" w:themeColor="text1" w:themeTint="80"/>
          <w:sz w:val="22"/>
          <w:szCs w:val="20"/>
        </w:rPr>
        <w:t>，須與本案所連結的機械設備及採用的裝置</w:t>
      </w:r>
      <w:r w:rsidR="00AB3D52" w:rsidRPr="00BC6C47">
        <w:rPr>
          <w:rFonts w:hint="eastAsia"/>
          <w:color w:val="7F7F7F" w:themeColor="text1" w:themeTint="80"/>
          <w:sz w:val="22"/>
          <w:szCs w:val="20"/>
        </w:rPr>
        <w:t>相關</w:t>
      </w:r>
      <w:r w:rsidR="001D2F27" w:rsidRPr="00BC6C47">
        <w:rPr>
          <w:rFonts w:hint="eastAsia"/>
          <w:color w:val="7F7F7F" w:themeColor="text1" w:themeTint="80"/>
          <w:sz w:val="22"/>
          <w:szCs w:val="20"/>
        </w:rPr>
        <w:t>。</w:t>
      </w:r>
      <w:r w:rsidR="00250CC1" w:rsidRPr="00BC6C47">
        <w:rPr>
          <w:rFonts w:hint="eastAsia"/>
          <w:color w:val="7F7F7F" w:themeColor="text1" w:themeTint="80"/>
          <w:sz w:val="22"/>
          <w:szCs w:val="20"/>
        </w:rPr>
        <w:t>應包含下述圖表</w:t>
      </w:r>
      <w:r w:rsidRPr="00BC6C47">
        <w:rPr>
          <w:rFonts w:hint="eastAsia"/>
          <w:color w:val="7F7F7F" w:themeColor="text1" w:themeTint="80"/>
          <w:sz w:val="22"/>
          <w:szCs w:val="20"/>
        </w:rPr>
        <w:t>)</w:t>
      </w:r>
    </w:p>
    <w:p w:rsidR="00250CC1" w:rsidRPr="00A10F66" w:rsidRDefault="00250CC1" w:rsidP="005E7117">
      <w:pPr>
        <w:spacing w:line="480" w:lineRule="exact"/>
        <w:ind w:leftChars="607" w:left="1700"/>
        <w:rPr>
          <w:b/>
          <w:color w:val="000000" w:themeColor="text1"/>
          <w:szCs w:val="28"/>
        </w:rPr>
      </w:pPr>
      <w:r w:rsidRPr="00A10F66">
        <w:rPr>
          <w:rFonts w:hint="eastAsia"/>
          <w:b/>
          <w:color w:val="000000" w:themeColor="text1"/>
          <w:szCs w:val="28"/>
        </w:rPr>
        <w:t>1.</w:t>
      </w:r>
      <w:r w:rsidRPr="00A10F66">
        <w:rPr>
          <w:rFonts w:hint="eastAsia"/>
          <w:b/>
          <w:color w:val="000000" w:themeColor="text1"/>
          <w:szCs w:val="28"/>
        </w:rPr>
        <w:t>設備名稱、控制器、</w:t>
      </w:r>
      <w:r w:rsidRPr="00A10F66">
        <w:rPr>
          <w:rFonts w:hint="eastAsia"/>
          <w:b/>
          <w:color w:val="000000" w:themeColor="text1"/>
          <w:szCs w:val="28"/>
        </w:rPr>
        <w:t>SMB</w:t>
      </w:r>
      <w:r w:rsidRPr="00A10F66">
        <w:rPr>
          <w:rFonts w:hint="eastAsia"/>
          <w:b/>
          <w:color w:val="000000" w:themeColor="text1"/>
          <w:szCs w:val="28"/>
        </w:rPr>
        <w:t>對照表</w:t>
      </w:r>
      <w:r w:rsidR="00F94475" w:rsidRPr="00A10F66">
        <w:rPr>
          <w:rFonts w:hint="eastAsia"/>
          <w:b/>
          <w:color w:val="000000" w:themeColor="text1"/>
          <w:szCs w:val="28"/>
        </w:rPr>
        <w:t>(</w:t>
      </w:r>
      <w:r w:rsidR="00F94475" w:rsidRPr="00A10F66">
        <w:rPr>
          <w:rFonts w:hint="eastAsia"/>
          <w:b/>
          <w:color w:val="000000" w:themeColor="text1"/>
          <w:szCs w:val="28"/>
        </w:rPr>
        <w:t>提案時應</w:t>
      </w:r>
      <w:r w:rsidR="00C33D55" w:rsidRPr="00A10F66">
        <w:rPr>
          <w:rFonts w:hint="eastAsia"/>
          <w:b/>
          <w:color w:val="000000" w:themeColor="text1"/>
          <w:szCs w:val="28"/>
        </w:rPr>
        <w:t>列舉</w:t>
      </w:r>
      <w:r w:rsidR="00C55F65" w:rsidRPr="00A10F66">
        <w:rPr>
          <w:rFonts w:hint="eastAsia"/>
          <w:b/>
          <w:color w:val="000000" w:themeColor="text1"/>
          <w:szCs w:val="28"/>
        </w:rPr>
        <w:t>控制器及</w:t>
      </w:r>
      <w:r w:rsidR="00C55F65" w:rsidRPr="00A10F66">
        <w:rPr>
          <w:rFonts w:hint="eastAsia"/>
          <w:b/>
          <w:color w:val="000000" w:themeColor="text1"/>
          <w:szCs w:val="28"/>
        </w:rPr>
        <w:t>SMB</w:t>
      </w:r>
      <w:r w:rsidR="00F94475" w:rsidRPr="00A10F66">
        <w:rPr>
          <w:rFonts w:hint="eastAsia"/>
          <w:b/>
          <w:color w:val="000000" w:themeColor="text1"/>
          <w:szCs w:val="28"/>
        </w:rPr>
        <w:t>型號</w:t>
      </w:r>
      <w:r w:rsidR="00F94475" w:rsidRPr="00A10F66">
        <w:rPr>
          <w:rFonts w:hint="eastAsia"/>
          <w:b/>
          <w:color w:val="000000" w:themeColor="text1"/>
          <w:szCs w:val="28"/>
        </w:rPr>
        <w:t>/</w:t>
      </w:r>
      <w:r w:rsidR="00F94475" w:rsidRPr="00A10F66">
        <w:rPr>
          <w:rFonts w:hint="eastAsia"/>
          <w:b/>
          <w:color w:val="000000" w:themeColor="text1"/>
          <w:szCs w:val="28"/>
        </w:rPr>
        <w:t>驗收時應</w:t>
      </w:r>
      <w:r w:rsidR="00C33D55" w:rsidRPr="00A10F66">
        <w:rPr>
          <w:rFonts w:hint="eastAsia"/>
          <w:b/>
          <w:color w:val="000000" w:themeColor="text1"/>
          <w:szCs w:val="28"/>
        </w:rPr>
        <w:t>列舉</w:t>
      </w:r>
      <w:r w:rsidR="00C55F65" w:rsidRPr="00A10F66">
        <w:rPr>
          <w:rFonts w:hint="eastAsia"/>
          <w:b/>
          <w:color w:val="000000" w:themeColor="text1"/>
          <w:szCs w:val="28"/>
        </w:rPr>
        <w:t>所對應之控制器</w:t>
      </w:r>
      <w:r w:rsidR="00F94475" w:rsidRPr="00A10F66">
        <w:rPr>
          <w:rFonts w:hint="eastAsia"/>
          <w:b/>
          <w:color w:val="000000" w:themeColor="text1"/>
          <w:szCs w:val="28"/>
        </w:rPr>
        <w:t>序號</w:t>
      </w:r>
      <w:r w:rsidR="00F94475" w:rsidRPr="00A10F66">
        <w:rPr>
          <w:rFonts w:hint="eastAsia"/>
          <w:b/>
          <w:color w:val="000000" w:themeColor="text1"/>
          <w:szCs w:val="28"/>
        </w:rPr>
        <w:t>)</w:t>
      </w:r>
    </w:p>
    <w:tbl>
      <w:tblPr>
        <w:tblW w:w="9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79"/>
        <w:gridCol w:w="2696"/>
        <w:gridCol w:w="3506"/>
      </w:tblGrid>
      <w:tr w:rsidR="000D49D9" w:rsidRPr="00546BEF" w:rsidTr="005E7117">
        <w:trPr>
          <w:trHeight w:val="355"/>
        </w:trPr>
        <w:tc>
          <w:tcPr>
            <w:tcW w:w="2857" w:type="dxa"/>
            <w:gridSpan w:val="2"/>
            <w:shd w:val="clear" w:color="auto" w:fill="B6DDE8" w:themeFill="accent5" w:themeFillTint="66"/>
            <w:vAlign w:val="center"/>
          </w:tcPr>
          <w:p w:rsidR="000D49D9" w:rsidRPr="00BC6C47" w:rsidRDefault="000D49D9" w:rsidP="005E7117">
            <w:pPr>
              <w:spacing w:line="480" w:lineRule="exact"/>
              <w:jc w:val="center"/>
              <w:rPr>
                <w:sz w:val="24"/>
                <w:szCs w:val="24"/>
              </w:rPr>
            </w:pPr>
            <w:r w:rsidRPr="00BC6C47">
              <w:rPr>
                <w:rFonts w:hint="eastAsia"/>
                <w:sz w:val="24"/>
                <w:szCs w:val="24"/>
              </w:rPr>
              <w:t>設備名稱</w:t>
            </w:r>
          </w:p>
        </w:tc>
        <w:tc>
          <w:tcPr>
            <w:tcW w:w="2696" w:type="dxa"/>
            <w:shd w:val="clear" w:color="auto" w:fill="B6DDE8" w:themeFill="accent5" w:themeFillTint="66"/>
          </w:tcPr>
          <w:p w:rsidR="000D49D9" w:rsidRPr="00BC6C47" w:rsidRDefault="000D49D9" w:rsidP="005E7117">
            <w:pPr>
              <w:spacing w:line="480" w:lineRule="exact"/>
              <w:jc w:val="center"/>
              <w:rPr>
                <w:sz w:val="24"/>
                <w:szCs w:val="24"/>
              </w:rPr>
            </w:pPr>
            <w:r w:rsidRPr="00BC6C47">
              <w:rPr>
                <w:rFonts w:hint="eastAsia"/>
                <w:sz w:val="24"/>
                <w:szCs w:val="24"/>
              </w:rPr>
              <w:t>控制器</w:t>
            </w:r>
            <w:r w:rsidR="00C31015" w:rsidRPr="00BC6C47">
              <w:rPr>
                <w:rFonts w:hint="eastAsia"/>
                <w:sz w:val="24"/>
                <w:szCs w:val="24"/>
              </w:rPr>
              <w:t>型號</w:t>
            </w:r>
            <w:r w:rsidR="00C31015" w:rsidRPr="00BC6C47">
              <w:rPr>
                <w:rFonts w:hint="eastAsia"/>
                <w:sz w:val="24"/>
                <w:szCs w:val="24"/>
              </w:rPr>
              <w:t>/</w:t>
            </w:r>
            <w:r w:rsidRPr="00BC6C47">
              <w:rPr>
                <w:rFonts w:hint="eastAsia"/>
                <w:sz w:val="24"/>
                <w:szCs w:val="24"/>
              </w:rPr>
              <w:t>序號</w:t>
            </w:r>
          </w:p>
        </w:tc>
        <w:tc>
          <w:tcPr>
            <w:tcW w:w="3506" w:type="dxa"/>
            <w:shd w:val="clear" w:color="auto" w:fill="B6DDE8" w:themeFill="accent5" w:themeFillTint="66"/>
            <w:vAlign w:val="center"/>
          </w:tcPr>
          <w:p w:rsidR="000D49D9" w:rsidRPr="00546BEF" w:rsidRDefault="000D49D9" w:rsidP="005E7117">
            <w:pPr>
              <w:spacing w:line="480" w:lineRule="exact"/>
              <w:jc w:val="center"/>
              <w:rPr>
                <w:color w:val="000000" w:themeColor="text1"/>
                <w:sz w:val="24"/>
                <w:szCs w:val="24"/>
              </w:rPr>
            </w:pPr>
            <w:r w:rsidRPr="00546BEF">
              <w:rPr>
                <w:rFonts w:hint="eastAsia"/>
                <w:color w:val="000000" w:themeColor="text1"/>
                <w:sz w:val="24"/>
                <w:szCs w:val="24"/>
              </w:rPr>
              <w:t>SMB</w:t>
            </w:r>
            <w:r w:rsidR="00963122" w:rsidRPr="00546BEF">
              <w:rPr>
                <w:rFonts w:hint="eastAsia"/>
                <w:color w:val="000000" w:themeColor="text1"/>
                <w:sz w:val="24"/>
                <w:szCs w:val="24"/>
              </w:rPr>
              <w:t>硬體</w:t>
            </w:r>
            <w:r w:rsidR="00277ADE" w:rsidRPr="00546BEF">
              <w:rPr>
                <w:rFonts w:hint="eastAsia"/>
                <w:color w:val="000000" w:themeColor="text1"/>
                <w:sz w:val="24"/>
                <w:szCs w:val="24"/>
              </w:rPr>
              <w:t>品牌</w:t>
            </w:r>
            <w:r w:rsidR="000431E0" w:rsidRPr="00546BEF">
              <w:rPr>
                <w:rFonts w:hint="eastAsia"/>
                <w:color w:val="000000" w:themeColor="text1"/>
                <w:sz w:val="24"/>
                <w:szCs w:val="24"/>
              </w:rPr>
              <w:t>/</w:t>
            </w:r>
            <w:r w:rsidR="00277ADE" w:rsidRPr="00546BEF">
              <w:rPr>
                <w:rFonts w:hint="eastAsia"/>
                <w:color w:val="000000" w:themeColor="text1"/>
                <w:sz w:val="24"/>
                <w:szCs w:val="24"/>
              </w:rPr>
              <w:t>型號</w:t>
            </w:r>
            <w:r w:rsidR="00277ADE" w:rsidRPr="00546BEF">
              <w:rPr>
                <w:rFonts w:hint="eastAsia"/>
                <w:color w:val="000000" w:themeColor="text1"/>
                <w:sz w:val="24"/>
                <w:szCs w:val="24"/>
              </w:rPr>
              <w:t>/</w:t>
            </w:r>
            <w:r w:rsidR="00963122" w:rsidRPr="00546BEF">
              <w:rPr>
                <w:rFonts w:hint="eastAsia"/>
                <w:color w:val="000000" w:themeColor="text1"/>
                <w:sz w:val="24"/>
                <w:szCs w:val="24"/>
              </w:rPr>
              <w:t>軟體</w:t>
            </w:r>
            <w:r w:rsidR="00277ADE" w:rsidRPr="00546BEF">
              <w:rPr>
                <w:rFonts w:hint="eastAsia"/>
                <w:color w:val="000000" w:themeColor="text1"/>
                <w:sz w:val="24"/>
                <w:szCs w:val="24"/>
              </w:rPr>
              <w:t>品牌</w:t>
            </w:r>
          </w:p>
        </w:tc>
      </w:tr>
      <w:tr w:rsidR="000D49D9" w:rsidRPr="00BC6C47" w:rsidTr="005E7117">
        <w:trPr>
          <w:trHeight w:val="32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1</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銑床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#1</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CA4A0F" w:rsidP="005E7117">
            <w:pPr>
              <w:spacing w:line="480" w:lineRule="exact"/>
              <w:jc w:val="center"/>
              <w:rPr>
                <w:sz w:val="24"/>
                <w:szCs w:val="24"/>
              </w:rPr>
            </w:pPr>
            <w:r w:rsidRPr="00BC6C47">
              <w:rPr>
                <w:rFonts w:hint="eastAsia"/>
                <w:sz w:val="24"/>
                <w:szCs w:val="24"/>
              </w:rPr>
              <w:t>如：</w:t>
            </w:r>
            <w:r w:rsidR="00A94FE8" w:rsidRPr="00BC6C47">
              <w:rPr>
                <w:rFonts w:hint="eastAsia"/>
                <w:sz w:val="24"/>
                <w:szCs w:val="24"/>
              </w:rPr>
              <w:t>研</w:t>
            </w:r>
            <w:r w:rsidRPr="00BC6C47">
              <w:rPr>
                <w:rFonts w:hint="eastAsia"/>
                <w:sz w:val="24"/>
                <w:szCs w:val="24"/>
              </w:rPr>
              <w:t>華</w:t>
            </w:r>
            <w:r w:rsidR="00277ADE" w:rsidRPr="00BC6C47">
              <w:rPr>
                <w:rFonts w:hint="eastAsia"/>
                <w:sz w:val="24"/>
                <w:szCs w:val="24"/>
              </w:rPr>
              <w:t>/</w:t>
            </w:r>
            <w:r w:rsidRPr="00BC6C47">
              <w:rPr>
                <w:rFonts w:hint="eastAsia"/>
                <w:sz w:val="24"/>
                <w:szCs w:val="24"/>
              </w:rPr>
              <w:t>UNO</w:t>
            </w:r>
            <w:r w:rsidR="00A94FE8" w:rsidRPr="00BC6C47">
              <w:rPr>
                <w:rFonts w:hint="eastAsia"/>
                <w:sz w:val="24"/>
                <w:szCs w:val="24"/>
              </w:rPr>
              <w:t>2271G</w:t>
            </w:r>
            <w:r w:rsidR="00BC6BC2" w:rsidRPr="00BC6C47">
              <w:rPr>
                <w:rFonts w:hint="eastAsia"/>
                <w:sz w:val="24"/>
                <w:szCs w:val="24"/>
              </w:rPr>
              <w:t>/W</w:t>
            </w:r>
            <w:r w:rsidR="00D66422" w:rsidRPr="00BC6C47">
              <w:rPr>
                <w:rFonts w:hint="eastAsia"/>
                <w:sz w:val="24"/>
                <w:szCs w:val="24"/>
              </w:rPr>
              <w:t>ebA</w:t>
            </w:r>
            <w:r w:rsidR="00BC6BC2" w:rsidRPr="00BC6C47">
              <w:rPr>
                <w:rFonts w:hint="eastAsia"/>
                <w:sz w:val="24"/>
                <w:szCs w:val="24"/>
              </w:rPr>
              <w:t>ccess</w:t>
            </w:r>
          </w:p>
        </w:tc>
      </w:tr>
      <w:tr w:rsidR="000D49D9" w:rsidRPr="00BC6C47" w:rsidTr="005E7117">
        <w:trPr>
          <w:trHeight w:val="333"/>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2</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#2</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5E7117">
            <w:pPr>
              <w:spacing w:line="480" w:lineRule="exact"/>
              <w:jc w:val="center"/>
              <w:rPr>
                <w:sz w:val="24"/>
                <w:szCs w:val="24"/>
              </w:rPr>
            </w:pPr>
            <w:r>
              <w:rPr>
                <w:rFonts w:hint="eastAsia"/>
                <w:sz w:val="24"/>
                <w:szCs w:val="24"/>
              </w:rPr>
              <w:t>SMB#2</w:t>
            </w:r>
          </w:p>
        </w:tc>
      </w:tr>
      <w:tr w:rsidR="000D49D9" w:rsidRPr="00BC6C47" w:rsidTr="005E7117">
        <w:trPr>
          <w:trHeight w:val="17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3</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#3</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5E7117">
            <w:pPr>
              <w:spacing w:line="480" w:lineRule="exact"/>
              <w:jc w:val="center"/>
              <w:rPr>
                <w:sz w:val="24"/>
                <w:szCs w:val="24"/>
              </w:rPr>
            </w:pPr>
            <w:r>
              <w:rPr>
                <w:rFonts w:hint="eastAsia"/>
                <w:sz w:val="24"/>
                <w:szCs w:val="24"/>
              </w:rPr>
              <w:t>SMB#3</w:t>
            </w:r>
          </w:p>
        </w:tc>
      </w:tr>
      <w:tr w:rsidR="000D49D9" w:rsidRPr="00BC6C47" w:rsidTr="005E7117">
        <w:trPr>
          <w:trHeight w:val="27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4</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車床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#4</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5E7117">
            <w:pPr>
              <w:spacing w:line="480" w:lineRule="exact"/>
              <w:jc w:val="center"/>
              <w:rPr>
                <w:sz w:val="24"/>
                <w:szCs w:val="24"/>
              </w:rPr>
            </w:pPr>
            <w:r>
              <w:rPr>
                <w:rFonts w:hint="eastAsia"/>
                <w:sz w:val="24"/>
                <w:szCs w:val="24"/>
              </w:rPr>
              <w:t>SMB#4</w:t>
            </w:r>
          </w:p>
        </w:tc>
      </w:tr>
      <w:tr w:rsidR="00EC6264" w:rsidRPr="00BC6C47" w:rsidTr="005E7117">
        <w:trPr>
          <w:trHeight w:val="272"/>
        </w:trPr>
        <w:tc>
          <w:tcPr>
            <w:tcW w:w="478" w:type="dxa"/>
            <w:vAlign w:val="center"/>
          </w:tcPr>
          <w:p w:rsidR="00EC6264" w:rsidRPr="00BC6C47" w:rsidRDefault="00EC6264" w:rsidP="005E7117">
            <w:pPr>
              <w:spacing w:line="480" w:lineRule="exact"/>
              <w:jc w:val="center"/>
              <w:rPr>
                <w:sz w:val="24"/>
                <w:szCs w:val="24"/>
              </w:rPr>
            </w:pPr>
          </w:p>
        </w:tc>
        <w:tc>
          <w:tcPr>
            <w:tcW w:w="2379" w:type="dxa"/>
            <w:vAlign w:val="center"/>
          </w:tcPr>
          <w:p w:rsidR="00EC6264" w:rsidRPr="00BC6C47" w:rsidRDefault="00EC6264" w:rsidP="005E7117">
            <w:pPr>
              <w:spacing w:line="480" w:lineRule="exact"/>
              <w:jc w:val="left"/>
              <w:rPr>
                <w:sz w:val="24"/>
                <w:szCs w:val="24"/>
              </w:rPr>
            </w:pPr>
          </w:p>
        </w:tc>
        <w:tc>
          <w:tcPr>
            <w:tcW w:w="2696" w:type="dxa"/>
          </w:tcPr>
          <w:p w:rsidR="00EC6264" w:rsidRPr="00BC6C47" w:rsidRDefault="00EC6264" w:rsidP="005E7117">
            <w:pPr>
              <w:spacing w:line="480" w:lineRule="exact"/>
              <w:jc w:val="center"/>
              <w:rPr>
                <w:sz w:val="24"/>
                <w:szCs w:val="24"/>
              </w:rPr>
            </w:pPr>
          </w:p>
        </w:tc>
        <w:tc>
          <w:tcPr>
            <w:tcW w:w="3506" w:type="dxa"/>
            <w:vAlign w:val="center"/>
          </w:tcPr>
          <w:p w:rsidR="00EC6264" w:rsidRPr="00BC6C47" w:rsidRDefault="00EC6264"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r w:rsidRPr="00BC6C47">
              <w:rPr>
                <w:rFonts w:hint="eastAsia"/>
                <w:sz w:val="24"/>
                <w:szCs w:val="24"/>
              </w:rPr>
              <w:t>(</w:t>
            </w:r>
            <w:r w:rsidRPr="00BC6C47">
              <w:rPr>
                <w:rFonts w:hint="eastAsia"/>
                <w:sz w:val="24"/>
                <w:szCs w:val="24"/>
              </w:rPr>
              <w:t>自行</w:t>
            </w:r>
            <w:proofErr w:type="gramStart"/>
            <w:r w:rsidRPr="00BC6C47">
              <w:rPr>
                <w:rFonts w:hint="eastAsia"/>
                <w:sz w:val="24"/>
                <w:szCs w:val="24"/>
              </w:rPr>
              <w:t>增列連網</w:t>
            </w:r>
            <w:proofErr w:type="gramEnd"/>
            <w:r w:rsidRPr="00BC6C47">
              <w:rPr>
                <w:rFonts w:hint="eastAsia"/>
                <w:sz w:val="24"/>
                <w:szCs w:val="24"/>
              </w:rPr>
              <w:t>設備</w:t>
            </w:r>
            <w:r w:rsidRPr="00BC6C47">
              <w:rPr>
                <w:rFonts w:hint="eastAsia"/>
                <w:sz w:val="24"/>
                <w:szCs w:val="24"/>
              </w:rPr>
              <w:t>)</w:t>
            </w: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bl>
    <w:p w:rsidR="008A1435" w:rsidRDefault="00D946FF" w:rsidP="00E162A7">
      <w:pPr>
        <w:pStyle w:val="a0"/>
        <w:numPr>
          <w:ilvl w:val="0"/>
          <w:numId w:val="8"/>
        </w:numPr>
        <w:spacing w:line="480" w:lineRule="exact"/>
        <w:ind w:leftChars="0"/>
        <w:rPr>
          <w:color w:val="000000" w:themeColor="text1"/>
          <w:szCs w:val="28"/>
        </w:rPr>
      </w:pPr>
      <w:r w:rsidRPr="00AE70B4">
        <w:rPr>
          <w:rFonts w:hint="eastAsia"/>
          <w:color w:val="000000" w:themeColor="text1"/>
          <w:szCs w:val="28"/>
        </w:rPr>
        <w:t>本案規劃完成</w:t>
      </w:r>
      <w:r w:rsidRPr="00AE70B4">
        <w:rPr>
          <w:rFonts w:hint="eastAsia"/>
          <w:color w:val="000000" w:themeColor="text1"/>
          <w:szCs w:val="28"/>
        </w:rPr>
        <w:t>_</w:t>
      </w:r>
      <w:r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8D3B20" w:rsidRPr="00AE70B4">
        <w:rPr>
          <w:rFonts w:hint="eastAsia"/>
          <w:color w:val="000000" w:themeColor="text1"/>
          <w:szCs w:val="28"/>
        </w:rPr>
        <w:t>台</w:t>
      </w:r>
      <w:r w:rsidRPr="00AE70B4">
        <w:rPr>
          <w:rFonts w:hint="eastAsia"/>
          <w:color w:val="000000" w:themeColor="text1"/>
          <w:szCs w:val="28"/>
        </w:rPr>
        <w:t>設備聯網</w:t>
      </w:r>
      <w:r w:rsidR="00074CFB" w:rsidRPr="00AE70B4">
        <w:rPr>
          <w:rFonts w:hint="eastAsia"/>
          <w:color w:val="000000" w:themeColor="text1"/>
          <w:szCs w:val="28"/>
        </w:rPr>
        <w:t>，</w:t>
      </w:r>
      <w:r w:rsidR="00B76A74" w:rsidRPr="00AE70B4">
        <w:rPr>
          <w:rFonts w:hint="eastAsia"/>
          <w:color w:val="000000" w:themeColor="text1"/>
          <w:szCs w:val="28"/>
        </w:rPr>
        <w:t>使用</w:t>
      </w:r>
      <w:r w:rsidR="00B76A74" w:rsidRPr="00AE70B4">
        <w:rPr>
          <w:rFonts w:hint="eastAsia"/>
          <w:color w:val="000000" w:themeColor="text1"/>
          <w:szCs w:val="28"/>
        </w:rPr>
        <w:t>_</w:t>
      </w:r>
      <w:r w:rsidR="00B76A74"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B76A74" w:rsidRPr="00AE70B4">
        <w:rPr>
          <w:rFonts w:hint="eastAsia"/>
          <w:color w:val="000000" w:themeColor="text1"/>
          <w:szCs w:val="28"/>
        </w:rPr>
        <w:t>台</w:t>
      </w:r>
      <w:r w:rsidR="00B76A74" w:rsidRPr="00AE70B4">
        <w:rPr>
          <w:rFonts w:hint="eastAsia"/>
          <w:color w:val="000000" w:themeColor="text1"/>
          <w:szCs w:val="28"/>
        </w:rPr>
        <w:t>SMB</w:t>
      </w:r>
      <w:r w:rsidR="008A1435" w:rsidRPr="00AE70B4">
        <w:rPr>
          <w:rFonts w:hint="eastAsia"/>
          <w:color w:val="000000" w:themeColor="text1"/>
          <w:szCs w:val="28"/>
        </w:rPr>
        <w:t>。</w:t>
      </w:r>
    </w:p>
    <w:p w:rsidR="0028090A" w:rsidRPr="00EC6E54" w:rsidRDefault="0028090A" w:rsidP="00E162A7">
      <w:pPr>
        <w:pStyle w:val="a0"/>
        <w:numPr>
          <w:ilvl w:val="0"/>
          <w:numId w:val="8"/>
        </w:numPr>
        <w:spacing w:line="480" w:lineRule="exact"/>
        <w:ind w:leftChars="0"/>
        <w:rPr>
          <w:color w:val="000000" w:themeColor="text1"/>
          <w:szCs w:val="28"/>
          <w:highlight w:val="yellow"/>
        </w:rPr>
      </w:pPr>
      <w:r w:rsidRPr="00EC6E54">
        <w:rPr>
          <w:rFonts w:hint="eastAsia"/>
          <w:color w:val="000000" w:themeColor="text1"/>
          <w:szCs w:val="28"/>
          <w:highlight w:val="yellow"/>
        </w:rPr>
        <w:t>本案設備聯網數量占全廠百分比為</w:t>
      </w:r>
      <w:r w:rsidRPr="007F38C5">
        <w:rPr>
          <w:color w:val="000000" w:themeColor="text1"/>
          <w:szCs w:val="28"/>
          <w:highlight w:val="yellow"/>
          <w:u w:val="single"/>
        </w:rPr>
        <w:t>OO</w:t>
      </w:r>
      <w:r w:rsidRPr="007F38C5">
        <w:rPr>
          <w:rFonts w:hint="eastAsia"/>
          <w:color w:val="000000" w:themeColor="text1"/>
          <w:szCs w:val="28"/>
          <w:highlight w:val="yellow"/>
          <w:u w:val="single"/>
        </w:rPr>
        <w:t>/</w:t>
      </w:r>
      <w:r w:rsidRPr="007F38C5">
        <w:rPr>
          <w:color w:val="000000" w:themeColor="text1"/>
          <w:szCs w:val="28"/>
          <w:highlight w:val="yellow"/>
          <w:u w:val="single"/>
        </w:rPr>
        <w:t>OO</w:t>
      </w:r>
      <w:r w:rsidRPr="00EC6E54">
        <w:rPr>
          <w:rFonts w:hint="eastAsia"/>
          <w:color w:val="000000" w:themeColor="text1"/>
          <w:szCs w:val="28"/>
          <w:highlight w:val="yellow"/>
        </w:rPr>
        <w:t>，</w:t>
      </w:r>
      <w:r w:rsidRPr="00EC6E54">
        <w:rPr>
          <w:rFonts w:hint="eastAsia"/>
          <w:color w:val="000000" w:themeColor="text1"/>
          <w:szCs w:val="28"/>
          <w:highlight w:val="yellow"/>
        </w:rPr>
        <w:t>_____%</w:t>
      </w:r>
    </w:p>
    <w:p w:rsidR="00763AAA" w:rsidRPr="00AE70B4" w:rsidRDefault="00FE3508" w:rsidP="00E162A7">
      <w:pPr>
        <w:pStyle w:val="a0"/>
        <w:numPr>
          <w:ilvl w:val="0"/>
          <w:numId w:val="8"/>
        </w:numPr>
        <w:spacing w:line="480" w:lineRule="exact"/>
        <w:ind w:leftChars="0"/>
        <w:rPr>
          <w:color w:val="000000" w:themeColor="text1"/>
          <w:szCs w:val="28"/>
        </w:rPr>
      </w:pPr>
      <w:r w:rsidRPr="00AE70B4">
        <w:rPr>
          <w:rFonts w:hint="eastAsia"/>
          <w:color w:val="000000" w:themeColor="text1"/>
          <w:szCs w:val="28"/>
        </w:rPr>
        <w:t>上述</w:t>
      </w:r>
      <w:r w:rsidR="00074CFB" w:rsidRPr="00AE70B4">
        <w:rPr>
          <w:rFonts w:hint="eastAsia"/>
          <w:color w:val="000000" w:themeColor="text1"/>
          <w:szCs w:val="28"/>
        </w:rPr>
        <w:t>設備聯網</w:t>
      </w:r>
      <w:r w:rsidR="00BC6BC2" w:rsidRPr="00AE70B4">
        <w:rPr>
          <w:rFonts w:hint="eastAsia"/>
          <w:color w:val="000000" w:themeColor="text1"/>
          <w:szCs w:val="28"/>
        </w:rPr>
        <w:t>□是</w:t>
      </w:r>
      <w:proofErr w:type="gramStart"/>
      <w:r w:rsidR="00BC6BC2" w:rsidRPr="00AE70B4">
        <w:rPr>
          <w:rFonts w:hint="eastAsia"/>
          <w:color w:val="000000" w:themeColor="text1"/>
          <w:szCs w:val="28"/>
        </w:rPr>
        <w:t>／□否</w:t>
      </w:r>
      <w:proofErr w:type="gramEnd"/>
      <w:r w:rsidR="00BC6BC2" w:rsidRPr="00AE70B4">
        <w:rPr>
          <w:rFonts w:hint="eastAsia"/>
          <w:color w:val="000000" w:themeColor="text1"/>
          <w:szCs w:val="28"/>
        </w:rPr>
        <w:t>為前後站</w:t>
      </w:r>
      <w:r w:rsidR="00162A47" w:rsidRPr="00AE70B4">
        <w:rPr>
          <w:rFonts w:hint="eastAsia"/>
          <w:color w:val="000000" w:themeColor="text1"/>
          <w:szCs w:val="28"/>
        </w:rPr>
        <w:t>生產製</w:t>
      </w:r>
      <w:r w:rsidRPr="00AE70B4">
        <w:rPr>
          <w:rFonts w:hint="eastAsia"/>
          <w:color w:val="000000" w:themeColor="text1"/>
          <w:szCs w:val="28"/>
        </w:rPr>
        <w:t>程</w:t>
      </w:r>
      <w:r w:rsidR="000638C5" w:rsidRPr="00AE70B4">
        <w:rPr>
          <w:rFonts w:cs="Times New Roman" w:hint="eastAsia"/>
          <w:color w:val="808080" w:themeColor="background1" w:themeShade="80"/>
          <w:szCs w:val="28"/>
        </w:rPr>
        <w:t>(</w:t>
      </w:r>
      <w:r w:rsidR="000638C5" w:rsidRPr="00AE70B4">
        <w:rPr>
          <w:rFonts w:cs="Times New Roman" w:hint="eastAsia"/>
          <w:color w:val="808080" w:themeColor="background1" w:themeShade="80"/>
          <w:szCs w:val="28"/>
        </w:rPr>
        <w:t>勾選</w:t>
      </w:r>
      <w:proofErr w:type="gramStart"/>
      <w:r w:rsidR="00EE32D4" w:rsidRPr="00AE70B4">
        <w:rPr>
          <w:rFonts w:cs="Times New Roman"/>
          <w:color w:val="808080" w:themeColor="background1" w:themeShade="80"/>
          <w:szCs w:val="28"/>
        </w:rPr>
        <w:t>’’</w:t>
      </w:r>
      <w:proofErr w:type="gramEnd"/>
      <w:r w:rsidR="000638C5" w:rsidRPr="00AE70B4">
        <w:rPr>
          <w:rFonts w:cs="Times New Roman" w:hint="eastAsia"/>
          <w:color w:val="808080" w:themeColor="background1" w:themeShade="80"/>
          <w:szCs w:val="28"/>
        </w:rPr>
        <w:t>是</w:t>
      </w:r>
      <w:proofErr w:type="gramStart"/>
      <w:r w:rsidR="00EE32D4" w:rsidRPr="00AE70B4">
        <w:rPr>
          <w:rFonts w:cs="Times New Roman"/>
          <w:color w:val="808080" w:themeColor="background1" w:themeShade="80"/>
          <w:szCs w:val="28"/>
        </w:rPr>
        <w:t>’’</w:t>
      </w:r>
      <w:r w:rsidR="000638C5" w:rsidRPr="00AE70B4">
        <w:rPr>
          <w:rFonts w:cs="Times New Roman" w:hint="eastAsia"/>
          <w:color w:val="808080" w:themeColor="background1" w:themeShade="80"/>
          <w:szCs w:val="28"/>
        </w:rPr>
        <w:t>係指聯網</w:t>
      </w:r>
      <w:proofErr w:type="gramEnd"/>
      <w:r w:rsidR="000638C5" w:rsidRPr="00AE70B4">
        <w:rPr>
          <w:rFonts w:cs="Times New Roman" w:hint="eastAsia"/>
          <w:color w:val="808080" w:themeColor="background1" w:themeShade="80"/>
          <w:szCs w:val="28"/>
        </w:rPr>
        <w:t>設備間之製程具上下游關聯性</w:t>
      </w:r>
      <w:r w:rsidR="000638C5" w:rsidRPr="00AE70B4">
        <w:rPr>
          <w:rFonts w:cs="Times New Roman" w:hint="eastAsia"/>
          <w:color w:val="808080" w:themeColor="background1" w:themeShade="80"/>
          <w:szCs w:val="28"/>
        </w:rPr>
        <w:t>)</w:t>
      </w:r>
      <w:r w:rsidR="000638C5" w:rsidRPr="00AE70B4">
        <w:rPr>
          <w:rFonts w:cs="Times New Roman" w:hint="eastAsia"/>
          <w:szCs w:val="28"/>
        </w:rPr>
        <w:t>。</w:t>
      </w:r>
    </w:p>
    <w:p w:rsidR="00C73268" w:rsidRDefault="00C73268" w:rsidP="005E7117">
      <w:pPr>
        <w:widowControl/>
        <w:adjustRightInd/>
        <w:snapToGrid/>
        <w:spacing w:line="480" w:lineRule="exact"/>
        <w:jc w:val="left"/>
        <w:rPr>
          <w:color w:val="000000" w:themeColor="text1"/>
          <w:sz w:val="24"/>
          <w:szCs w:val="24"/>
        </w:rPr>
      </w:pPr>
    </w:p>
    <w:p w:rsidR="00EC6264" w:rsidRDefault="00EC6264" w:rsidP="005E7117">
      <w:pPr>
        <w:spacing w:line="480" w:lineRule="exact"/>
        <w:ind w:leftChars="607" w:left="1700"/>
        <w:rPr>
          <w:color w:val="000000" w:themeColor="text1"/>
          <w:sz w:val="24"/>
          <w:szCs w:val="24"/>
        </w:rPr>
      </w:pPr>
    </w:p>
    <w:p w:rsidR="009D7FB9" w:rsidRDefault="009D7FB9" w:rsidP="005E7117">
      <w:pPr>
        <w:spacing w:line="480" w:lineRule="exact"/>
        <w:ind w:leftChars="607" w:left="1700"/>
        <w:rPr>
          <w:color w:val="000000" w:themeColor="text1"/>
          <w:sz w:val="24"/>
          <w:szCs w:val="24"/>
        </w:rPr>
      </w:pPr>
    </w:p>
    <w:p w:rsidR="009D7FB9" w:rsidRDefault="009D7FB9" w:rsidP="005E7117">
      <w:pPr>
        <w:spacing w:line="480" w:lineRule="exact"/>
        <w:ind w:leftChars="607" w:left="1700"/>
        <w:rPr>
          <w:color w:val="000000" w:themeColor="text1"/>
          <w:sz w:val="24"/>
          <w:szCs w:val="24"/>
        </w:rPr>
      </w:pPr>
    </w:p>
    <w:p w:rsidR="009D7FB9" w:rsidRDefault="009D7FB9" w:rsidP="005E7117">
      <w:pPr>
        <w:spacing w:line="480" w:lineRule="exact"/>
        <w:ind w:leftChars="607" w:left="1700"/>
        <w:rPr>
          <w:color w:val="000000" w:themeColor="text1"/>
          <w:sz w:val="24"/>
          <w:szCs w:val="24"/>
        </w:rPr>
      </w:pPr>
    </w:p>
    <w:p w:rsidR="009D7FB9" w:rsidRDefault="009D7FB9" w:rsidP="005E7117">
      <w:pPr>
        <w:spacing w:line="480" w:lineRule="exact"/>
        <w:ind w:leftChars="607" w:left="1700"/>
        <w:rPr>
          <w:color w:val="000000" w:themeColor="text1"/>
          <w:sz w:val="24"/>
          <w:szCs w:val="24"/>
        </w:rPr>
      </w:pPr>
    </w:p>
    <w:p w:rsidR="009D7FB9" w:rsidRDefault="009D7FB9" w:rsidP="005E7117">
      <w:pPr>
        <w:spacing w:line="480" w:lineRule="exact"/>
        <w:ind w:leftChars="607" w:left="1700"/>
        <w:rPr>
          <w:color w:val="000000" w:themeColor="text1"/>
          <w:sz w:val="24"/>
          <w:szCs w:val="24"/>
        </w:rPr>
      </w:pPr>
    </w:p>
    <w:p w:rsidR="009D7FB9" w:rsidRDefault="009D7FB9" w:rsidP="005E7117">
      <w:pPr>
        <w:spacing w:line="480" w:lineRule="exact"/>
        <w:ind w:leftChars="607" w:left="1700"/>
        <w:rPr>
          <w:color w:val="000000" w:themeColor="text1"/>
          <w:sz w:val="24"/>
          <w:szCs w:val="24"/>
        </w:rPr>
      </w:pPr>
    </w:p>
    <w:p w:rsidR="009D7FB9" w:rsidRDefault="009D7FB9" w:rsidP="005E7117">
      <w:pPr>
        <w:spacing w:line="480" w:lineRule="exact"/>
        <w:ind w:leftChars="607" w:left="1700"/>
        <w:rPr>
          <w:color w:val="000000" w:themeColor="text1"/>
          <w:sz w:val="24"/>
          <w:szCs w:val="24"/>
        </w:rPr>
      </w:pPr>
    </w:p>
    <w:p w:rsidR="009D7FB9" w:rsidRDefault="009D7FB9" w:rsidP="005E7117">
      <w:pPr>
        <w:spacing w:line="480" w:lineRule="exact"/>
        <w:ind w:leftChars="607" w:left="1700"/>
        <w:rPr>
          <w:color w:val="000000" w:themeColor="text1"/>
          <w:sz w:val="24"/>
          <w:szCs w:val="24"/>
        </w:rPr>
      </w:pPr>
    </w:p>
    <w:p w:rsidR="009D7FB9" w:rsidRPr="00BC6C47" w:rsidRDefault="009D7FB9" w:rsidP="005E7117">
      <w:pPr>
        <w:spacing w:line="480" w:lineRule="exact"/>
        <w:ind w:leftChars="607" w:left="1700"/>
        <w:rPr>
          <w:rFonts w:hint="eastAsia"/>
          <w:color w:val="000000" w:themeColor="text1"/>
          <w:sz w:val="24"/>
          <w:szCs w:val="24"/>
        </w:rPr>
      </w:pPr>
    </w:p>
    <w:p w:rsidR="00DA2D08" w:rsidRPr="00A10F66" w:rsidRDefault="00763AAA" w:rsidP="005E7117">
      <w:pPr>
        <w:spacing w:line="480" w:lineRule="exact"/>
        <w:ind w:leftChars="607" w:left="1700"/>
        <w:rPr>
          <w:b/>
          <w:color w:val="000000" w:themeColor="text1"/>
          <w:szCs w:val="28"/>
        </w:rPr>
      </w:pPr>
      <w:r w:rsidRPr="00A10F66">
        <w:rPr>
          <w:b/>
          <w:color w:val="000000" w:themeColor="text1"/>
          <w:szCs w:val="28"/>
        </w:rPr>
        <w:lastRenderedPageBreak/>
        <w:t>2</w:t>
      </w:r>
      <w:r w:rsidRPr="00A10F66">
        <w:rPr>
          <w:rFonts w:hint="eastAsia"/>
          <w:b/>
          <w:color w:val="000000" w:themeColor="text1"/>
          <w:szCs w:val="28"/>
        </w:rPr>
        <w:t>.</w:t>
      </w:r>
      <w:r w:rsidR="00EC6264" w:rsidRPr="00A10F66">
        <w:rPr>
          <w:rFonts w:hint="eastAsia"/>
          <w:b/>
          <w:color w:val="000000" w:themeColor="text1"/>
          <w:szCs w:val="28"/>
        </w:rPr>
        <w:t>系統架構圖</w:t>
      </w:r>
    </w:p>
    <w:p w:rsidR="00511369" w:rsidRPr="00BC6C47" w:rsidRDefault="00E6595F" w:rsidP="00386B27">
      <w:pPr>
        <w:spacing w:line="240" w:lineRule="auto"/>
        <w:jc w:val="center"/>
        <w:rPr>
          <w:b/>
          <w:color w:val="000000" w:themeColor="text1"/>
          <w:sz w:val="24"/>
          <w:szCs w:val="24"/>
        </w:rPr>
      </w:pPr>
      <w:r w:rsidRPr="00BC6C47">
        <w:rPr>
          <w:b/>
          <w:noProof/>
          <w:color w:val="000000" w:themeColor="text1"/>
          <w:sz w:val="24"/>
          <w:szCs w:val="24"/>
        </w:rPr>
        <w:drawing>
          <wp:inline distT="0" distB="0" distL="0" distR="0">
            <wp:extent cx="5346700" cy="2969260"/>
            <wp:effectExtent l="0" t="0" r="0" b="254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0" cy="2969260"/>
                    </a:xfrm>
                    <a:prstGeom prst="rect">
                      <a:avLst/>
                    </a:prstGeom>
                    <a:noFill/>
                  </pic:spPr>
                </pic:pic>
              </a:graphicData>
            </a:graphic>
          </wp:inline>
        </w:drawing>
      </w:r>
    </w:p>
    <w:p w:rsidR="004E2506" w:rsidRPr="00A10F66" w:rsidRDefault="008D3B20"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本案規劃架設</w:t>
      </w:r>
      <w:r w:rsidR="004F0682" w:rsidRPr="00A10F66">
        <w:rPr>
          <w:rFonts w:hint="eastAsia"/>
          <w:color w:val="000000" w:themeColor="text1"/>
          <w:szCs w:val="28"/>
        </w:rPr>
        <w:t>______</w:t>
      </w:r>
      <w:r w:rsidR="004D23E9" w:rsidRPr="00A10F66">
        <w:rPr>
          <w:rFonts w:hint="eastAsia"/>
          <w:color w:val="000000" w:themeColor="text1"/>
          <w:szCs w:val="28"/>
        </w:rPr>
        <w:t>台</w:t>
      </w:r>
      <w:r w:rsidRPr="00A10F66">
        <w:rPr>
          <w:rFonts w:hint="eastAsia"/>
          <w:color w:val="000000" w:themeColor="text1"/>
          <w:szCs w:val="28"/>
        </w:rPr>
        <w:t>伺服器、</w:t>
      </w:r>
      <w:r w:rsidR="004F0682" w:rsidRPr="00A10F66">
        <w:rPr>
          <w:rFonts w:hint="eastAsia"/>
          <w:color w:val="000000" w:themeColor="text1"/>
          <w:szCs w:val="28"/>
        </w:rPr>
        <w:t>擬</w:t>
      </w:r>
      <w:r w:rsidRPr="00A10F66">
        <w:rPr>
          <w:rFonts w:hint="eastAsia"/>
          <w:color w:val="000000" w:themeColor="text1"/>
          <w:szCs w:val="28"/>
        </w:rPr>
        <w:t>使用</w:t>
      </w:r>
      <w:r w:rsidR="004F0682" w:rsidRPr="00A10F66">
        <w:rPr>
          <w:rFonts w:hint="eastAsia"/>
          <w:color w:val="000000" w:themeColor="text1"/>
          <w:szCs w:val="28"/>
        </w:rPr>
        <w:t>___</w:t>
      </w:r>
      <w:r w:rsidRPr="00A10F66">
        <w:rPr>
          <w:rFonts w:hint="eastAsia"/>
          <w:color w:val="000000" w:themeColor="text1"/>
          <w:szCs w:val="28"/>
        </w:rPr>
        <w:t>__</w:t>
      </w:r>
      <w:r w:rsidRPr="00A10F66">
        <w:rPr>
          <w:rFonts w:hint="eastAsia"/>
          <w:color w:val="000000" w:themeColor="text1"/>
          <w:szCs w:val="28"/>
        </w:rPr>
        <w:t>台聯網中介裝置</w:t>
      </w:r>
      <w:r w:rsidRPr="00A10F66">
        <w:rPr>
          <w:rFonts w:hint="eastAsia"/>
          <w:color w:val="000000" w:themeColor="text1"/>
          <w:szCs w:val="28"/>
        </w:rPr>
        <w:t>(HUB/</w:t>
      </w:r>
      <w:r w:rsidRPr="00A10F66">
        <w:rPr>
          <w:color w:val="000000" w:themeColor="text1"/>
          <w:szCs w:val="28"/>
        </w:rPr>
        <w:t>Router/</w:t>
      </w:r>
      <w:r w:rsidRPr="00A10F66">
        <w:rPr>
          <w:rFonts w:hint="eastAsia"/>
          <w:color w:val="000000" w:themeColor="text1"/>
          <w:szCs w:val="28"/>
        </w:rPr>
        <w:t>AP</w:t>
      </w:r>
      <w:r w:rsidRPr="00A10F66">
        <w:rPr>
          <w:color w:val="000000" w:themeColor="text1"/>
          <w:szCs w:val="28"/>
        </w:rPr>
        <w:t>/Gateway)</w:t>
      </w:r>
      <w:r w:rsidRPr="00A10F66">
        <w:rPr>
          <w:rFonts w:hint="eastAsia"/>
          <w:color w:val="000000" w:themeColor="text1"/>
          <w:szCs w:val="28"/>
        </w:rPr>
        <w:t>。</w:t>
      </w:r>
    </w:p>
    <w:p w:rsidR="00F42E87" w:rsidRPr="00A10F66" w:rsidRDefault="00AB0D02" w:rsidP="009D7FB9">
      <w:pPr>
        <w:pStyle w:val="a0"/>
        <w:numPr>
          <w:ilvl w:val="0"/>
          <w:numId w:val="8"/>
        </w:numPr>
        <w:spacing w:line="480" w:lineRule="exact"/>
        <w:ind w:leftChars="0" w:left="1134"/>
        <w:rPr>
          <w:color w:val="000000" w:themeColor="text1"/>
          <w:szCs w:val="28"/>
        </w:rPr>
      </w:pPr>
      <w:r w:rsidRPr="00A10F66">
        <w:rPr>
          <w:rFonts w:ascii="標楷體" w:hAnsi="標楷體" w:hint="eastAsia"/>
          <w:color w:val="000000" w:themeColor="text1"/>
          <w:szCs w:val="28"/>
        </w:rPr>
        <w:t>受輔導業者□未使用</w:t>
      </w:r>
      <w:r w:rsidRPr="00A10F66">
        <w:rPr>
          <w:rFonts w:ascii="新細明體" w:eastAsia="新細明體" w:hAnsi="新細明體" w:hint="eastAsia"/>
          <w:color w:val="000000" w:themeColor="text1"/>
          <w:szCs w:val="28"/>
        </w:rPr>
        <w:t>/□</w:t>
      </w:r>
      <w:r w:rsidRPr="00A10F66">
        <w:rPr>
          <w:rFonts w:ascii="標楷體" w:hAnsi="標楷體" w:hint="eastAsia"/>
          <w:color w:val="000000" w:themeColor="text1"/>
          <w:szCs w:val="28"/>
        </w:rPr>
        <w:t>已使用</w:t>
      </w:r>
      <w:r w:rsidRPr="00A10F66">
        <w:rPr>
          <w:rFonts w:cs="Times New Roman"/>
          <w:color w:val="000000" w:themeColor="text1"/>
          <w:szCs w:val="28"/>
        </w:rPr>
        <w:t>ERP</w:t>
      </w:r>
      <w:r w:rsidRPr="00A10F66">
        <w:rPr>
          <w:rFonts w:ascii="標楷體" w:hAnsi="標楷體" w:hint="eastAsia"/>
          <w:color w:val="000000" w:themeColor="text1"/>
          <w:szCs w:val="28"/>
        </w:rPr>
        <w:t>系統，其品牌為</w:t>
      </w:r>
      <w:r w:rsidR="00502E2C" w:rsidRPr="00A10F66">
        <w:rPr>
          <w:rFonts w:ascii="標楷體" w:hAnsi="標楷體" w:hint="eastAsia"/>
          <w:color w:val="000000" w:themeColor="text1"/>
          <w:szCs w:val="28"/>
        </w:rPr>
        <w:t>________________</w:t>
      </w:r>
    </w:p>
    <w:p w:rsidR="008D3B20" w:rsidRPr="00A10F66" w:rsidRDefault="008D3B20"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00EC6264" w:rsidRPr="00A10F66">
        <w:rPr>
          <w:rFonts w:hint="eastAsia"/>
          <w:color w:val="000000" w:themeColor="text1"/>
          <w:szCs w:val="28"/>
        </w:rPr>
        <w:t>或</w:t>
      </w:r>
      <w:r w:rsidRPr="00A10F66">
        <w:rPr>
          <w:rFonts w:hint="eastAsia"/>
          <w:color w:val="000000" w:themeColor="text1"/>
          <w:szCs w:val="28"/>
        </w:rPr>
        <w:t>Server</w:t>
      </w:r>
      <w:r w:rsidR="00EC6264" w:rsidRPr="00A10F66">
        <w:rPr>
          <w:rFonts w:hint="eastAsia"/>
          <w:color w:val="000000" w:themeColor="text1"/>
          <w:szCs w:val="28"/>
        </w:rPr>
        <w:t xml:space="preserve"> </w:t>
      </w:r>
      <w:r w:rsidR="00950D32" w:rsidRPr="00A10F66">
        <w:rPr>
          <w:rFonts w:ascii="新細明體" w:eastAsia="新細明體" w:hAnsi="新細明體" w:hint="eastAsia"/>
          <w:color w:val="000000" w:themeColor="text1"/>
          <w:szCs w:val="28"/>
        </w:rPr>
        <w:t>□</w:t>
      </w:r>
      <w:r w:rsidR="00950D32" w:rsidRPr="00A10F66">
        <w:rPr>
          <w:rFonts w:hint="eastAsia"/>
          <w:color w:val="000000" w:themeColor="text1"/>
          <w:szCs w:val="28"/>
        </w:rPr>
        <w:t>未與</w:t>
      </w:r>
      <w:r w:rsidR="00950D32" w:rsidRPr="00A10F66">
        <w:rPr>
          <w:rFonts w:hint="eastAsia"/>
          <w:color w:val="000000" w:themeColor="text1"/>
          <w:szCs w:val="28"/>
        </w:rPr>
        <w:t>/</w:t>
      </w:r>
      <w:r w:rsidR="00EC6264" w:rsidRPr="00A10F66">
        <w:rPr>
          <w:rFonts w:ascii="新細明體" w:eastAsia="新細明體" w:hAnsi="新細明體" w:hint="eastAsia"/>
          <w:color w:val="000000" w:themeColor="text1"/>
          <w:szCs w:val="28"/>
        </w:rPr>
        <w:t>□</w:t>
      </w:r>
      <w:r w:rsidR="00EC6264" w:rsidRPr="00A10F66">
        <w:rPr>
          <w:rFonts w:hint="eastAsia"/>
          <w:color w:val="000000" w:themeColor="text1"/>
          <w:szCs w:val="28"/>
        </w:rPr>
        <w:t>已與</w:t>
      </w:r>
      <w:r w:rsidR="009576F8" w:rsidRPr="00A10F66">
        <w:rPr>
          <w:rFonts w:hint="eastAsia"/>
          <w:color w:val="000000" w:themeColor="text1"/>
          <w:szCs w:val="28"/>
        </w:rPr>
        <w:t>受輔導業者</w:t>
      </w:r>
      <w:r w:rsidR="00EC6264" w:rsidRPr="00A10F66">
        <w:rPr>
          <w:rFonts w:hint="eastAsia"/>
          <w:color w:val="000000" w:themeColor="text1"/>
          <w:szCs w:val="28"/>
        </w:rPr>
        <w:t>ERP</w:t>
      </w:r>
      <w:r w:rsidR="00EC6264" w:rsidRPr="00A10F66">
        <w:rPr>
          <w:rFonts w:hint="eastAsia"/>
          <w:color w:val="000000" w:themeColor="text1"/>
          <w:szCs w:val="28"/>
        </w:rPr>
        <w:t>系統整合</w:t>
      </w:r>
      <w:r w:rsidR="00C55F65" w:rsidRPr="00A10F66">
        <w:rPr>
          <w:rFonts w:hint="eastAsia"/>
          <w:color w:val="000000" w:themeColor="text1"/>
          <w:szCs w:val="28"/>
        </w:rPr>
        <w:t>。</w:t>
      </w:r>
    </w:p>
    <w:p w:rsidR="004E2506" w:rsidRPr="00C73268" w:rsidRDefault="00C55F65" w:rsidP="009D7FB9">
      <w:pPr>
        <w:pStyle w:val="a0"/>
        <w:spacing w:line="480" w:lineRule="exact"/>
        <w:ind w:leftChars="0" w:left="1134"/>
        <w:rPr>
          <w:rFonts w:cs="Times New Roman"/>
          <w:sz w:val="22"/>
        </w:rPr>
      </w:pPr>
      <w:r w:rsidRPr="00C73268">
        <w:rPr>
          <w:rFonts w:cs="Times New Roman"/>
          <w:sz w:val="22"/>
        </w:rPr>
        <w:t>(ERP</w:t>
      </w:r>
      <w:r w:rsidRPr="00C73268">
        <w:rPr>
          <w:rFonts w:cs="Times New Roman"/>
          <w:sz w:val="22"/>
        </w:rPr>
        <w:t>系統係指用於進貨管理、客戶訂單與銷貨管理、生產單位排程規劃、物料庫存管理等用途之軟體系統</w:t>
      </w:r>
      <w:r w:rsidRPr="00C73268">
        <w:rPr>
          <w:rFonts w:cs="Times New Roman"/>
          <w:sz w:val="22"/>
        </w:rPr>
        <w:t>)</w:t>
      </w:r>
      <w:r w:rsidRPr="00C73268">
        <w:rPr>
          <w:rFonts w:cs="Times New Roman"/>
          <w:sz w:val="22"/>
        </w:rPr>
        <w:t>。</w:t>
      </w:r>
    </w:p>
    <w:p w:rsidR="00AB0D02" w:rsidRPr="00A10F66" w:rsidRDefault="00AB0D02" w:rsidP="009D7FB9">
      <w:pPr>
        <w:pStyle w:val="a0"/>
        <w:numPr>
          <w:ilvl w:val="0"/>
          <w:numId w:val="8"/>
        </w:numPr>
        <w:spacing w:line="480" w:lineRule="exact"/>
        <w:ind w:leftChars="0" w:left="1134"/>
        <w:rPr>
          <w:color w:val="000000" w:themeColor="text1"/>
          <w:szCs w:val="28"/>
        </w:rPr>
      </w:pPr>
      <w:r w:rsidRPr="00A10F66">
        <w:rPr>
          <w:rFonts w:ascii="標楷體" w:hAnsi="標楷體" w:hint="eastAsia"/>
          <w:szCs w:val="28"/>
        </w:rPr>
        <w:t>受輔導業者</w:t>
      </w:r>
      <w:r w:rsidR="00BA7D73" w:rsidRPr="00A10F66">
        <w:rPr>
          <w:rFonts w:ascii="標楷體" w:hAnsi="標楷體" w:hint="eastAsia"/>
          <w:color w:val="000000" w:themeColor="text1"/>
          <w:szCs w:val="28"/>
        </w:rPr>
        <w:t>□未使用</w:t>
      </w:r>
      <w:r w:rsidR="00BA7D73" w:rsidRPr="00A10F66">
        <w:rPr>
          <w:rFonts w:ascii="新細明體" w:eastAsia="新細明體" w:hAnsi="新細明體" w:hint="eastAsia"/>
          <w:color w:val="000000" w:themeColor="text1"/>
          <w:szCs w:val="28"/>
        </w:rPr>
        <w:t>/</w:t>
      </w:r>
      <w:r w:rsidR="000C046D" w:rsidRPr="00A10F66">
        <w:rPr>
          <w:rFonts w:ascii="標楷體" w:hAnsi="標楷體" w:hint="eastAsia"/>
          <w:color w:val="000000" w:themeColor="text1"/>
          <w:szCs w:val="28"/>
        </w:rPr>
        <w:t>□</w:t>
      </w:r>
      <w:r w:rsidRPr="00A10F66">
        <w:rPr>
          <w:rFonts w:ascii="標楷體" w:hAnsi="標楷體" w:hint="eastAsia"/>
          <w:szCs w:val="28"/>
        </w:rPr>
        <w:t>已使用</w:t>
      </w:r>
      <w:r w:rsidRPr="00A10F66">
        <w:rPr>
          <w:rFonts w:cs="Times New Roman"/>
          <w:szCs w:val="28"/>
        </w:rPr>
        <w:t>MES</w:t>
      </w:r>
      <w:r w:rsidRPr="00A10F66">
        <w:rPr>
          <w:rFonts w:ascii="標楷體" w:hAnsi="標楷體" w:hint="eastAsia"/>
          <w:szCs w:val="28"/>
        </w:rPr>
        <w:t>系統，其品牌為</w:t>
      </w:r>
      <w:r w:rsidR="00BA7D73" w:rsidRPr="00A10F66">
        <w:rPr>
          <w:rFonts w:ascii="標楷體" w:hAnsi="標楷體" w:hint="eastAsia"/>
          <w:szCs w:val="28"/>
        </w:rPr>
        <w:t>_______________</w:t>
      </w:r>
      <w:r w:rsidRPr="00A10F66">
        <w:rPr>
          <w:rFonts w:ascii="標楷體" w:hAnsi="標楷體" w:hint="eastAsia"/>
          <w:szCs w:val="28"/>
        </w:rPr>
        <w:t>。</w:t>
      </w:r>
    </w:p>
    <w:p w:rsidR="00EC6264" w:rsidRPr="00A10F66" w:rsidRDefault="00EC6264"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未</w:t>
      </w:r>
      <w:r w:rsidRPr="00A10F66">
        <w:rPr>
          <w:rFonts w:hint="eastAsia"/>
          <w:color w:val="000000" w:themeColor="text1"/>
          <w:szCs w:val="28"/>
        </w:rPr>
        <w:t>與</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已</w:t>
      </w:r>
      <w:r w:rsidRPr="00A10F66">
        <w:rPr>
          <w:rFonts w:hint="eastAsia"/>
          <w:color w:val="000000" w:themeColor="text1"/>
          <w:szCs w:val="28"/>
        </w:rPr>
        <w:t>與</w:t>
      </w:r>
      <w:r w:rsidR="009576F8" w:rsidRPr="00A10F66">
        <w:rPr>
          <w:rFonts w:hint="eastAsia"/>
          <w:color w:val="000000" w:themeColor="text1"/>
          <w:szCs w:val="28"/>
        </w:rPr>
        <w:t>受輔導業者</w:t>
      </w:r>
      <w:r w:rsidRPr="00A10F66">
        <w:rPr>
          <w:rFonts w:hint="eastAsia"/>
          <w:color w:val="000000" w:themeColor="text1"/>
          <w:szCs w:val="28"/>
        </w:rPr>
        <w:t>MES</w:t>
      </w:r>
      <w:r w:rsidRPr="00A10F66">
        <w:rPr>
          <w:rFonts w:hint="eastAsia"/>
          <w:color w:val="000000" w:themeColor="text1"/>
          <w:szCs w:val="28"/>
        </w:rPr>
        <w:t>系統整合</w:t>
      </w:r>
      <w:r w:rsidR="00B04F08" w:rsidRPr="00A10F66">
        <w:rPr>
          <w:rFonts w:hint="eastAsia"/>
          <w:color w:val="000000" w:themeColor="text1"/>
          <w:szCs w:val="28"/>
        </w:rPr>
        <w:t>。</w:t>
      </w:r>
    </w:p>
    <w:p w:rsidR="004E2506" w:rsidRPr="00FA1B5E" w:rsidRDefault="00372293" w:rsidP="009D7FB9">
      <w:pPr>
        <w:spacing w:line="480" w:lineRule="exact"/>
        <w:ind w:left="1134"/>
        <w:rPr>
          <w:rFonts w:cs="Times New Roman"/>
          <w:sz w:val="22"/>
        </w:rPr>
      </w:pPr>
      <w:r w:rsidRPr="00FA1B5E">
        <w:rPr>
          <w:rFonts w:cs="Times New Roman"/>
          <w:sz w:val="22"/>
        </w:rPr>
        <w:t>(MES</w:t>
      </w:r>
      <w:r w:rsidRPr="00FA1B5E">
        <w:rPr>
          <w:rFonts w:cs="Times New Roman"/>
          <w:sz w:val="22"/>
        </w:rPr>
        <w:t>系統廠牌係指用於生產</w:t>
      </w:r>
      <w:proofErr w:type="gramStart"/>
      <w:r w:rsidRPr="00FA1B5E">
        <w:rPr>
          <w:rFonts w:cs="Times New Roman"/>
          <w:sz w:val="22"/>
        </w:rPr>
        <w:t>工單派發</w:t>
      </w:r>
      <w:proofErr w:type="gramEnd"/>
      <w:r w:rsidRPr="00FA1B5E">
        <w:rPr>
          <w:rFonts w:cs="Times New Roman"/>
          <w:sz w:val="22"/>
        </w:rPr>
        <w:t>、製程管理、品質控管、設備</w:t>
      </w:r>
      <w:proofErr w:type="gramStart"/>
      <w:r w:rsidRPr="00FA1B5E">
        <w:rPr>
          <w:rFonts w:cs="Times New Roman"/>
          <w:sz w:val="22"/>
        </w:rPr>
        <w:t>稼</w:t>
      </w:r>
      <w:proofErr w:type="gramEnd"/>
      <w:r w:rsidRPr="00FA1B5E">
        <w:rPr>
          <w:rFonts w:cs="Times New Roman"/>
          <w:sz w:val="22"/>
        </w:rPr>
        <w:t>動率分析、產品製程追溯等用途之軟體系統</w:t>
      </w:r>
      <w:r w:rsidRPr="00FA1B5E">
        <w:rPr>
          <w:rFonts w:cs="Times New Roman"/>
          <w:sz w:val="22"/>
        </w:rPr>
        <w:t>)</w:t>
      </w:r>
      <w:r w:rsidRPr="00FA1B5E">
        <w:rPr>
          <w:rFonts w:cs="Times New Roman"/>
          <w:sz w:val="22"/>
        </w:rPr>
        <w:t>。</w:t>
      </w:r>
    </w:p>
    <w:p w:rsidR="003376D9" w:rsidRPr="00A10F66" w:rsidRDefault="00EC6264"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Pr="00A10F66">
        <w:rPr>
          <w:rFonts w:hint="eastAsia"/>
          <w:color w:val="000000" w:themeColor="text1"/>
          <w:szCs w:val="28"/>
        </w:rPr>
        <w:t>已與</w:t>
      </w:r>
      <w:r w:rsidR="009576F8" w:rsidRPr="00A10F66">
        <w:rPr>
          <w:rFonts w:hint="eastAsia"/>
          <w:color w:val="000000" w:themeColor="text1"/>
          <w:szCs w:val="28"/>
        </w:rPr>
        <w:t>受輔導業者</w:t>
      </w:r>
      <w:r w:rsidRPr="00A10F66">
        <w:rPr>
          <w:rFonts w:hint="eastAsia"/>
          <w:color w:val="000000" w:themeColor="text1"/>
          <w:szCs w:val="28"/>
        </w:rPr>
        <w:t>_</w:t>
      </w:r>
      <w:r w:rsidR="009576F8" w:rsidRPr="00A10F66">
        <w:rPr>
          <w:rFonts w:hint="eastAsia"/>
          <w:color w:val="000000" w:themeColor="text1"/>
          <w:szCs w:val="28"/>
        </w:rPr>
        <w:t>__</w:t>
      </w:r>
      <w:r w:rsidRPr="00A10F66">
        <w:rPr>
          <w:rFonts w:hint="eastAsia"/>
          <w:color w:val="000000" w:themeColor="text1"/>
          <w:szCs w:val="28"/>
        </w:rPr>
        <w:t>_________</w:t>
      </w:r>
      <w:r w:rsidRPr="00A10F66">
        <w:rPr>
          <w:rFonts w:hint="eastAsia"/>
          <w:color w:val="000000" w:themeColor="text1"/>
          <w:szCs w:val="28"/>
        </w:rPr>
        <w:t>系統整合</w:t>
      </w:r>
      <w:r w:rsidR="00F6211F" w:rsidRPr="00A10F66">
        <w:rPr>
          <w:rFonts w:hint="eastAsia"/>
          <w:color w:val="000000" w:themeColor="text1"/>
          <w:szCs w:val="28"/>
        </w:rPr>
        <w:t>。</w:t>
      </w:r>
    </w:p>
    <w:p w:rsidR="003376D9" w:rsidRPr="00A10F66" w:rsidRDefault="003376D9"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00EF531F" w:rsidRPr="00A10F66">
        <w:rPr>
          <w:rFonts w:hint="eastAsia"/>
          <w:color w:val="000000" w:themeColor="text1"/>
          <w:szCs w:val="28"/>
        </w:rPr>
        <w:t>__</w:t>
      </w:r>
      <w:r w:rsidR="00C360D9" w:rsidRPr="00A10F66">
        <w:rPr>
          <w:rFonts w:hint="eastAsia"/>
          <w:color w:val="000000" w:themeColor="text1"/>
          <w:szCs w:val="28"/>
        </w:rPr>
        <w:t>__</w:t>
      </w:r>
      <w:r w:rsidR="00EF531F" w:rsidRPr="00A10F66">
        <w:rPr>
          <w:rFonts w:hint="eastAsia"/>
          <w:color w:val="000000" w:themeColor="text1"/>
          <w:szCs w:val="28"/>
        </w:rPr>
        <w:t>人</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無資訊管理系統</w:t>
      </w:r>
      <w:r w:rsidRPr="00A10F66">
        <w:rPr>
          <w:rFonts w:hint="eastAsia"/>
          <w:color w:val="000000" w:themeColor="text1"/>
          <w:szCs w:val="28"/>
        </w:rPr>
        <w:t>(MIS)</w:t>
      </w:r>
      <w:r w:rsidRPr="00A10F66">
        <w:rPr>
          <w:rFonts w:hint="eastAsia"/>
          <w:color w:val="000000" w:themeColor="text1"/>
          <w:szCs w:val="28"/>
        </w:rPr>
        <w:t>人員。</w:t>
      </w:r>
    </w:p>
    <w:p w:rsidR="00F93617" w:rsidRPr="00A10F66" w:rsidRDefault="00360F38"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w:t>
      </w:r>
      <w:r w:rsidR="004A386C" w:rsidRPr="00A10F66">
        <w:rPr>
          <w:rFonts w:hint="eastAsia"/>
          <w:color w:val="000000" w:themeColor="text1"/>
          <w:szCs w:val="28"/>
        </w:rPr>
        <w:t>實施精</w:t>
      </w:r>
      <w:r w:rsidRPr="00A10F66">
        <w:rPr>
          <w:rFonts w:hint="eastAsia"/>
          <w:color w:val="000000" w:themeColor="text1"/>
          <w:szCs w:val="28"/>
        </w:rPr>
        <w:t>實管理</w:t>
      </w:r>
      <w:r w:rsidRPr="00A10F66">
        <w:rPr>
          <w:rFonts w:hint="eastAsia"/>
          <w:color w:val="000000" w:themeColor="text1"/>
          <w:szCs w:val="28"/>
        </w:rPr>
        <w:t>(TPS)</w:t>
      </w:r>
      <w:r w:rsidRPr="00A10F66">
        <w:rPr>
          <w:rFonts w:hint="eastAsia"/>
          <w:color w:val="000000" w:themeColor="text1"/>
          <w:szCs w:val="28"/>
        </w:rPr>
        <w:t>。</w:t>
      </w:r>
    </w:p>
    <w:p w:rsidR="00067DA6" w:rsidRPr="00A10F66" w:rsidRDefault="00B76A74" w:rsidP="009D7FB9">
      <w:pPr>
        <w:pStyle w:val="a0"/>
        <w:numPr>
          <w:ilvl w:val="0"/>
          <w:numId w:val="8"/>
        </w:numPr>
        <w:spacing w:line="480" w:lineRule="exact"/>
        <w:ind w:leftChars="0" w:left="1134"/>
        <w:rPr>
          <w:rFonts w:ascii="標楷體" w:hAnsi="標楷體"/>
          <w:color w:val="000000" w:themeColor="text1"/>
          <w:szCs w:val="28"/>
        </w:rPr>
      </w:pPr>
      <w:proofErr w:type="gramStart"/>
      <w:r w:rsidRPr="00A10F66">
        <w:rPr>
          <w:rFonts w:ascii="標楷體" w:hAnsi="標楷體" w:hint="eastAsia"/>
          <w:color w:val="000000" w:themeColor="text1"/>
          <w:szCs w:val="28"/>
        </w:rPr>
        <w:t>可視化呈現</w:t>
      </w:r>
      <w:proofErr w:type="gramEnd"/>
      <w:r w:rsidRPr="00A10F66">
        <w:rPr>
          <w:rFonts w:ascii="標楷體" w:hAnsi="標楷體" w:hint="eastAsia"/>
          <w:color w:val="000000" w:themeColor="text1"/>
          <w:szCs w:val="28"/>
        </w:rPr>
        <w:t>方式</w:t>
      </w:r>
      <w:r w:rsidR="00A06113" w:rsidRPr="00A10F66">
        <w:rPr>
          <w:rFonts w:ascii="標楷體" w:hAnsi="標楷體" w:hint="eastAsia"/>
          <w:color w:val="000000" w:themeColor="text1"/>
          <w:szCs w:val="28"/>
        </w:rPr>
        <w:t>(可複選)</w:t>
      </w:r>
      <w:r w:rsidR="009E5031"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 xml:space="preserve"> □</w:t>
      </w:r>
      <w:r w:rsidR="00C22EEC" w:rsidRPr="00A10F66">
        <w:rPr>
          <w:rFonts w:ascii="標楷體" w:hAnsi="標楷體" w:hint="eastAsia"/>
          <w:color w:val="000000" w:themeColor="text1"/>
          <w:szCs w:val="28"/>
        </w:rPr>
        <w:t>機台</w:t>
      </w:r>
      <w:r w:rsidR="00A06113" w:rsidRPr="00A10F66">
        <w:rPr>
          <w:rFonts w:ascii="標楷體" w:hAnsi="標楷體" w:hint="eastAsia"/>
          <w:color w:val="000000" w:themeColor="text1"/>
          <w:szCs w:val="28"/>
        </w:rPr>
        <w:t>螢幕</w:t>
      </w:r>
      <w:r w:rsidR="00000046"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w:t>
      </w:r>
      <w:proofErr w:type="gramStart"/>
      <w:r w:rsidR="00C22EEC" w:rsidRPr="00A10F66">
        <w:rPr>
          <w:rFonts w:ascii="標楷體" w:hAnsi="標楷體" w:hint="eastAsia"/>
          <w:color w:val="000000" w:themeColor="text1"/>
          <w:szCs w:val="28"/>
        </w:rPr>
        <w:t>戰情室看板</w:t>
      </w:r>
      <w:proofErr w:type="gramEnd"/>
      <w:r w:rsidR="00000046" w:rsidRPr="00A10F66">
        <w:rPr>
          <w:rFonts w:ascii="標楷體" w:hAnsi="標楷體" w:hint="eastAsia"/>
          <w:color w:val="000000" w:themeColor="text1"/>
          <w:szCs w:val="28"/>
        </w:rPr>
        <w:t>/</w:t>
      </w:r>
      <w:r w:rsidR="00C22EEC" w:rsidRPr="00A10F66">
        <w:rPr>
          <w:rFonts w:ascii="標楷體" w:hAnsi="標楷體" w:hint="eastAsia"/>
          <w:color w:val="000000" w:themeColor="text1"/>
          <w:szCs w:val="28"/>
        </w:rPr>
        <w:t>□</w:t>
      </w:r>
      <w:r w:rsidR="00000046" w:rsidRPr="00A10F66">
        <w:rPr>
          <w:rFonts w:ascii="標楷體" w:hAnsi="標楷體" w:hint="eastAsia"/>
          <w:color w:val="000000" w:themeColor="text1"/>
          <w:szCs w:val="28"/>
        </w:rPr>
        <w:t>行動裝置/</w:t>
      </w:r>
      <w:r w:rsidR="00A06113" w:rsidRPr="00A10F66">
        <w:rPr>
          <w:rFonts w:ascii="標楷體" w:hAnsi="標楷體" w:hint="eastAsia"/>
          <w:color w:val="000000" w:themeColor="text1"/>
          <w:szCs w:val="28"/>
        </w:rPr>
        <w:t>□其它：____________</w:t>
      </w:r>
    </w:p>
    <w:p w:rsidR="00067DA6" w:rsidRDefault="00067DA6" w:rsidP="005E7117">
      <w:pPr>
        <w:spacing w:line="480" w:lineRule="exact"/>
        <w:rPr>
          <w:color w:val="000000" w:themeColor="text1"/>
          <w:sz w:val="24"/>
          <w:szCs w:val="24"/>
        </w:rPr>
      </w:pPr>
    </w:p>
    <w:p w:rsidR="00541F2C" w:rsidRDefault="00541F2C" w:rsidP="005E7117">
      <w:pPr>
        <w:spacing w:line="480" w:lineRule="exact"/>
        <w:rPr>
          <w:color w:val="000000" w:themeColor="text1"/>
          <w:sz w:val="24"/>
          <w:szCs w:val="24"/>
        </w:rPr>
      </w:pPr>
    </w:p>
    <w:p w:rsidR="00541F2C" w:rsidRDefault="00541F2C" w:rsidP="005E7117">
      <w:pPr>
        <w:spacing w:line="480" w:lineRule="exact"/>
        <w:rPr>
          <w:color w:val="000000" w:themeColor="text1"/>
          <w:sz w:val="24"/>
          <w:szCs w:val="24"/>
        </w:rPr>
      </w:pPr>
    </w:p>
    <w:p w:rsidR="00541F2C" w:rsidRDefault="00541F2C" w:rsidP="005E7117">
      <w:pPr>
        <w:spacing w:line="480" w:lineRule="exact"/>
        <w:rPr>
          <w:color w:val="000000" w:themeColor="text1"/>
          <w:sz w:val="24"/>
          <w:szCs w:val="24"/>
        </w:rPr>
      </w:pPr>
    </w:p>
    <w:p w:rsidR="0021483F" w:rsidRPr="00A10F66" w:rsidRDefault="003C0C78" w:rsidP="005E7117">
      <w:pPr>
        <w:spacing w:line="480" w:lineRule="exact"/>
        <w:ind w:leftChars="557" w:left="1560"/>
        <w:rPr>
          <w:color w:val="808080" w:themeColor="background1" w:themeShade="80"/>
          <w:szCs w:val="28"/>
        </w:rPr>
      </w:pPr>
      <w:r w:rsidRPr="00A10F66">
        <w:rPr>
          <w:b/>
          <w:color w:val="000000" w:themeColor="text1"/>
          <w:szCs w:val="28"/>
        </w:rPr>
        <w:lastRenderedPageBreak/>
        <w:t>3</w:t>
      </w:r>
      <w:r w:rsidR="00E2721A" w:rsidRPr="00A10F66">
        <w:rPr>
          <w:rFonts w:hint="eastAsia"/>
          <w:b/>
          <w:color w:val="000000" w:themeColor="text1"/>
          <w:szCs w:val="28"/>
        </w:rPr>
        <w:t>.</w:t>
      </w:r>
      <w:r w:rsidRPr="00A10F66">
        <w:rPr>
          <w:rFonts w:hint="eastAsia"/>
          <w:b/>
          <w:color w:val="000000" w:themeColor="text1"/>
          <w:szCs w:val="28"/>
        </w:rPr>
        <w:t>生產</w:t>
      </w:r>
      <w:r w:rsidR="00805DAD" w:rsidRPr="00A10F66">
        <w:rPr>
          <w:rFonts w:hint="eastAsia"/>
          <w:b/>
          <w:color w:val="000000" w:themeColor="text1"/>
          <w:szCs w:val="28"/>
        </w:rPr>
        <w:t>線</w:t>
      </w:r>
      <w:r w:rsidR="00745A00" w:rsidRPr="00A10F66">
        <w:rPr>
          <w:rFonts w:hint="eastAsia"/>
          <w:b/>
          <w:color w:val="000000" w:themeColor="text1"/>
          <w:szCs w:val="28"/>
        </w:rPr>
        <w:t>設備</w:t>
      </w:r>
      <w:r w:rsidR="00805DAD" w:rsidRPr="00A10F66">
        <w:rPr>
          <w:rFonts w:hint="eastAsia"/>
          <w:b/>
          <w:color w:val="000000" w:themeColor="text1"/>
          <w:szCs w:val="28"/>
        </w:rPr>
        <w:t>Layout</w:t>
      </w:r>
      <w:r w:rsidR="00805DAD" w:rsidRPr="00A10F66">
        <w:rPr>
          <w:b/>
          <w:color w:val="000000" w:themeColor="text1"/>
          <w:szCs w:val="28"/>
        </w:rPr>
        <w:t>(</w:t>
      </w:r>
      <w:r w:rsidR="007E438D" w:rsidRPr="00A10F66">
        <w:rPr>
          <w:rFonts w:hint="eastAsia"/>
          <w:b/>
          <w:color w:val="000000" w:themeColor="text1"/>
          <w:szCs w:val="28"/>
        </w:rPr>
        <w:t>應</w:t>
      </w:r>
      <w:r w:rsidR="00805DAD" w:rsidRPr="00A10F66">
        <w:rPr>
          <w:rFonts w:hint="eastAsia"/>
          <w:b/>
          <w:color w:val="000000" w:themeColor="text1"/>
          <w:szCs w:val="28"/>
        </w:rPr>
        <w:t>標記</w:t>
      </w:r>
      <w:r w:rsidR="008700EF" w:rsidRPr="00A10F66">
        <w:rPr>
          <w:rFonts w:hint="eastAsia"/>
          <w:b/>
          <w:color w:val="000000" w:themeColor="text1"/>
          <w:szCs w:val="28"/>
        </w:rPr>
        <w:t>或</w:t>
      </w:r>
      <w:r w:rsidR="007E438D" w:rsidRPr="00A10F66">
        <w:rPr>
          <w:rFonts w:hint="eastAsia"/>
          <w:b/>
          <w:color w:val="000000" w:themeColor="text1"/>
          <w:szCs w:val="28"/>
        </w:rPr>
        <w:t>框選本</w:t>
      </w:r>
      <w:proofErr w:type="gramStart"/>
      <w:r w:rsidR="007E438D" w:rsidRPr="00A10F66">
        <w:rPr>
          <w:rFonts w:hint="eastAsia"/>
          <w:b/>
          <w:color w:val="000000" w:themeColor="text1"/>
          <w:szCs w:val="28"/>
        </w:rPr>
        <w:t>案擬</w:t>
      </w:r>
      <w:r w:rsidR="00805DAD" w:rsidRPr="00A10F66">
        <w:rPr>
          <w:rFonts w:hint="eastAsia"/>
          <w:b/>
          <w:color w:val="000000" w:themeColor="text1"/>
          <w:szCs w:val="28"/>
        </w:rPr>
        <w:t>聯網</w:t>
      </w:r>
      <w:proofErr w:type="gramEnd"/>
      <w:r w:rsidR="00805DAD" w:rsidRPr="00A10F66">
        <w:rPr>
          <w:rFonts w:hint="eastAsia"/>
          <w:b/>
          <w:color w:val="000000" w:themeColor="text1"/>
          <w:szCs w:val="28"/>
        </w:rPr>
        <w:t>設備</w:t>
      </w:r>
      <w:r w:rsidR="005652A1" w:rsidRPr="00A10F66">
        <w:rPr>
          <w:rFonts w:hint="eastAsia"/>
          <w:b/>
          <w:color w:val="000000" w:themeColor="text1"/>
          <w:szCs w:val="28"/>
        </w:rPr>
        <w:t>)</w:t>
      </w:r>
      <w:r w:rsidR="0021483F" w:rsidRPr="00A10F66">
        <w:rPr>
          <w:rFonts w:hint="eastAsia"/>
          <w:color w:val="808080" w:themeColor="background1" w:themeShade="80"/>
          <w:szCs w:val="28"/>
        </w:rPr>
        <w:t xml:space="preserve"> </w:t>
      </w:r>
    </w:p>
    <w:p w:rsidR="004B60DF" w:rsidRDefault="00484EC2" w:rsidP="005E7117">
      <w:pPr>
        <w:spacing w:line="480" w:lineRule="exact"/>
        <w:ind w:leftChars="607" w:left="1700"/>
        <w:rPr>
          <w:color w:val="808080" w:themeColor="background1" w:themeShade="80"/>
          <w:sz w:val="22"/>
        </w:rPr>
      </w:pPr>
      <w:r w:rsidRPr="0039086E">
        <w:rPr>
          <w:rFonts w:hint="eastAsia"/>
          <w:color w:val="808080" w:themeColor="background1" w:themeShade="80"/>
          <w:sz w:val="22"/>
        </w:rPr>
        <w:t>若曾申請過</w:t>
      </w:r>
      <w:r w:rsidRPr="0039086E">
        <w:rPr>
          <w:rFonts w:hint="eastAsia"/>
          <w:color w:val="808080" w:themeColor="background1" w:themeShade="80"/>
          <w:sz w:val="22"/>
        </w:rPr>
        <w:t>SMB</w:t>
      </w:r>
      <w:r w:rsidRPr="0039086E">
        <w:rPr>
          <w:rFonts w:hint="eastAsia"/>
          <w:color w:val="808080" w:themeColor="background1" w:themeShade="80"/>
          <w:sz w:val="22"/>
        </w:rPr>
        <w:t>輔導計畫，請標</w:t>
      </w:r>
      <w:proofErr w:type="gramStart"/>
      <w:r w:rsidRPr="0039086E">
        <w:rPr>
          <w:rFonts w:hint="eastAsia"/>
          <w:color w:val="808080" w:themeColor="background1" w:themeShade="80"/>
          <w:sz w:val="22"/>
        </w:rPr>
        <w:t>註</w:t>
      </w:r>
      <w:proofErr w:type="gramEnd"/>
      <w:r w:rsidRPr="0039086E">
        <w:rPr>
          <w:rFonts w:hint="eastAsia"/>
          <w:color w:val="808080" w:themeColor="background1" w:themeShade="80"/>
          <w:sz w:val="22"/>
        </w:rPr>
        <w:t>申請年度。</w:t>
      </w:r>
    </w:p>
    <w:p w:rsidR="00484EC2" w:rsidRPr="00484EC2" w:rsidRDefault="00484EC2" w:rsidP="005E7117">
      <w:pPr>
        <w:spacing w:line="480" w:lineRule="exact"/>
        <w:ind w:leftChars="607" w:left="1700"/>
        <w:rPr>
          <w:color w:val="FF0000"/>
          <w:sz w:val="24"/>
          <w:szCs w:val="24"/>
        </w:rPr>
      </w:pPr>
    </w:p>
    <w:p w:rsidR="00067DA6" w:rsidRPr="00BC6C47" w:rsidRDefault="0021483F" w:rsidP="00386B27">
      <w:pPr>
        <w:spacing w:line="240" w:lineRule="auto"/>
        <w:jc w:val="center"/>
        <w:rPr>
          <w:b/>
          <w:color w:val="000000" w:themeColor="text1"/>
          <w:sz w:val="24"/>
          <w:szCs w:val="24"/>
        </w:rPr>
      </w:pPr>
      <w:r w:rsidRPr="0021483F">
        <w:rPr>
          <w:b/>
          <w:noProof/>
          <w:color w:val="000000" w:themeColor="text1"/>
          <w:sz w:val="24"/>
          <w:szCs w:val="24"/>
        </w:rPr>
        <w:drawing>
          <wp:inline distT="0" distB="0" distL="0" distR="0">
            <wp:extent cx="5562885" cy="3821373"/>
            <wp:effectExtent l="19050" t="0" r="0" b="0"/>
            <wp:docPr id="2" name="圖片 1"/>
            <wp:cNvGraphicFramePr/>
            <a:graphic xmlns:a="http://schemas.openxmlformats.org/drawingml/2006/main">
              <a:graphicData uri="http://schemas.openxmlformats.org/drawingml/2006/picture">
                <pic:pic xmlns:pic="http://schemas.openxmlformats.org/drawingml/2006/picture">
                  <pic:nvPicPr>
                    <pic:cNvPr id="14343" name="圖片 1"/>
                    <pic:cNvPicPr>
                      <a:picLocks noChangeAspect="1"/>
                    </pic:cNvPicPr>
                  </pic:nvPicPr>
                  <pic:blipFill>
                    <a:blip r:embed="rId15" cstate="print"/>
                    <a:srcRect/>
                    <a:stretch>
                      <a:fillRect/>
                    </a:stretch>
                  </pic:blipFill>
                  <pic:spPr bwMode="auto">
                    <a:xfrm>
                      <a:off x="0" y="0"/>
                      <a:ext cx="5576173" cy="3830501"/>
                    </a:xfrm>
                    <a:prstGeom prst="rect">
                      <a:avLst/>
                    </a:prstGeom>
                    <a:noFill/>
                    <a:ln w="9525">
                      <a:noFill/>
                      <a:miter lim="800000"/>
                      <a:headEnd/>
                      <a:tailEnd/>
                    </a:ln>
                  </pic:spPr>
                </pic:pic>
              </a:graphicData>
            </a:graphic>
          </wp:inline>
        </w:drawing>
      </w:r>
    </w:p>
    <w:p w:rsidR="00067DA6" w:rsidRPr="00BC6C47" w:rsidRDefault="00067DA6" w:rsidP="005E7117">
      <w:pPr>
        <w:spacing w:line="480" w:lineRule="exact"/>
        <w:ind w:leftChars="607" w:left="1700"/>
        <w:rPr>
          <w:b/>
          <w:color w:val="000000" w:themeColor="text1"/>
          <w:sz w:val="24"/>
          <w:szCs w:val="24"/>
        </w:rPr>
      </w:pPr>
    </w:p>
    <w:p w:rsidR="00C360D9" w:rsidRPr="00BC6C47" w:rsidRDefault="00C360D9" w:rsidP="005E7117">
      <w:pPr>
        <w:widowControl/>
        <w:adjustRightInd/>
        <w:snapToGrid/>
        <w:spacing w:line="480" w:lineRule="exact"/>
        <w:jc w:val="left"/>
        <w:rPr>
          <w:b/>
          <w:color w:val="000000" w:themeColor="text1"/>
          <w:sz w:val="24"/>
          <w:szCs w:val="24"/>
        </w:rPr>
      </w:pPr>
      <w:r w:rsidRPr="00BC6C47">
        <w:rPr>
          <w:b/>
          <w:color w:val="000000" w:themeColor="text1"/>
          <w:sz w:val="24"/>
          <w:szCs w:val="24"/>
        </w:rPr>
        <w:br w:type="page"/>
      </w:r>
    </w:p>
    <w:p w:rsidR="00DA2D08" w:rsidRPr="00BC6C47" w:rsidRDefault="00DA2D08" w:rsidP="00E162A7">
      <w:pPr>
        <w:pStyle w:val="2"/>
        <w:numPr>
          <w:ilvl w:val="1"/>
          <w:numId w:val="5"/>
        </w:numPr>
        <w:spacing w:line="480" w:lineRule="exact"/>
        <w:ind w:leftChars="0" w:left="1134" w:hanging="567"/>
      </w:pPr>
      <w:bookmarkStart w:id="6" w:name="_Toc503953919"/>
      <w:r w:rsidRPr="00BC6C47">
        <w:rPr>
          <w:rFonts w:hint="eastAsia"/>
        </w:rPr>
        <w:lastRenderedPageBreak/>
        <w:t>細部規格</w:t>
      </w:r>
      <w:bookmarkEnd w:id="6"/>
    </w:p>
    <w:p w:rsidR="00DA2D08" w:rsidRPr="00BC6C47" w:rsidRDefault="00DA2D08" w:rsidP="00E162A7">
      <w:pPr>
        <w:pStyle w:val="a0"/>
        <w:numPr>
          <w:ilvl w:val="0"/>
          <w:numId w:val="3"/>
        </w:numPr>
        <w:spacing w:line="480" w:lineRule="exact"/>
        <w:ind w:leftChars="0" w:left="1701" w:hanging="581"/>
      </w:pPr>
      <w:r w:rsidRPr="00BC6C47">
        <w:rPr>
          <w:rFonts w:hint="eastAsia"/>
        </w:rPr>
        <w:t>計畫目標：</w:t>
      </w:r>
    </w:p>
    <w:p w:rsidR="00DA2D08" w:rsidRPr="00BC6C47" w:rsidRDefault="00DA2D08" w:rsidP="005E7117">
      <w:pPr>
        <w:pStyle w:val="a0"/>
        <w:spacing w:line="480" w:lineRule="exact"/>
        <w:ind w:leftChars="0" w:left="1701"/>
      </w:pPr>
      <w:r w:rsidRPr="00BC6C47">
        <w:rPr>
          <w:rFonts w:hint="eastAsia"/>
        </w:rPr>
        <w:t>本計畫擬於○○○○○○○生產線</w:t>
      </w:r>
      <w:r w:rsidRPr="00BC6C47">
        <w:rPr>
          <w:rFonts w:hint="eastAsia"/>
        </w:rPr>
        <w:t>(</w:t>
      </w:r>
      <w:r w:rsidRPr="00BC6C47">
        <w:rPr>
          <w:rFonts w:hint="eastAsia"/>
        </w:rPr>
        <w:t>產線地址：○○○縣市○○○路○○號○○○廠</w:t>
      </w:r>
      <w:r w:rsidRPr="00BC6C47">
        <w:rPr>
          <w:rFonts w:hint="eastAsia"/>
        </w:rPr>
        <w:t>)</w:t>
      </w:r>
      <w:r w:rsidRPr="00BC6C47">
        <w:rPr>
          <w:rFonts w:hint="eastAsia"/>
        </w:rPr>
        <w:t>，導入</w:t>
      </w:r>
      <w:r w:rsidR="00EC6E54" w:rsidRPr="00EC6E54">
        <w:rPr>
          <w:rFonts w:hint="eastAsia"/>
          <w:highlight w:val="yellow"/>
        </w:rPr>
        <w:t>SMB</w:t>
      </w:r>
      <w:r w:rsidRPr="00BC6C47">
        <w:rPr>
          <w:rFonts w:hint="eastAsia"/>
        </w:rPr>
        <w:t>相關技術。</w:t>
      </w:r>
    </w:p>
    <w:p w:rsidR="008A1435" w:rsidRPr="0039086E" w:rsidRDefault="008A1435" w:rsidP="00E162A7">
      <w:pPr>
        <w:pStyle w:val="a0"/>
        <w:numPr>
          <w:ilvl w:val="0"/>
          <w:numId w:val="3"/>
        </w:numPr>
        <w:spacing w:line="480" w:lineRule="exact"/>
        <w:ind w:leftChars="0" w:left="1701" w:hanging="581"/>
        <w:rPr>
          <w:rFonts w:ascii="標楷體" w:hAnsi="標楷體"/>
          <w:color w:val="000000" w:themeColor="text1"/>
        </w:rPr>
      </w:pPr>
      <w:r w:rsidRPr="0039086E">
        <w:rPr>
          <w:rFonts w:hint="eastAsia"/>
          <w:szCs w:val="28"/>
        </w:rPr>
        <w:t>本案規劃</w:t>
      </w:r>
      <w:r w:rsidRPr="008825A8">
        <w:rPr>
          <w:rFonts w:hint="eastAsia"/>
          <w:color w:val="A6A6A6" w:themeColor="background1" w:themeShade="A6"/>
          <w:szCs w:val="28"/>
          <w:u w:val="single"/>
        </w:rPr>
        <w:t>20</w:t>
      </w:r>
      <w:r w:rsidRPr="0039086E">
        <w:rPr>
          <w:rFonts w:hint="eastAsia"/>
          <w:szCs w:val="28"/>
        </w:rPr>
        <w:t>台設備聯網</w:t>
      </w:r>
      <w:r w:rsidR="00D97F2C" w:rsidRPr="0039086E">
        <w:rPr>
          <w:rFonts w:hint="eastAsia"/>
          <w:szCs w:val="28"/>
        </w:rPr>
        <w:t>(</w:t>
      </w:r>
      <w:r w:rsidR="00D97F2C" w:rsidRPr="0039086E">
        <w:rPr>
          <w:rFonts w:hint="eastAsia"/>
          <w:szCs w:val="28"/>
        </w:rPr>
        <w:t>本廠內</w:t>
      </w:r>
      <w:r w:rsidRPr="0039086E">
        <w:rPr>
          <w:rFonts w:hint="eastAsia"/>
          <w:szCs w:val="28"/>
        </w:rPr>
        <w:t>共</w:t>
      </w:r>
      <w:r w:rsidRPr="0039086E">
        <w:rPr>
          <w:rFonts w:hint="eastAsia"/>
          <w:color w:val="A6A6A6" w:themeColor="background1" w:themeShade="A6"/>
          <w:szCs w:val="28"/>
          <w:u w:val="single"/>
        </w:rPr>
        <w:t>60</w:t>
      </w:r>
      <w:r w:rsidRPr="0039086E">
        <w:rPr>
          <w:rFonts w:hint="eastAsia"/>
          <w:szCs w:val="28"/>
        </w:rPr>
        <w:t>台設備，其中</w:t>
      </w:r>
      <w:r w:rsidRPr="0039086E">
        <w:rPr>
          <w:rFonts w:hint="eastAsia"/>
          <w:color w:val="A6A6A6" w:themeColor="background1" w:themeShade="A6"/>
          <w:szCs w:val="28"/>
          <w:u w:val="single"/>
        </w:rPr>
        <w:t>15</w:t>
      </w:r>
      <w:r w:rsidRPr="0039086E">
        <w:rPr>
          <w:rFonts w:hint="eastAsia"/>
          <w:szCs w:val="28"/>
        </w:rPr>
        <w:t>台曾接受輔導聯網，本案新增</w:t>
      </w:r>
      <w:r w:rsidRPr="0039086E">
        <w:rPr>
          <w:rFonts w:hint="eastAsia"/>
          <w:color w:val="A6A6A6" w:themeColor="background1" w:themeShade="A6"/>
          <w:szCs w:val="28"/>
          <w:u w:val="single"/>
        </w:rPr>
        <w:t>20</w:t>
      </w:r>
      <w:r w:rsidRPr="0039086E">
        <w:rPr>
          <w:rFonts w:hint="eastAsia"/>
          <w:szCs w:val="28"/>
        </w:rPr>
        <w:t>台設備聯網，</w:t>
      </w:r>
      <w:r w:rsidRPr="0039086E">
        <w:rPr>
          <w:rFonts w:hint="eastAsia"/>
          <w:color w:val="A6A6A6" w:themeColor="background1" w:themeShade="A6"/>
          <w:szCs w:val="28"/>
          <w:u w:val="single"/>
        </w:rPr>
        <w:t>25</w:t>
      </w:r>
      <w:r w:rsidRPr="0039086E">
        <w:rPr>
          <w:rFonts w:hint="eastAsia"/>
          <w:szCs w:val="28"/>
        </w:rPr>
        <w:t>台設備尚未聯網</w:t>
      </w:r>
      <w:r w:rsidRPr="0039086E">
        <w:rPr>
          <w:rFonts w:hint="eastAsia"/>
          <w:szCs w:val="28"/>
        </w:rPr>
        <w:t>)</w:t>
      </w:r>
      <w:r w:rsidRPr="0039086E">
        <w:rPr>
          <w:rFonts w:hint="eastAsia"/>
          <w:szCs w:val="28"/>
        </w:rPr>
        <w:t>，本案擬使用</w:t>
      </w:r>
      <w:r w:rsidRPr="0039086E">
        <w:rPr>
          <w:rFonts w:hint="eastAsia"/>
          <w:szCs w:val="28"/>
        </w:rPr>
        <w:t>____</w:t>
      </w:r>
      <w:r w:rsidRPr="0039086E">
        <w:rPr>
          <w:rFonts w:hint="eastAsia"/>
          <w:szCs w:val="28"/>
        </w:rPr>
        <w:t>台</w:t>
      </w:r>
      <w:r w:rsidRPr="0039086E">
        <w:rPr>
          <w:rFonts w:hint="eastAsia"/>
          <w:szCs w:val="28"/>
        </w:rPr>
        <w:t>SMB</w:t>
      </w:r>
      <w:r w:rsidRPr="0039086E">
        <w:rPr>
          <w:rFonts w:hint="eastAsia"/>
          <w:szCs w:val="28"/>
        </w:rPr>
        <w:t>，</w:t>
      </w:r>
      <w:r w:rsidRPr="0039086E">
        <w:rPr>
          <w:rFonts w:hint="eastAsia"/>
          <w:color w:val="000000" w:themeColor="text1"/>
          <w:szCs w:val="28"/>
        </w:rPr>
        <w:t>SMB</w:t>
      </w:r>
      <w:r w:rsidRPr="0039086E">
        <w:rPr>
          <w:rFonts w:hint="eastAsia"/>
          <w:color w:val="000000" w:themeColor="text1"/>
          <w:szCs w:val="28"/>
        </w:rPr>
        <w:t>硬體品牌為</w:t>
      </w:r>
      <w:r w:rsidRPr="004B5936">
        <w:rPr>
          <w:rFonts w:hint="eastAsia"/>
          <w:color w:val="A6A6A6" w:themeColor="background1" w:themeShade="A6"/>
          <w:szCs w:val="28"/>
          <w:u w:val="single"/>
        </w:rPr>
        <w:t>如：研華或自行研發</w:t>
      </w:r>
      <w:r w:rsidRPr="0039086E">
        <w:rPr>
          <w:rFonts w:hint="eastAsia"/>
          <w:color w:val="000000" w:themeColor="text1"/>
          <w:szCs w:val="28"/>
        </w:rPr>
        <w:t>，</w:t>
      </w:r>
      <w:r w:rsidRPr="0039086E">
        <w:rPr>
          <w:rFonts w:hint="eastAsia"/>
          <w:color w:val="000000" w:themeColor="text1"/>
          <w:szCs w:val="28"/>
        </w:rPr>
        <w:t>SMB</w:t>
      </w:r>
      <w:r w:rsidRPr="0039086E">
        <w:rPr>
          <w:rFonts w:hint="eastAsia"/>
          <w:color w:val="000000" w:themeColor="text1"/>
          <w:szCs w:val="28"/>
        </w:rPr>
        <w:t>軟體品牌為</w:t>
      </w:r>
      <w:r w:rsidRPr="004B5936">
        <w:rPr>
          <w:rFonts w:hint="eastAsia"/>
          <w:color w:val="A6A6A6" w:themeColor="background1" w:themeShade="A6"/>
          <w:szCs w:val="28"/>
          <w:u w:val="single"/>
        </w:rPr>
        <w:t>如：</w:t>
      </w:r>
      <w:r w:rsidRPr="004B5936">
        <w:rPr>
          <w:rFonts w:hint="eastAsia"/>
          <w:color w:val="A6A6A6" w:themeColor="background1" w:themeShade="A6"/>
          <w:szCs w:val="28"/>
          <w:u w:val="single"/>
        </w:rPr>
        <w:t xml:space="preserve">WebAccess </w:t>
      </w:r>
      <w:r w:rsidRPr="004B5936">
        <w:rPr>
          <w:rFonts w:hint="eastAsia"/>
          <w:color w:val="A6A6A6" w:themeColor="background1" w:themeShade="A6"/>
          <w:szCs w:val="28"/>
          <w:u w:val="single"/>
        </w:rPr>
        <w:t>或自行研發</w:t>
      </w:r>
      <w:r w:rsidR="004B5936" w:rsidRPr="004B5936">
        <w:rPr>
          <w:rFonts w:hint="eastAsia"/>
          <w:color w:val="000000" w:themeColor="text1"/>
          <w:szCs w:val="28"/>
        </w:rPr>
        <w:t>。</w:t>
      </w:r>
    </w:p>
    <w:p w:rsidR="00FA709A" w:rsidRPr="00BC6C47" w:rsidRDefault="00FA709A" w:rsidP="00E162A7">
      <w:pPr>
        <w:pStyle w:val="a0"/>
        <w:numPr>
          <w:ilvl w:val="0"/>
          <w:numId w:val="3"/>
        </w:numPr>
        <w:spacing w:line="480" w:lineRule="exact"/>
        <w:ind w:leftChars="0" w:left="1701" w:hanging="581"/>
        <w:rPr>
          <w:rFonts w:ascii="標楷體" w:hAnsi="標楷體"/>
        </w:rPr>
      </w:pPr>
      <w:r w:rsidRPr="00BC6C47">
        <w:rPr>
          <w:rFonts w:hint="eastAsia"/>
        </w:rPr>
        <w:t>相關硬體規格</w:t>
      </w:r>
      <w:r w:rsidRPr="00BC6C47">
        <w:rPr>
          <w:rFonts w:ascii="微軟正黑體" w:eastAsia="微軟正黑體" w:hAnsi="微軟正黑體" w:hint="eastAsia"/>
        </w:rPr>
        <w:t>：</w:t>
      </w:r>
    </w:p>
    <w:p w:rsidR="00FA709A" w:rsidRPr="00BC6C47" w:rsidRDefault="00FA709A" w:rsidP="00E162A7">
      <w:pPr>
        <w:pStyle w:val="a0"/>
        <w:numPr>
          <w:ilvl w:val="2"/>
          <w:numId w:val="5"/>
        </w:numPr>
        <w:spacing w:line="480" w:lineRule="exact"/>
        <w:ind w:leftChars="0" w:left="2127"/>
        <w:rPr>
          <w:rFonts w:cs="Times New Roman"/>
        </w:rPr>
      </w:pPr>
      <w:r w:rsidRPr="00BC6C47">
        <w:rPr>
          <w:rFonts w:cs="Times New Roman"/>
        </w:rPr>
        <w:t>SMB</w:t>
      </w:r>
      <w:r w:rsidRPr="00BC6C47">
        <w:rPr>
          <w:rFonts w:cs="Times New Roman"/>
        </w:rPr>
        <w:t>規格</w:t>
      </w:r>
    </w:p>
    <w:p w:rsidR="00667046" w:rsidRPr="00BC6C47" w:rsidRDefault="00667046" w:rsidP="005E7117">
      <w:pPr>
        <w:pStyle w:val="a0"/>
        <w:spacing w:line="480" w:lineRule="exact"/>
        <w:ind w:leftChars="0" w:left="2127"/>
        <w:rPr>
          <w:rFonts w:cs="Times New Roman"/>
        </w:rPr>
      </w:pPr>
    </w:p>
    <w:p w:rsidR="00880184" w:rsidRPr="00BC6C47" w:rsidRDefault="00880184" w:rsidP="005E7117">
      <w:pPr>
        <w:pStyle w:val="a0"/>
        <w:spacing w:line="480" w:lineRule="exact"/>
        <w:ind w:leftChars="0" w:left="2127"/>
        <w:rPr>
          <w:rFonts w:cs="Times New Roman"/>
        </w:rPr>
      </w:pPr>
    </w:p>
    <w:p w:rsidR="0089308E" w:rsidRDefault="0089308E" w:rsidP="005E7117">
      <w:pPr>
        <w:pStyle w:val="a0"/>
        <w:spacing w:line="480" w:lineRule="exact"/>
        <w:ind w:leftChars="0" w:left="2127"/>
        <w:rPr>
          <w:rFonts w:cs="Times New Roman"/>
        </w:rPr>
      </w:pPr>
    </w:p>
    <w:p w:rsidR="00BF7C58" w:rsidRDefault="00BF7C58" w:rsidP="005E7117">
      <w:pPr>
        <w:pStyle w:val="a0"/>
        <w:spacing w:line="480" w:lineRule="exact"/>
        <w:ind w:leftChars="0" w:left="2127"/>
        <w:rPr>
          <w:rFonts w:cs="Times New Roman"/>
        </w:rPr>
      </w:pPr>
    </w:p>
    <w:p w:rsidR="00BF7C58" w:rsidRPr="00BC6C47" w:rsidRDefault="00BF7C58" w:rsidP="005E7117">
      <w:pPr>
        <w:pStyle w:val="a0"/>
        <w:spacing w:line="480" w:lineRule="exact"/>
        <w:ind w:leftChars="0" w:left="2127"/>
        <w:rPr>
          <w:rFonts w:cs="Times New Roman"/>
        </w:rPr>
      </w:pPr>
    </w:p>
    <w:p w:rsidR="00667046" w:rsidRDefault="00FA709A" w:rsidP="00E162A7">
      <w:pPr>
        <w:pStyle w:val="a0"/>
        <w:numPr>
          <w:ilvl w:val="2"/>
          <w:numId w:val="5"/>
        </w:numPr>
        <w:spacing w:line="480" w:lineRule="exact"/>
        <w:ind w:leftChars="0" w:left="2127"/>
        <w:rPr>
          <w:rFonts w:cs="Times New Roman"/>
        </w:rPr>
      </w:pPr>
      <w:r w:rsidRPr="00BC6C47">
        <w:rPr>
          <w:rFonts w:cs="Times New Roman" w:hint="eastAsia"/>
        </w:rPr>
        <w:t>Server</w:t>
      </w:r>
      <w:r w:rsidRPr="00BC6C47">
        <w:rPr>
          <w:rFonts w:cs="Times New Roman" w:hint="eastAsia"/>
        </w:rPr>
        <w:t>規格</w:t>
      </w:r>
    </w:p>
    <w:p w:rsidR="00EF1C6A" w:rsidRPr="00EF1C6A" w:rsidRDefault="00EF1C6A" w:rsidP="005E7117">
      <w:pPr>
        <w:spacing w:line="480" w:lineRule="exact"/>
        <w:ind w:leftChars="607" w:left="1700" w:firstLineChars="200" w:firstLine="440"/>
        <w:rPr>
          <w:color w:val="808080" w:themeColor="background1" w:themeShade="80"/>
          <w:sz w:val="22"/>
        </w:rPr>
      </w:pPr>
      <w:r>
        <w:rPr>
          <w:rFonts w:hint="eastAsia"/>
          <w:color w:val="808080" w:themeColor="background1" w:themeShade="80"/>
          <w:sz w:val="22"/>
        </w:rPr>
        <w:t>(</w:t>
      </w:r>
      <w:r w:rsidRPr="00EF1C6A">
        <w:rPr>
          <w:rFonts w:hint="eastAsia"/>
          <w:color w:val="808080" w:themeColor="background1" w:themeShade="80"/>
          <w:sz w:val="22"/>
        </w:rPr>
        <w:t>品牌，</w:t>
      </w:r>
      <w:r w:rsidRPr="00EF1C6A">
        <w:rPr>
          <w:rFonts w:hint="eastAsia"/>
          <w:color w:val="808080" w:themeColor="background1" w:themeShade="80"/>
          <w:sz w:val="22"/>
        </w:rPr>
        <w:t>CPU</w:t>
      </w:r>
      <w:r w:rsidRPr="00EF1C6A">
        <w:rPr>
          <w:rFonts w:hint="eastAsia"/>
          <w:color w:val="808080" w:themeColor="background1" w:themeShade="80"/>
          <w:sz w:val="22"/>
        </w:rPr>
        <w:t>等級，</w:t>
      </w:r>
      <w:r w:rsidRPr="00EF1C6A">
        <w:rPr>
          <w:rFonts w:hint="eastAsia"/>
          <w:color w:val="808080" w:themeColor="background1" w:themeShade="80"/>
          <w:sz w:val="22"/>
        </w:rPr>
        <w:t>RAM</w:t>
      </w:r>
      <w:r>
        <w:rPr>
          <w:rFonts w:hint="eastAsia"/>
          <w:color w:val="808080" w:themeColor="background1" w:themeShade="80"/>
          <w:sz w:val="22"/>
        </w:rPr>
        <w:t>大小，硬碟容量大小</w:t>
      </w:r>
      <w:r>
        <w:rPr>
          <w:rFonts w:hint="eastAsia"/>
          <w:color w:val="808080" w:themeColor="background1" w:themeShade="80"/>
          <w:sz w:val="22"/>
        </w:rPr>
        <w:t>)</w:t>
      </w:r>
    </w:p>
    <w:p w:rsidR="00667046" w:rsidRPr="00BC6C47" w:rsidRDefault="00667046" w:rsidP="005E7117">
      <w:pPr>
        <w:pStyle w:val="a0"/>
        <w:spacing w:line="480" w:lineRule="exact"/>
        <w:ind w:leftChars="0" w:left="2127"/>
        <w:rPr>
          <w:rFonts w:cs="Times New Roman"/>
        </w:rPr>
      </w:pPr>
    </w:p>
    <w:p w:rsidR="00880184" w:rsidRPr="00BC6C47" w:rsidRDefault="00880184" w:rsidP="005E7117">
      <w:pPr>
        <w:pStyle w:val="a0"/>
        <w:spacing w:line="480" w:lineRule="exact"/>
        <w:ind w:leftChars="0" w:left="2127"/>
        <w:rPr>
          <w:rFonts w:cs="Times New Roman"/>
        </w:rPr>
      </w:pPr>
    </w:p>
    <w:p w:rsidR="0089308E" w:rsidRDefault="0089308E" w:rsidP="005E7117">
      <w:pPr>
        <w:pStyle w:val="a0"/>
        <w:spacing w:line="480" w:lineRule="exact"/>
        <w:ind w:leftChars="0" w:left="2127"/>
        <w:rPr>
          <w:rFonts w:cs="Times New Roman"/>
        </w:rPr>
      </w:pPr>
    </w:p>
    <w:p w:rsidR="00BF7C58" w:rsidRDefault="00BF7C58" w:rsidP="005E7117">
      <w:pPr>
        <w:pStyle w:val="a0"/>
        <w:spacing w:line="480" w:lineRule="exact"/>
        <w:ind w:leftChars="0" w:left="2127"/>
        <w:rPr>
          <w:rFonts w:cs="Times New Roman"/>
        </w:rPr>
      </w:pPr>
    </w:p>
    <w:p w:rsidR="00BF7C58" w:rsidRPr="00BC6C47" w:rsidRDefault="00BF7C58" w:rsidP="005E7117">
      <w:pPr>
        <w:pStyle w:val="a0"/>
        <w:spacing w:line="480" w:lineRule="exact"/>
        <w:ind w:leftChars="0" w:left="2127"/>
        <w:rPr>
          <w:rFonts w:cs="Times New Roman"/>
        </w:rPr>
      </w:pPr>
    </w:p>
    <w:p w:rsidR="00FA709A" w:rsidRPr="00BC6C47" w:rsidRDefault="00657FFA" w:rsidP="00E162A7">
      <w:pPr>
        <w:pStyle w:val="a0"/>
        <w:numPr>
          <w:ilvl w:val="2"/>
          <w:numId w:val="5"/>
        </w:numPr>
        <w:spacing w:line="480" w:lineRule="exact"/>
        <w:ind w:leftChars="0" w:left="2127"/>
        <w:rPr>
          <w:rFonts w:cs="Times New Roman"/>
        </w:rPr>
      </w:pPr>
      <w:r w:rsidRPr="00BC6C47">
        <w:rPr>
          <w:rFonts w:cs="Times New Roman" w:hint="eastAsia"/>
        </w:rPr>
        <w:t>周邊硬體規格</w:t>
      </w:r>
    </w:p>
    <w:p w:rsidR="00840ADC" w:rsidRPr="00BC6C47" w:rsidRDefault="00840ADC" w:rsidP="005E7117">
      <w:pPr>
        <w:pStyle w:val="a0"/>
        <w:spacing w:line="480" w:lineRule="exact"/>
        <w:ind w:left="560"/>
        <w:rPr>
          <w:rFonts w:cs="Times New Roman"/>
        </w:rPr>
      </w:pPr>
    </w:p>
    <w:p w:rsidR="0089308E" w:rsidRPr="00BC6C47" w:rsidRDefault="0089308E" w:rsidP="005E7117">
      <w:pPr>
        <w:pStyle w:val="a0"/>
        <w:spacing w:line="480" w:lineRule="exact"/>
        <w:ind w:leftChars="0" w:left="1200"/>
        <w:rPr>
          <w:rFonts w:cs="Times New Roman"/>
        </w:rPr>
      </w:pPr>
    </w:p>
    <w:p w:rsidR="0089308E" w:rsidRPr="00BC6C47" w:rsidRDefault="0089308E" w:rsidP="005E7117">
      <w:pPr>
        <w:pStyle w:val="a0"/>
        <w:spacing w:line="480" w:lineRule="exact"/>
        <w:ind w:leftChars="0" w:left="1200"/>
        <w:rPr>
          <w:rFonts w:cs="Times New Roman"/>
        </w:rPr>
      </w:pPr>
    </w:p>
    <w:p w:rsidR="0089308E" w:rsidRDefault="0089308E" w:rsidP="005E7117">
      <w:pPr>
        <w:pStyle w:val="a0"/>
        <w:spacing w:line="480" w:lineRule="exact"/>
        <w:ind w:leftChars="0" w:left="1200"/>
        <w:rPr>
          <w:rFonts w:cs="Times New Roman"/>
        </w:rPr>
      </w:pPr>
    </w:p>
    <w:p w:rsidR="00BF7C58" w:rsidRDefault="00BF7C58" w:rsidP="005E7117">
      <w:pPr>
        <w:widowControl/>
        <w:adjustRightInd/>
        <w:snapToGrid/>
        <w:spacing w:line="480" w:lineRule="exact"/>
        <w:jc w:val="left"/>
        <w:rPr>
          <w:rFonts w:cs="Times New Roman"/>
        </w:rPr>
      </w:pPr>
      <w:r>
        <w:rPr>
          <w:rFonts w:cs="Times New Roman"/>
        </w:rPr>
        <w:br w:type="page"/>
      </w:r>
    </w:p>
    <w:p w:rsidR="00837345" w:rsidRPr="00BC6C47" w:rsidRDefault="00DA2D08" w:rsidP="00E162A7">
      <w:pPr>
        <w:pStyle w:val="a0"/>
        <w:numPr>
          <w:ilvl w:val="0"/>
          <w:numId w:val="3"/>
        </w:numPr>
        <w:spacing w:line="480" w:lineRule="exact"/>
        <w:ind w:leftChars="0" w:left="1701" w:hanging="581"/>
      </w:pPr>
      <w:r w:rsidRPr="00BC6C47">
        <w:rPr>
          <w:rFonts w:hint="eastAsia"/>
        </w:rPr>
        <w:lastRenderedPageBreak/>
        <w:t>相關設備導入</w:t>
      </w:r>
      <w:r w:rsidR="00EC6E54" w:rsidRPr="00EC6E54">
        <w:rPr>
          <w:highlight w:val="yellow"/>
        </w:rPr>
        <w:t>SMU Phase I</w:t>
      </w:r>
      <w:r w:rsidR="009B05BD" w:rsidRPr="00BC6C47">
        <w:rPr>
          <w:rFonts w:hint="eastAsia"/>
        </w:rPr>
        <w:t>軟體</w:t>
      </w:r>
      <w:r w:rsidR="001D2F27" w:rsidRPr="00BC6C47">
        <w:rPr>
          <w:rFonts w:hint="eastAsia"/>
        </w:rPr>
        <w:t>功能說明</w:t>
      </w:r>
      <w:r w:rsidRPr="00BC6C47">
        <w:rPr>
          <w:rFonts w:hint="eastAsia"/>
        </w:rPr>
        <w:t>如下：</w:t>
      </w:r>
    </w:p>
    <w:p w:rsidR="00DA2D08" w:rsidRPr="00BC6C47" w:rsidRDefault="00EC6E54" w:rsidP="005E7117">
      <w:pPr>
        <w:spacing w:line="480" w:lineRule="exact"/>
        <w:jc w:val="center"/>
        <w:rPr>
          <w:sz w:val="24"/>
        </w:rPr>
      </w:pPr>
      <w:r>
        <w:rPr>
          <w:sz w:val="24"/>
          <w:highlight w:val="yellow"/>
        </w:rPr>
        <w:t xml:space="preserve">SMU </w:t>
      </w:r>
      <w:r w:rsidRPr="00EC6E54">
        <w:rPr>
          <w:sz w:val="24"/>
          <w:highlight w:val="yellow"/>
        </w:rPr>
        <w:t>Phase I</w:t>
      </w:r>
      <w:r w:rsidR="009B05BD" w:rsidRPr="00EC6E54">
        <w:rPr>
          <w:rFonts w:hint="eastAsia"/>
          <w:sz w:val="24"/>
          <w:highlight w:val="yellow"/>
        </w:rPr>
        <w:t>軟體</w:t>
      </w:r>
      <w:r w:rsidR="00DA2D08" w:rsidRPr="00EC6E54">
        <w:rPr>
          <w:rFonts w:hint="eastAsia"/>
          <w:sz w:val="24"/>
          <w:highlight w:val="yellow"/>
        </w:rPr>
        <w:t>功能項目參考表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310"/>
        <w:gridCol w:w="769"/>
      </w:tblGrid>
      <w:tr w:rsidR="003038EF" w:rsidRPr="00BC6C47" w:rsidTr="0089308E">
        <w:trPr>
          <w:cantSplit/>
          <w:trHeight w:val="249"/>
          <w:jc w:val="center"/>
        </w:trPr>
        <w:tc>
          <w:tcPr>
            <w:tcW w:w="1276" w:type="dxa"/>
            <w:shd w:val="clear" w:color="auto" w:fill="B6DDE8" w:themeFill="accent5" w:themeFillTint="66"/>
            <w:vAlign w:val="center"/>
          </w:tcPr>
          <w:p w:rsidR="003038EF" w:rsidRPr="00BC6C47" w:rsidRDefault="003038EF" w:rsidP="005E7117">
            <w:pPr>
              <w:spacing w:line="480" w:lineRule="exact"/>
              <w:jc w:val="center"/>
              <w:rPr>
                <w:sz w:val="24"/>
              </w:rPr>
            </w:pPr>
            <w:r w:rsidRPr="00BC6C47">
              <w:rPr>
                <w:rFonts w:hint="eastAsia"/>
                <w:sz w:val="24"/>
              </w:rPr>
              <w:t>類別</w:t>
            </w:r>
          </w:p>
        </w:tc>
        <w:tc>
          <w:tcPr>
            <w:tcW w:w="7310" w:type="dxa"/>
            <w:shd w:val="clear" w:color="auto" w:fill="B6DDE8" w:themeFill="accent5" w:themeFillTint="66"/>
            <w:vAlign w:val="center"/>
          </w:tcPr>
          <w:p w:rsidR="003038EF" w:rsidRPr="00BC6C47" w:rsidRDefault="003038EF" w:rsidP="005E7117">
            <w:pPr>
              <w:spacing w:line="480" w:lineRule="exact"/>
              <w:jc w:val="center"/>
              <w:rPr>
                <w:sz w:val="24"/>
              </w:rPr>
            </w:pPr>
            <w:r w:rsidRPr="00BC6C47">
              <w:rPr>
                <w:rFonts w:hint="eastAsia"/>
                <w:sz w:val="24"/>
              </w:rPr>
              <w:t>功能模組</w:t>
            </w:r>
          </w:p>
        </w:tc>
        <w:tc>
          <w:tcPr>
            <w:tcW w:w="769" w:type="dxa"/>
            <w:shd w:val="clear" w:color="auto" w:fill="B6DDE8" w:themeFill="accent5" w:themeFillTint="66"/>
            <w:vAlign w:val="center"/>
          </w:tcPr>
          <w:p w:rsidR="003038EF" w:rsidRPr="00BC6C47" w:rsidRDefault="003038EF" w:rsidP="005E7117">
            <w:pPr>
              <w:spacing w:line="480" w:lineRule="exact"/>
              <w:jc w:val="center"/>
              <w:rPr>
                <w:sz w:val="24"/>
              </w:rPr>
            </w:pPr>
            <w:r w:rsidRPr="00BC6C47">
              <w:rPr>
                <w:rFonts w:hint="eastAsia"/>
                <w:sz w:val="24"/>
              </w:rPr>
              <w:t>本案</w:t>
            </w:r>
          </w:p>
        </w:tc>
      </w:tr>
      <w:tr w:rsidR="009A61D5" w:rsidRPr="00BC6C47" w:rsidTr="0089308E">
        <w:trPr>
          <w:trHeight w:val="340"/>
          <w:jc w:val="center"/>
        </w:trPr>
        <w:tc>
          <w:tcPr>
            <w:tcW w:w="1276" w:type="dxa"/>
            <w:vMerge w:val="restart"/>
            <w:shd w:val="clear" w:color="auto" w:fill="auto"/>
            <w:vAlign w:val="center"/>
          </w:tcPr>
          <w:p w:rsidR="009A61D5" w:rsidRPr="00BC6C47" w:rsidRDefault="009A61D5" w:rsidP="00780AB9">
            <w:pPr>
              <w:spacing w:line="320" w:lineRule="exact"/>
              <w:jc w:val="center"/>
              <w:rPr>
                <w:sz w:val="22"/>
              </w:rPr>
            </w:pPr>
            <w:r w:rsidRPr="00BC6C47">
              <w:rPr>
                <w:rFonts w:hint="eastAsia"/>
                <w:sz w:val="22"/>
              </w:rPr>
              <w:t>資訊安全</w:t>
            </w:r>
          </w:p>
        </w:tc>
        <w:tc>
          <w:tcPr>
            <w:tcW w:w="7310" w:type="dxa"/>
            <w:shd w:val="clear" w:color="auto" w:fill="auto"/>
            <w:vAlign w:val="center"/>
          </w:tcPr>
          <w:p w:rsidR="009A61D5" w:rsidRPr="00546BEF" w:rsidRDefault="009A61D5" w:rsidP="005E7117">
            <w:pPr>
              <w:spacing w:line="480" w:lineRule="exact"/>
              <w:rPr>
                <w:color w:val="000000" w:themeColor="text1"/>
                <w:sz w:val="22"/>
              </w:rPr>
            </w:pPr>
            <w:r w:rsidRPr="00546BEF">
              <w:rPr>
                <w:rFonts w:hint="eastAsia"/>
                <w:color w:val="000000" w:themeColor="text1"/>
                <w:sz w:val="22"/>
              </w:rPr>
              <w:t>資訊安全規劃</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69" w:type="dxa"/>
            <w:shd w:val="clear" w:color="auto" w:fill="auto"/>
            <w:vAlign w:val="center"/>
          </w:tcPr>
          <w:p w:rsidR="009A61D5" w:rsidRPr="00755873" w:rsidRDefault="009A61D5" w:rsidP="005E7117">
            <w:pPr>
              <w:spacing w:line="480" w:lineRule="exact"/>
              <w:jc w:val="center"/>
              <w:rPr>
                <w:color w:val="FF0000"/>
                <w:sz w:val="22"/>
              </w:rPr>
            </w:pPr>
            <w:r w:rsidRPr="00755873">
              <w:rPr>
                <w:rFonts w:hint="eastAsia"/>
                <w:color w:val="FF0000"/>
                <w:sz w:val="22"/>
              </w:rPr>
              <w:t>V</w:t>
            </w:r>
          </w:p>
        </w:tc>
      </w:tr>
      <w:tr w:rsidR="009A61D5" w:rsidRPr="00BC6C47" w:rsidTr="0089308E">
        <w:trPr>
          <w:trHeight w:val="340"/>
          <w:jc w:val="center"/>
        </w:trPr>
        <w:tc>
          <w:tcPr>
            <w:tcW w:w="1276" w:type="dxa"/>
            <w:vMerge/>
            <w:shd w:val="clear" w:color="auto" w:fill="auto"/>
            <w:vAlign w:val="center"/>
          </w:tcPr>
          <w:p w:rsidR="009A61D5" w:rsidRPr="00BC6C47" w:rsidRDefault="009A61D5" w:rsidP="00780AB9">
            <w:pPr>
              <w:spacing w:line="320" w:lineRule="exact"/>
              <w:jc w:val="center"/>
              <w:rPr>
                <w:sz w:val="22"/>
              </w:rPr>
            </w:pPr>
          </w:p>
        </w:tc>
        <w:tc>
          <w:tcPr>
            <w:tcW w:w="7310" w:type="dxa"/>
            <w:shd w:val="clear" w:color="auto" w:fill="auto"/>
            <w:vAlign w:val="center"/>
          </w:tcPr>
          <w:p w:rsidR="009A61D5" w:rsidRPr="00546BEF" w:rsidRDefault="009A61D5" w:rsidP="005E7117">
            <w:pPr>
              <w:spacing w:line="480" w:lineRule="exact"/>
              <w:rPr>
                <w:color w:val="000000" w:themeColor="text1"/>
                <w:sz w:val="22"/>
              </w:rPr>
            </w:pPr>
            <w:r w:rsidRPr="00546BEF">
              <w:rPr>
                <w:rFonts w:hint="eastAsia"/>
                <w:color w:val="000000" w:themeColor="text1"/>
                <w:sz w:val="22"/>
              </w:rPr>
              <w:t>第三方資訊安全檢測</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69" w:type="dxa"/>
            <w:shd w:val="clear" w:color="auto" w:fill="auto"/>
            <w:vAlign w:val="center"/>
          </w:tcPr>
          <w:p w:rsidR="009A61D5" w:rsidRPr="00755873" w:rsidRDefault="009A61D5" w:rsidP="005E7117">
            <w:pPr>
              <w:spacing w:line="480" w:lineRule="exact"/>
              <w:jc w:val="center"/>
              <w:rPr>
                <w:color w:val="FF0000"/>
                <w:sz w:val="22"/>
              </w:rPr>
            </w:pPr>
            <w:r w:rsidRPr="00755873">
              <w:rPr>
                <w:rFonts w:hint="eastAsia"/>
                <w:color w:val="FF0000"/>
                <w:sz w:val="22"/>
              </w:rPr>
              <w:t>V</w:t>
            </w:r>
          </w:p>
        </w:tc>
      </w:tr>
      <w:tr w:rsidR="00EA796B" w:rsidRPr="00BC6C47" w:rsidTr="0089308E">
        <w:trPr>
          <w:trHeight w:val="340"/>
          <w:jc w:val="center"/>
        </w:trPr>
        <w:tc>
          <w:tcPr>
            <w:tcW w:w="1276" w:type="dxa"/>
            <w:vMerge w:val="restart"/>
            <w:shd w:val="clear" w:color="auto" w:fill="auto"/>
            <w:vAlign w:val="center"/>
          </w:tcPr>
          <w:p w:rsidR="00EA796B" w:rsidRPr="00BC6C47" w:rsidRDefault="00EA796B" w:rsidP="00780AB9">
            <w:pPr>
              <w:spacing w:line="320" w:lineRule="exact"/>
              <w:jc w:val="center"/>
              <w:rPr>
                <w:sz w:val="22"/>
              </w:rPr>
            </w:pPr>
            <w:r w:rsidRPr="00BC6C47">
              <w:rPr>
                <w:rFonts w:hint="eastAsia"/>
                <w:sz w:val="22"/>
              </w:rPr>
              <w:t>設備聯網</w:t>
            </w:r>
          </w:p>
        </w:tc>
        <w:tc>
          <w:tcPr>
            <w:tcW w:w="7310" w:type="dxa"/>
            <w:shd w:val="clear" w:color="auto" w:fill="auto"/>
            <w:vAlign w:val="center"/>
          </w:tcPr>
          <w:p w:rsidR="00EA796B" w:rsidRPr="00070531" w:rsidRDefault="00A51B50" w:rsidP="005E7117">
            <w:pPr>
              <w:spacing w:line="480" w:lineRule="exact"/>
              <w:rPr>
                <w:color w:val="000000" w:themeColor="text1"/>
                <w:sz w:val="22"/>
                <w:highlight w:val="yellow"/>
              </w:rPr>
            </w:pPr>
            <w:r w:rsidRPr="00070531">
              <w:rPr>
                <w:rFonts w:hint="eastAsia"/>
                <w:color w:val="000000" w:themeColor="text1"/>
                <w:sz w:val="22"/>
                <w:highlight w:val="yellow"/>
              </w:rPr>
              <w:t>A</w:t>
            </w:r>
            <w:r w:rsidR="00EA796B" w:rsidRPr="00070531">
              <w:rPr>
                <w:color w:val="000000" w:themeColor="text1"/>
                <w:sz w:val="22"/>
                <w:highlight w:val="yellow"/>
              </w:rPr>
              <w:t>.</w:t>
            </w:r>
            <w:r w:rsidR="00EA796B" w:rsidRPr="00070531">
              <w:rPr>
                <w:rFonts w:hint="eastAsia"/>
                <w:color w:val="000000" w:themeColor="text1"/>
                <w:sz w:val="22"/>
                <w:highlight w:val="yellow"/>
              </w:rPr>
              <w:t>設備連線設定管理</w:t>
            </w:r>
            <w:r w:rsidR="00B3282F">
              <w:rPr>
                <w:rFonts w:hint="eastAsia"/>
                <w:sz w:val="22"/>
                <w:highlight w:val="yellow"/>
              </w:rPr>
              <w:t>功能</w:t>
            </w:r>
            <w:r w:rsidR="00EA796B" w:rsidRPr="00070531">
              <w:rPr>
                <w:rFonts w:hint="eastAsia"/>
                <w:color w:val="000000" w:themeColor="text1"/>
                <w:sz w:val="22"/>
                <w:highlight w:val="yellow"/>
              </w:rPr>
              <w:t>(</w:t>
            </w:r>
            <w:r w:rsidR="00EA796B" w:rsidRPr="00070531">
              <w:rPr>
                <w:rFonts w:hint="eastAsia"/>
                <w:color w:val="000000" w:themeColor="text1"/>
                <w:sz w:val="22"/>
                <w:highlight w:val="yellow"/>
              </w:rPr>
              <w:t>必要</w:t>
            </w:r>
            <w:r w:rsidR="00EA796B" w:rsidRPr="00070531">
              <w:rPr>
                <w:rFonts w:hint="eastAsia"/>
                <w:color w:val="000000" w:themeColor="text1"/>
                <w:sz w:val="22"/>
                <w:highlight w:val="yellow"/>
              </w:rPr>
              <w:t>)</w:t>
            </w:r>
          </w:p>
        </w:tc>
        <w:tc>
          <w:tcPr>
            <w:tcW w:w="769" w:type="dxa"/>
            <w:shd w:val="clear" w:color="auto" w:fill="auto"/>
            <w:vAlign w:val="center"/>
          </w:tcPr>
          <w:p w:rsidR="00EA796B" w:rsidRPr="00070531" w:rsidRDefault="00EA796B" w:rsidP="005E7117">
            <w:pPr>
              <w:spacing w:line="480" w:lineRule="exact"/>
              <w:jc w:val="center"/>
              <w:rPr>
                <w:color w:val="FF0000"/>
                <w:sz w:val="22"/>
                <w:highlight w:val="yellow"/>
              </w:rPr>
            </w:pPr>
            <w:r w:rsidRPr="00070531">
              <w:rPr>
                <w:rFonts w:hint="eastAsia"/>
                <w:color w:val="FF0000"/>
                <w:sz w:val="22"/>
                <w:highlight w:val="yellow"/>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780AB9">
            <w:pPr>
              <w:spacing w:line="320" w:lineRule="exact"/>
              <w:jc w:val="center"/>
              <w:rPr>
                <w:sz w:val="22"/>
              </w:rPr>
            </w:pPr>
          </w:p>
        </w:tc>
        <w:tc>
          <w:tcPr>
            <w:tcW w:w="7310" w:type="dxa"/>
            <w:shd w:val="clear" w:color="auto" w:fill="auto"/>
            <w:vAlign w:val="center"/>
          </w:tcPr>
          <w:p w:rsidR="00EA796B" w:rsidRPr="00070531" w:rsidRDefault="00A51B50" w:rsidP="005E7117">
            <w:pPr>
              <w:spacing w:line="480" w:lineRule="exact"/>
              <w:rPr>
                <w:color w:val="000000" w:themeColor="text1"/>
                <w:sz w:val="22"/>
                <w:highlight w:val="yellow"/>
              </w:rPr>
            </w:pPr>
            <w:r w:rsidRPr="00070531">
              <w:rPr>
                <w:rFonts w:hint="eastAsia"/>
                <w:color w:val="000000" w:themeColor="text1"/>
                <w:sz w:val="22"/>
                <w:highlight w:val="yellow"/>
              </w:rPr>
              <w:t>B</w:t>
            </w:r>
            <w:r w:rsidR="00EA796B" w:rsidRPr="00070531">
              <w:rPr>
                <w:color w:val="000000" w:themeColor="text1"/>
                <w:sz w:val="22"/>
                <w:highlight w:val="yellow"/>
              </w:rPr>
              <w:t>.</w:t>
            </w:r>
            <w:r w:rsidR="00EA796B" w:rsidRPr="00070531">
              <w:rPr>
                <w:rFonts w:hint="eastAsia"/>
                <w:color w:val="000000" w:themeColor="text1"/>
                <w:sz w:val="22"/>
                <w:highlight w:val="yellow"/>
              </w:rPr>
              <w:t>資料擷取與儲存管理</w:t>
            </w:r>
            <w:r w:rsidR="00B3282F">
              <w:rPr>
                <w:rFonts w:hint="eastAsia"/>
                <w:sz w:val="22"/>
                <w:highlight w:val="yellow"/>
              </w:rPr>
              <w:t>功能</w:t>
            </w:r>
            <w:r w:rsidR="00EA796B" w:rsidRPr="00070531">
              <w:rPr>
                <w:rFonts w:hint="eastAsia"/>
                <w:color w:val="000000" w:themeColor="text1"/>
                <w:sz w:val="22"/>
                <w:highlight w:val="yellow"/>
              </w:rPr>
              <w:t>(</w:t>
            </w:r>
            <w:r w:rsidR="00EA796B" w:rsidRPr="00070531">
              <w:rPr>
                <w:rFonts w:hint="eastAsia"/>
                <w:color w:val="000000" w:themeColor="text1"/>
                <w:sz w:val="22"/>
                <w:highlight w:val="yellow"/>
              </w:rPr>
              <w:t>必要</w:t>
            </w:r>
            <w:r w:rsidR="00EA796B" w:rsidRPr="00070531">
              <w:rPr>
                <w:rFonts w:hint="eastAsia"/>
                <w:color w:val="000000" w:themeColor="text1"/>
                <w:sz w:val="22"/>
                <w:highlight w:val="yellow"/>
              </w:rPr>
              <w:t>)</w:t>
            </w:r>
          </w:p>
        </w:tc>
        <w:tc>
          <w:tcPr>
            <w:tcW w:w="769" w:type="dxa"/>
            <w:shd w:val="clear" w:color="auto" w:fill="auto"/>
            <w:vAlign w:val="center"/>
          </w:tcPr>
          <w:p w:rsidR="00EA796B" w:rsidRPr="00070531" w:rsidRDefault="00EA796B" w:rsidP="005E7117">
            <w:pPr>
              <w:spacing w:line="480" w:lineRule="exact"/>
              <w:jc w:val="center"/>
              <w:rPr>
                <w:color w:val="FF0000"/>
                <w:sz w:val="22"/>
                <w:highlight w:val="yellow"/>
              </w:rPr>
            </w:pPr>
            <w:r w:rsidRPr="00070531">
              <w:rPr>
                <w:rFonts w:hint="eastAsia"/>
                <w:color w:val="FF0000"/>
                <w:sz w:val="22"/>
                <w:highlight w:val="yellow"/>
              </w:rPr>
              <w:t>V</w:t>
            </w:r>
          </w:p>
        </w:tc>
      </w:tr>
      <w:tr w:rsidR="00EA796B" w:rsidRPr="00BC6C47" w:rsidTr="0089308E">
        <w:trPr>
          <w:trHeight w:val="340"/>
          <w:jc w:val="center"/>
        </w:trPr>
        <w:tc>
          <w:tcPr>
            <w:tcW w:w="1276" w:type="dxa"/>
            <w:vMerge w:val="restart"/>
            <w:shd w:val="clear" w:color="auto" w:fill="auto"/>
            <w:vAlign w:val="center"/>
          </w:tcPr>
          <w:p w:rsidR="00EA796B" w:rsidRPr="00BC6C47" w:rsidRDefault="00EA796B" w:rsidP="00780AB9">
            <w:pPr>
              <w:spacing w:line="320" w:lineRule="exact"/>
              <w:jc w:val="center"/>
              <w:rPr>
                <w:sz w:val="22"/>
              </w:rPr>
            </w:pPr>
            <w:r w:rsidRPr="00BC6C47">
              <w:rPr>
                <w:rFonts w:hint="eastAsia"/>
                <w:sz w:val="22"/>
              </w:rPr>
              <w:t>生產管理</w:t>
            </w:r>
          </w:p>
        </w:tc>
        <w:tc>
          <w:tcPr>
            <w:tcW w:w="7310" w:type="dxa"/>
            <w:shd w:val="clear" w:color="auto" w:fill="auto"/>
            <w:vAlign w:val="center"/>
          </w:tcPr>
          <w:p w:rsidR="00EA796B" w:rsidRPr="00070531" w:rsidRDefault="00A51B50" w:rsidP="005E7117">
            <w:pPr>
              <w:spacing w:line="480" w:lineRule="exact"/>
              <w:rPr>
                <w:sz w:val="22"/>
                <w:highlight w:val="yellow"/>
              </w:rPr>
            </w:pPr>
            <w:r w:rsidRPr="00070531">
              <w:rPr>
                <w:rFonts w:hint="eastAsia"/>
                <w:sz w:val="22"/>
                <w:highlight w:val="yellow"/>
              </w:rPr>
              <w:t>C</w:t>
            </w:r>
            <w:r w:rsidR="00EA796B" w:rsidRPr="00070531">
              <w:rPr>
                <w:sz w:val="22"/>
                <w:highlight w:val="yellow"/>
              </w:rPr>
              <w:t>.</w:t>
            </w:r>
            <w:r w:rsidR="00EA796B" w:rsidRPr="00070531">
              <w:rPr>
                <w:rFonts w:hint="eastAsia"/>
                <w:sz w:val="22"/>
                <w:highlight w:val="yellow"/>
              </w:rPr>
              <w:t>設備</w:t>
            </w:r>
            <w:proofErr w:type="gramStart"/>
            <w:r w:rsidR="00EA796B" w:rsidRPr="00070531">
              <w:rPr>
                <w:rFonts w:hint="eastAsia"/>
                <w:sz w:val="22"/>
                <w:highlight w:val="yellow"/>
              </w:rPr>
              <w:t>稼</w:t>
            </w:r>
            <w:proofErr w:type="gramEnd"/>
            <w:r w:rsidR="00EA796B" w:rsidRPr="00070531">
              <w:rPr>
                <w:rFonts w:hint="eastAsia"/>
                <w:sz w:val="22"/>
                <w:highlight w:val="yellow"/>
              </w:rPr>
              <w:t>動管理</w:t>
            </w:r>
            <w:r w:rsidR="00B3282F">
              <w:rPr>
                <w:rFonts w:hint="eastAsia"/>
                <w:sz w:val="22"/>
                <w:highlight w:val="yellow"/>
              </w:rPr>
              <w:t>功能</w:t>
            </w:r>
            <w:r w:rsidR="00EA796B" w:rsidRPr="00070531">
              <w:rPr>
                <w:rFonts w:hint="eastAsia"/>
                <w:sz w:val="22"/>
                <w:highlight w:val="yellow"/>
              </w:rPr>
              <w:t>(</w:t>
            </w:r>
            <w:r w:rsidR="00EA796B" w:rsidRPr="00070531">
              <w:rPr>
                <w:rFonts w:hint="eastAsia"/>
                <w:sz w:val="22"/>
                <w:highlight w:val="yellow"/>
              </w:rPr>
              <w:t>必要</w:t>
            </w:r>
            <w:r w:rsidR="00EA796B" w:rsidRPr="00070531">
              <w:rPr>
                <w:rFonts w:hint="eastAsia"/>
                <w:sz w:val="22"/>
                <w:highlight w:val="yellow"/>
              </w:rPr>
              <w:t>)</w:t>
            </w:r>
          </w:p>
        </w:tc>
        <w:tc>
          <w:tcPr>
            <w:tcW w:w="769" w:type="dxa"/>
            <w:shd w:val="clear" w:color="auto" w:fill="auto"/>
            <w:vAlign w:val="center"/>
          </w:tcPr>
          <w:p w:rsidR="00EA796B" w:rsidRPr="00070531" w:rsidRDefault="00EA796B" w:rsidP="005E7117">
            <w:pPr>
              <w:spacing w:line="480" w:lineRule="exact"/>
              <w:jc w:val="center"/>
              <w:rPr>
                <w:color w:val="FF0000"/>
                <w:sz w:val="22"/>
                <w:highlight w:val="yellow"/>
              </w:rPr>
            </w:pPr>
            <w:r w:rsidRPr="00070531">
              <w:rPr>
                <w:rFonts w:hint="eastAsia"/>
                <w:color w:val="FF0000"/>
                <w:sz w:val="22"/>
                <w:highlight w:val="yellow"/>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780AB9">
            <w:pPr>
              <w:spacing w:line="320" w:lineRule="exact"/>
              <w:jc w:val="center"/>
              <w:rPr>
                <w:sz w:val="22"/>
              </w:rPr>
            </w:pPr>
          </w:p>
        </w:tc>
        <w:tc>
          <w:tcPr>
            <w:tcW w:w="7310" w:type="dxa"/>
            <w:shd w:val="clear" w:color="auto" w:fill="auto"/>
            <w:vAlign w:val="center"/>
          </w:tcPr>
          <w:p w:rsidR="00EA796B" w:rsidRPr="00070531" w:rsidRDefault="00A51B50" w:rsidP="005E7117">
            <w:pPr>
              <w:spacing w:line="480" w:lineRule="exact"/>
              <w:rPr>
                <w:sz w:val="22"/>
                <w:highlight w:val="yellow"/>
              </w:rPr>
            </w:pPr>
            <w:r w:rsidRPr="00070531">
              <w:rPr>
                <w:rFonts w:hint="eastAsia"/>
                <w:sz w:val="22"/>
                <w:highlight w:val="yellow"/>
              </w:rPr>
              <w:t>D</w:t>
            </w:r>
            <w:r w:rsidR="00EA796B" w:rsidRPr="00070531">
              <w:rPr>
                <w:sz w:val="22"/>
                <w:highlight w:val="yellow"/>
              </w:rPr>
              <w:t>.</w:t>
            </w:r>
            <w:r w:rsidR="00070531" w:rsidRPr="00070531">
              <w:rPr>
                <w:rFonts w:hint="eastAsia"/>
                <w:sz w:val="22"/>
                <w:highlight w:val="yellow"/>
              </w:rPr>
              <w:t>設備</w:t>
            </w:r>
            <w:r w:rsidR="00EA796B" w:rsidRPr="00070531">
              <w:rPr>
                <w:rFonts w:hint="eastAsia"/>
                <w:sz w:val="22"/>
                <w:highlight w:val="yellow"/>
              </w:rPr>
              <w:t>完工計量管理</w:t>
            </w:r>
            <w:r w:rsidR="00B3282F">
              <w:rPr>
                <w:rFonts w:hint="eastAsia"/>
                <w:sz w:val="22"/>
                <w:highlight w:val="yellow"/>
              </w:rPr>
              <w:t>功能</w:t>
            </w:r>
            <w:r w:rsidR="00EA796B" w:rsidRPr="00070531">
              <w:rPr>
                <w:rFonts w:hint="eastAsia"/>
                <w:sz w:val="22"/>
                <w:highlight w:val="yellow"/>
              </w:rPr>
              <w:t>(</w:t>
            </w:r>
            <w:r w:rsidR="00EA796B" w:rsidRPr="00070531">
              <w:rPr>
                <w:rFonts w:hint="eastAsia"/>
                <w:sz w:val="22"/>
                <w:highlight w:val="yellow"/>
              </w:rPr>
              <w:t>必要</w:t>
            </w:r>
            <w:r w:rsidR="00EA796B" w:rsidRPr="00070531">
              <w:rPr>
                <w:rFonts w:hint="eastAsia"/>
                <w:sz w:val="22"/>
                <w:highlight w:val="yellow"/>
              </w:rPr>
              <w:t>)</w:t>
            </w:r>
          </w:p>
        </w:tc>
        <w:tc>
          <w:tcPr>
            <w:tcW w:w="769" w:type="dxa"/>
            <w:shd w:val="clear" w:color="auto" w:fill="auto"/>
            <w:vAlign w:val="center"/>
          </w:tcPr>
          <w:p w:rsidR="00EA796B" w:rsidRPr="00070531" w:rsidRDefault="00EA796B" w:rsidP="005E7117">
            <w:pPr>
              <w:spacing w:line="480" w:lineRule="exact"/>
              <w:jc w:val="center"/>
              <w:rPr>
                <w:color w:val="FF0000"/>
                <w:sz w:val="22"/>
                <w:highlight w:val="yellow"/>
              </w:rPr>
            </w:pPr>
            <w:r w:rsidRPr="00070531">
              <w:rPr>
                <w:rFonts w:hint="eastAsia"/>
                <w:color w:val="FF0000"/>
                <w:sz w:val="22"/>
                <w:highlight w:val="yellow"/>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780AB9">
            <w:pPr>
              <w:spacing w:line="320" w:lineRule="exact"/>
              <w:jc w:val="center"/>
              <w:rPr>
                <w:sz w:val="22"/>
              </w:rPr>
            </w:pPr>
          </w:p>
        </w:tc>
        <w:tc>
          <w:tcPr>
            <w:tcW w:w="7310" w:type="dxa"/>
            <w:shd w:val="clear" w:color="auto" w:fill="auto"/>
            <w:vAlign w:val="center"/>
          </w:tcPr>
          <w:p w:rsidR="00EA796B" w:rsidRPr="00070531" w:rsidRDefault="00A51B50" w:rsidP="005E7117">
            <w:pPr>
              <w:spacing w:line="480" w:lineRule="exact"/>
              <w:rPr>
                <w:sz w:val="22"/>
                <w:highlight w:val="yellow"/>
              </w:rPr>
            </w:pPr>
            <w:r w:rsidRPr="00070531">
              <w:rPr>
                <w:rFonts w:hint="eastAsia"/>
                <w:sz w:val="22"/>
                <w:highlight w:val="yellow"/>
              </w:rPr>
              <w:t>E</w:t>
            </w:r>
            <w:r w:rsidR="00EA796B" w:rsidRPr="00070531">
              <w:rPr>
                <w:sz w:val="22"/>
                <w:highlight w:val="yellow"/>
              </w:rPr>
              <w:t>.</w:t>
            </w:r>
            <w:r w:rsidR="0028090A" w:rsidRPr="00070531">
              <w:rPr>
                <w:rFonts w:hint="eastAsia"/>
                <w:sz w:val="22"/>
                <w:highlight w:val="yellow"/>
              </w:rPr>
              <w:t>設備操作歷程記錄</w:t>
            </w:r>
            <w:r w:rsidR="00B3282F">
              <w:rPr>
                <w:rFonts w:hint="eastAsia"/>
                <w:sz w:val="22"/>
                <w:highlight w:val="yellow"/>
              </w:rPr>
              <w:t>功能</w:t>
            </w:r>
            <w:r w:rsidR="00F166BC" w:rsidRPr="00070531">
              <w:rPr>
                <w:rFonts w:hint="eastAsia"/>
                <w:sz w:val="22"/>
                <w:highlight w:val="yellow"/>
              </w:rPr>
              <w:t>(</w:t>
            </w:r>
            <w:r w:rsidR="00F166BC" w:rsidRPr="00070531">
              <w:rPr>
                <w:rFonts w:hint="eastAsia"/>
                <w:sz w:val="22"/>
                <w:highlight w:val="yellow"/>
              </w:rPr>
              <w:t>必要</w:t>
            </w:r>
            <w:r w:rsidR="00F166BC" w:rsidRPr="00070531">
              <w:rPr>
                <w:rFonts w:hint="eastAsia"/>
                <w:sz w:val="22"/>
                <w:highlight w:val="yellow"/>
              </w:rPr>
              <w:t>)</w:t>
            </w:r>
          </w:p>
        </w:tc>
        <w:tc>
          <w:tcPr>
            <w:tcW w:w="769" w:type="dxa"/>
            <w:shd w:val="clear" w:color="auto" w:fill="auto"/>
            <w:vAlign w:val="center"/>
          </w:tcPr>
          <w:p w:rsidR="00EA796B" w:rsidRPr="00070531" w:rsidRDefault="0028090A" w:rsidP="005E7117">
            <w:pPr>
              <w:spacing w:line="480" w:lineRule="exact"/>
              <w:jc w:val="center"/>
              <w:rPr>
                <w:color w:val="FF0000"/>
                <w:sz w:val="22"/>
                <w:highlight w:val="yellow"/>
              </w:rPr>
            </w:pPr>
            <w:r w:rsidRPr="00070531">
              <w:rPr>
                <w:rFonts w:hint="eastAsia"/>
                <w:color w:val="FF0000"/>
                <w:sz w:val="22"/>
                <w:highlight w:val="yellow"/>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780AB9">
            <w:pPr>
              <w:spacing w:line="320" w:lineRule="exact"/>
              <w:jc w:val="center"/>
              <w:rPr>
                <w:sz w:val="22"/>
              </w:rPr>
            </w:pPr>
          </w:p>
        </w:tc>
        <w:tc>
          <w:tcPr>
            <w:tcW w:w="7310" w:type="dxa"/>
            <w:shd w:val="clear" w:color="auto" w:fill="auto"/>
            <w:vAlign w:val="center"/>
          </w:tcPr>
          <w:p w:rsidR="00EA796B" w:rsidRPr="00070531" w:rsidRDefault="00A51B50" w:rsidP="005E7117">
            <w:pPr>
              <w:spacing w:line="480" w:lineRule="exact"/>
              <w:rPr>
                <w:sz w:val="22"/>
                <w:highlight w:val="yellow"/>
              </w:rPr>
            </w:pPr>
            <w:r w:rsidRPr="00070531">
              <w:rPr>
                <w:rFonts w:hint="eastAsia"/>
                <w:sz w:val="22"/>
                <w:highlight w:val="yellow"/>
              </w:rPr>
              <w:t>F</w:t>
            </w:r>
            <w:r w:rsidR="00EA796B" w:rsidRPr="00070531">
              <w:rPr>
                <w:sz w:val="22"/>
                <w:highlight w:val="yellow"/>
              </w:rPr>
              <w:t>.</w:t>
            </w:r>
            <w:r w:rsidR="00070531" w:rsidRPr="00070531">
              <w:rPr>
                <w:rFonts w:hint="eastAsia"/>
                <w:sz w:val="22"/>
                <w:highlight w:val="yellow"/>
              </w:rPr>
              <w:t>設備</w:t>
            </w:r>
            <w:r w:rsidR="0028090A" w:rsidRPr="00070531">
              <w:rPr>
                <w:rFonts w:hint="eastAsia"/>
                <w:sz w:val="22"/>
                <w:highlight w:val="yellow"/>
              </w:rPr>
              <w:t>故障主動通報</w:t>
            </w:r>
            <w:r w:rsidR="00B3282F">
              <w:rPr>
                <w:rFonts w:hint="eastAsia"/>
                <w:sz w:val="22"/>
                <w:highlight w:val="yellow"/>
              </w:rPr>
              <w:t>功能</w:t>
            </w:r>
            <w:r w:rsidR="00F166BC" w:rsidRPr="00070531">
              <w:rPr>
                <w:rFonts w:hint="eastAsia"/>
                <w:sz w:val="22"/>
                <w:highlight w:val="yellow"/>
              </w:rPr>
              <w:t>(</w:t>
            </w:r>
            <w:r w:rsidR="00F166BC" w:rsidRPr="00070531">
              <w:rPr>
                <w:rFonts w:hint="eastAsia"/>
                <w:sz w:val="22"/>
                <w:highlight w:val="yellow"/>
              </w:rPr>
              <w:t>必要</w:t>
            </w:r>
            <w:r w:rsidR="00F166BC" w:rsidRPr="00070531">
              <w:rPr>
                <w:rFonts w:hint="eastAsia"/>
                <w:sz w:val="22"/>
                <w:highlight w:val="yellow"/>
              </w:rPr>
              <w:t>)</w:t>
            </w:r>
          </w:p>
        </w:tc>
        <w:tc>
          <w:tcPr>
            <w:tcW w:w="769" w:type="dxa"/>
            <w:shd w:val="clear" w:color="auto" w:fill="auto"/>
            <w:vAlign w:val="center"/>
          </w:tcPr>
          <w:p w:rsidR="00EA796B" w:rsidRPr="00070531" w:rsidRDefault="0028090A" w:rsidP="005E7117">
            <w:pPr>
              <w:spacing w:line="480" w:lineRule="exact"/>
              <w:jc w:val="center"/>
              <w:rPr>
                <w:color w:val="FF0000"/>
                <w:sz w:val="22"/>
                <w:highlight w:val="yellow"/>
              </w:rPr>
            </w:pPr>
            <w:r w:rsidRPr="00070531">
              <w:rPr>
                <w:rFonts w:hint="eastAsia"/>
                <w:color w:val="FF0000"/>
                <w:sz w:val="22"/>
                <w:highlight w:val="yellow"/>
              </w:rPr>
              <w:t>V</w:t>
            </w:r>
          </w:p>
        </w:tc>
      </w:tr>
      <w:tr w:rsidR="00070531" w:rsidRPr="00BC6C47" w:rsidTr="0089308E">
        <w:trPr>
          <w:trHeight w:val="340"/>
          <w:jc w:val="center"/>
        </w:trPr>
        <w:tc>
          <w:tcPr>
            <w:tcW w:w="1276" w:type="dxa"/>
            <w:vMerge/>
            <w:shd w:val="clear" w:color="auto" w:fill="auto"/>
            <w:vAlign w:val="center"/>
          </w:tcPr>
          <w:p w:rsidR="00070531" w:rsidRPr="00BC6C47" w:rsidRDefault="00070531" w:rsidP="00780AB9">
            <w:pPr>
              <w:spacing w:line="320" w:lineRule="exact"/>
              <w:jc w:val="center"/>
              <w:rPr>
                <w:sz w:val="22"/>
              </w:rPr>
            </w:pPr>
          </w:p>
        </w:tc>
        <w:tc>
          <w:tcPr>
            <w:tcW w:w="7310" w:type="dxa"/>
            <w:shd w:val="clear" w:color="auto" w:fill="auto"/>
            <w:vAlign w:val="center"/>
          </w:tcPr>
          <w:p w:rsidR="00070531" w:rsidRPr="00070531" w:rsidRDefault="00070531" w:rsidP="005E7117">
            <w:pPr>
              <w:spacing w:line="480" w:lineRule="exact"/>
              <w:rPr>
                <w:sz w:val="22"/>
                <w:highlight w:val="yellow"/>
              </w:rPr>
            </w:pPr>
            <w:r w:rsidRPr="00070531">
              <w:rPr>
                <w:rFonts w:hint="eastAsia"/>
                <w:sz w:val="22"/>
                <w:highlight w:val="yellow"/>
              </w:rPr>
              <w:t>G</w:t>
            </w:r>
            <w:r w:rsidRPr="00070531">
              <w:rPr>
                <w:sz w:val="22"/>
                <w:highlight w:val="yellow"/>
              </w:rPr>
              <w:t>.</w:t>
            </w:r>
            <w:r w:rsidR="00B3282F">
              <w:rPr>
                <w:rFonts w:hint="eastAsia"/>
                <w:sz w:val="22"/>
                <w:highlight w:val="yellow"/>
              </w:rPr>
              <w:t>設備能耗估算功能</w:t>
            </w:r>
            <w:r w:rsidRPr="00070531">
              <w:rPr>
                <w:rFonts w:hint="eastAsia"/>
                <w:sz w:val="22"/>
                <w:highlight w:val="yellow"/>
              </w:rPr>
              <w:t>(</w:t>
            </w:r>
            <w:r w:rsidRPr="00070531">
              <w:rPr>
                <w:rFonts w:hint="eastAsia"/>
                <w:sz w:val="22"/>
                <w:highlight w:val="yellow"/>
              </w:rPr>
              <w:t>必要</w:t>
            </w:r>
            <w:r w:rsidRPr="00070531">
              <w:rPr>
                <w:rFonts w:hint="eastAsia"/>
                <w:sz w:val="22"/>
                <w:highlight w:val="yellow"/>
              </w:rPr>
              <w:t>)</w:t>
            </w:r>
          </w:p>
        </w:tc>
        <w:tc>
          <w:tcPr>
            <w:tcW w:w="769" w:type="dxa"/>
            <w:shd w:val="clear" w:color="auto" w:fill="auto"/>
            <w:vAlign w:val="center"/>
          </w:tcPr>
          <w:p w:rsidR="00070531" w:rsidRPr="00070531" w:rsidRDefault="00070531" w:rsidP="005E7117">
            <w:pPr>
              <w:spacing w:line="480" w:lineRule="exact"/>
              <w:jc w:val="center"/>
              <w:rPr>
                <w:color w:val="FF0000"/>
                <w:sz w:val="22"/>
                <w:highlight w:val="yellow"/>
              </w:rPr>
            </w:pPr>
            <w:r w:rsidRPr="00070531">
              <w:rPr>
                <w:rFonts w:hint="eastAsia"/>
                <w:color w:val="FF0000"/>
                <w:sz w:val="22"/>
                <w:highlight w:val="yellow"/>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780AB9">
            <w:pPr>
              <w:spacing w:line="320" w:lineRule="exact"/>
              <w:jc w:val="center"/>
              <w:rPr>
                <w:sz w:val="22"/>
              </w:rPr>
            </w:pPr>
          </w:p>
        </w:tc>
        <w:tc>
          <w:tcPr>
            <w:tcW w:w="7310" w:type="dxa"/>
            <w:shd w:val="clear" w:color="auto" w:fill="auto"/>
            <w:vAlign w:val="center"/>
          </w:tcPr>
          <w:p w:rsidR="00EA796B" w:rsidRPr="00BC6C47" w:rsidRDefault="00A51B50" w:rsidP="005E7117">
            <w:pPr>
              <w:spacing w:line="480" w:lineRule="exact"/>
              <w:rPr>
                <w:sz w:val="22"/>
              </w:rPr>
            </w:pPr>
            <w:r>
              <w:rPr>
                <w:rFonts w:hint="eastAsia"/>
                <w:sz w:val="22"/>
              </w:rPr>
              <w:t>H</w:t>
            </w:r>
            <w:r w:rsidR="00EA796B" w:rsidRPr="00BC6C47">
              <w:rPr>
                <w:rFonts w:hint="eastAsia"/>
                <w:sz w:val="22"/>
              </w:rPr>
              <w:t>.</w:t>
            </w:r>
            <w:r w:rsidR="00EA796B" w:rsidRPr="00BC6C47">
              <w:rPr>
                <w:rFonts w:hint="eastAsia"/>
                <w:sz w:val="22"/>
              </w:rPr>
              <w:t>設備訂單完工時間預估</w:t>
            </w:r>
          </w:p>
        </w:tc>
        <w:tc>
          <w:tcPr>
            <w:tcW w:w="769" w:type="dxa"/>
            <w:shd w:val="clear" w:color="auto" w:fill="auto"/>
            <w:vAlign w:val="center"/>
          </w:tcPr>
          <w:p w:rsidR="00EA796B" w:rsidRPr="00BC6C47" w:rsidRDefault="00EA796B" w:rsidP="005E7117">
            <w:pPr>
              <w:spacing w:line="480" w:lineRule="exact"/>
              <w:jc w:val="center"/>
              <w:rPr>
                <w:sz w:val="22"/>
              </w:rPr>
            </w:pPr>
            <w:r w:rsidRPr="00BC6C47">
              <w:rPr>
                <w:rFonts w:hint="eastAsia"/>
                <w:sz w:val="22"/>
              </w:rPr>
              <w:t>-</w:t>
            </w:r>
          </w:p>
        </w:tc>
      </w:tr>
      <w:tr w:rsidR="00EA796B" w:rsidRPr="00BC6C47" w:rsidTr="0089308E">
        <w:trPr>
          <w:trHeight w:val="340"/>
          <w:jc w:val="center"/>
        </w:trPr>
        <w:tc>
          <w:tcPr>
            <w:tcW w:w="1276" w:type="dxa"/>
            <w:shd w:val="clear" w:color="auto" w:fill="auto"/>
            <w:vAlign w:val="center"/>
          </w:tcPr>
          <w:p w:rsidR="00EA796B" w:rsidRPr="00BC6C47" w:rsidRDefault="00EA796B" w:rsidP="00780AB9">
            <w:pPr>
              <w:spacing w:line="320" w:lineRule="exact"/>
              <w:jc w:val="center"/>
              <w:rPr>
                <w:sz w:val="22"/>
              </w:rPr>
            </w:pPr>
            <w:r w:rsidRPr="00BC6C47">
              <w:rPr>
                <w:rFonts w:hint="eastAsia"/>
                <w:sz w:val="22"/>
              </w:rPr>
              <w:t>國際</w:t>
            </w:r>
            <w:r w:rsidR="00C96A68" w:rsidRPr="00BC6C47">
              <w:rPr>
                <w:rFonts w:hint="eastAsia"/>
                <w:sz w:val="22"/>
              </w:rPr>
              <w:t>相容</w:t>
            </w:r>
            <w:r w:rsidRPr="00BC6C47">
              <w:rPr>
                <w:rFonts w:hint="eastAsia"/>
                <w:sz w:val="22"/>
              </w:rPr>
              <w:t>通訊協定</w:t>
            </w:r>
          </w:p>
        </w:tc>
        <w:tc>
          <w:tcPr>
            <w:tcW w:w="7310" w:type="dxa"/>
            <w:shd w:val="clear" w:color="auto" w:fill="auto"/>
            <w:vAlign w:val="center"/>
          </w:tcPr>
          <w:p w:rsidR="00EA796B" w:rsidRPr="00BC6C47" w:rsidRDefault="00A51B50" w:rsidP="005E7117">
            <w:pPr>
              <w:spacing w:line="480" w:lineRule="exact"/>
              <w:rPr>
                <w:sz w:val="22"/>
              </w:rPr>
            </w:pPr>
            <w:r>
              <w:rPr>
                <w:rFonts w:hint="eastAsia"/>
                <w:sz w:val="22"/>
              </w:rPr>
              <w:t>I</w:t>
            </w:r>
            <w:r w:rsidR="00EA796B" w:rsidRPr="00BC6C47">
              <w:rPr>
                <w:rFonts w:hint="eastAsia"/>
                <w:sz w:val="22"/>
              </w:rPr>
              <w:t>.</w:t>
            </w:r>
            <w:r w:rsidR="00EA796B" w:rsidRPr="00BC6C47">
              <w:rPr>
                <w:sz w:val="22"/>
              </w:rPr>
              <w:t xml:space="preserve"> OPC UA, MT Connect or Others</w:t>
            </w:r>
            <w:r w:rsidR="00EA796B" w:rsidRPr="00BC6C47">
              <w:rPr>
                <w:rFonts w:hint="eastAsia"/>
                <w:sz w:val="22"/>
              </w:rPr>
              <w:t xml:space="preserve"> (</w:t>
            </w:r>
            <w:r w:rsidR="00EA796B" w:rsidRPr="00BC6C47">
              <w:rPr>
                <w:rFonts w:hint="eastAsia"/>
                <w:sz w:val="22"/>
              </w:rPr>
              <w:t>指包含</w:t>
            </w:r>
            <w:r w:rsidR="00EA796B" w:rsidRPr="00BC6C47">
              <w:rPr>
                <w:rFonts w:hint="eastAsia"/>
                <w:sz w:val="22"/>
              </w:rPr>
              <w:t>OSI</w:t>
            </w:r>
            <w:r w:rsidR="00EA796B" w:rsidRPr="00BC6C47">
              <w:rPr>
                <w:rFonts w:hint="eastAsia"/>
                <w:sz w:val="22"/>
              </w:rPr>
              <w:t>第</w:t>
            </w:r>
            <w:r w:rsidR="00EA796B" w:rsidRPr="00BC6C47">
              <w:rPr>
                <w:rFonts w:hint="eastAsia"/>
                <w:sz w:val="22"/>
              </w:rPr>
              <w:t>7</w:t>
            </w:r>
            <w:r w:rsidR="00EA796B" w:rsidRPr="00BC6C47">
              <w:rPr>
                <w:rFonts w:hint="eastAsia"/>
                <w:sz w:val="22"/>
              </w:rPr>
              <w:t>層定義之通訊協定</w:t>
            </w:r>
            <w:r w:rsidR="00EA796B" w:rsidRPr="00BC6C47">
              <w:rPr>
                <w:rFonts w:hint="eastAsia"/>
                <w:sz w:val="22"/>
              </w:rPr>
              <w:t>)</w:t>
            </w:r>
          </w:p>
        </w:tc>
        <w:tc>
          <w:tcPr>
            <w:tcW w:w="769" w:type="dxa"/>
            <w:shd w:val="clear" w:color="auto" w:fill="auto"/>
            <w:vAlign w:val="center"/>
          </w:tcPr>
          <w:p w:rsidR="00EA796B" w:rsidRPr="00BC6C47" w:rsidRDefault="00EA796B" w:rsidP="005E7117">
            <w:pPr>
              <w:spacing w:line="480" w:lineRule="exact"/>
              <w:jc w:val="center"/>
              <w:rPr>
                <w:sz w:val="22"/>
              </w:rPr>
            </w:pPr>
            <w:r w:rsidRPr="00BC6C47">
              <w:rPr>
                <w:rFonts w:hint="eastAsia"/>
                <w:sz w:val="22"/>
              </w:rPr>
              <w:t>-</w:t>
            </w:r>
          </w:p>
        </w:tc>
      </w:tr>
      <w:tr w:rsidR="00780AB9" w:rsidRPr="00BC6C47" w:rsidTr="0089308E">
        <w:trPr>
          <w:trHeight w:val="340"/>
          <w:jc w:val="center"/>
        </w:trPr>
        <w:tc>
          <w:tcPr>
            <w:tcW w:w="1276" w:type="dxa"/>
            <w:shd w:val="clear" w:color="auto" w:fill="auto"/>
            <w:vAlign w:val="center"/>
          </w:tcPr>
          <w:p w:rsidR="00780AB9" w:rsidRPr="00BC6C47" w:rsidRDefault="00780AB9" w:rsidP="00780AB9">
            <w:pPr>
              <w:spacing w:line="320" w:lineRule="exact"/>
              <w:jc w:val="center"/>
              <w:rPr>
                <w:sz w:val="22"/>
              </w:rPr>
            </w:pPr>
            <w:r>
              <w:rPr>
                <w:rFonts w:hint="eastAsia"/>
                <w:sz w:val="22"/>
              </w:rPr>
              <w:t>其他智慧化功能</w:t>
            </w:r>
          </w:p>
        </w:tc>
        <w:tc>
          <w:tcPr>
            <w:tcW w:w="7310" w:type="dxa"/>
            <w:shd w:val="clear" w:color="auto" w:fill="auto"/>
            <w:vAlign w:val="center"/>
          </w:tcPr>
          <w:p w:rsidR="00780AB9" w:rsidRPr="00780AB9" w:rsidRDefault="00780AB9" w:rsidP="00780AB9">
            <w:pPr>
              <w:spacing w:line="480" w:lineRule="exact"/>
              <w:jc w:val="left"/>
              <w:rPr>
                <w:color w:val="808080" w:themeColor="background1" w:themeShade="80"/>
                <w:sz w:val="22"/>
              </w:rPr>
            </w:pPr>
            <w:r w:rsidRPr="00BC6C47">
              <w:rPr>
                <w:rFonts w:hint="eastAsia"/>
                <w:color w:val="808080" w:themeColor="background1" w:themeShade="80"/>
                <w:sz w:val="22"/>
              </w:rPr>
              <w:t>智慧化功能項目可依個案適時調整模組內容</w:t>
            </w:r>
          </w:p>
        </w:tc>
        <w:tc>
          <w:tcPr>
            <w:tcW w:w="769" w:type="dxa"/>
            <w:shd w:val="clear" w:color="auto" w:fill="auto"/>
            <w:vAlign w:val="center"/>
          </w:tcPr>
          <w:p w:rsidR="00780AB9" w:rsidRPr="00BC6C47" w:rsidRDefault="00780AB9" w:rsidP="005E7117">
            <w:pPr>
              <w:spacing w:line="480" w:lineRule="exact"/>
              <w:jc w:val="center"/>
              <w:rPr>
                <w:sz w:val="22"/>
              </w:rPr>
            </w:pPr>
          </w:p>
        </w:tc>
      </w:tr>
    </w:tbl>
    <w:p w:rsidR="00386B27" w:rsidRDefault="00386B27" w:rsidP="005E7117">
      <w:pPr>
        <w:widowControl/>
        <w:adjustRightInd/>
        <w:snapToGrid/>
        <w:spacing w:line="480" w:lineRule="exact"/>
        <w:jc w:val="left"/>
      </w:pPr>
    </w:p>
    <w:p w:rsidR="00667046" w:rsidRPr="00386B27" w:rsidRDefault="000611BB" w:rsidP="000611BB">
      <w:pPr>
        <w:widowControl/>
        <w:adjustRightInd/>
        <w:snapToGrid/>
        <w:spacing w:line="480" w:lineRule="exact"/>
        <w:ind w:leftChars="557" w:left="1560"/>
        <w:jc w:val="left"/>
        <w:rPr>
          <w:rFonts w:ascii="微軟正黑體" w:eastAsia="微軟正黑體" w:hAnsi="微軟正黑體"/>
          <w:b/>
        </w:rPr>
      </w:pPr>
      <w:r>
        <w:rPr>
          <w:rFonts w:hint="eastAsia"/>
          <w:b/>
        </w:rPr>
        <w:t>上表</w:t>
      </w:r>
      <w:r w:rsidR="003038EF" w:rsidRPr="00386B27">
        <w:rPr>
          <w:rFonts w:hint="eastAsia"/>
          <w:b/>
        </w:rPr>
        <w:t>各項細部功能說明如下</w:t>
      </w:r>
      <w:r w:rsidR="00BC0090" w:rsidRPr="00386B27">
        <w:rPr>
          <w:rFonts w:ascii="微軟正黑體" w:eastAsia="微軟正黑體" w:hAnsi="微軟正黑體" w:hint="eastAsia"/>
          <w:b/>
        </w:rPr>
        <w:t>：</w:t>
      </w:r>
    </w:p>
    <w:p w:rsidR="00386B27" w:rsidRPr="00BC6C47" w:rsidRDefault="00386B27" w:rsidP="005E7117">
      <w:pPr>
        <w:widowControl/>
        <w:adjustRightInd/>
        <w:snapToGrid/>
        <w:spacing w:line="480" w:lineRule="exact"/>
        <w:jc w:val="left"/>
        <w:rPr>
          <w:rFonts w:ascii="微軟正黑體" w:eastAsia="微軟正黑體" w:hAnsi="微軟正黑體"/>
        </w:rPr>
      </w:pPr>
    </w:p>
    <w:p w:rsidR="00E067FE" w:rsidRPr="00546BEF" w:rsidRDefault="00E067FE" w:rsidP="00E162A7">
      <w:pPr>
        <w:pStyle w:val="a0"/>
        <w:numPr>
          <w:ilvl w:val="0"/>
          <w:numId w:val="16"/>
        </w:numPr>
        <w:spacing w:line="480" w:lineRule="exact"/>
        <w:ind w:leftChars="0"/>
        <w:rPr>
          <w:color w:val="000000" w:themeColor="text1"/>
        </w:rPr>
      </w:pPr>
      <w:r w:rsidRPr="00546BEF">
        <w:rPr>
          <w:rFonts w:hint="eastAsia"/>
          <w:color w:val="000000" w:themeColor="text1"/>
          <w:szCs w:val="28"/>
        </w:rPr>
        <w:t>資訊安全規劃</w:t>
      </w:r>
      <w:r w:rsidR="002B6480" w:rsidRPr="005E7117">
        <w:rPr>
          <w:rFonts w:hint="eastAsia"/>
          <w:color w:val="000000" w:themeColor="text1"/>
          <w:highlight w:val="yellow"/>
        </w:rPr>
        <w:t>(</w:t>
      </w:r>
      <w:r w:rsidR="0060734F" w:rsidRPr="005E7117">
        <w:rPr>
          <w:rFonts w:hint="eastAsia"/>
          <w:color w:val="000000" w:themeColor="text1"/>
          <w:highlight w:val="yellow"/>
        </w:rPr>
        <w:t>11</w:t>
      </w:r>
      <w:r w:rsidR="00F166BC" w:rsidRPr="005E7117">
        <w:rPr>
          <w:color w:val="000000" w:themeColor="text1"/>
          <w:highlight w:val="yellow"/>
        </w:rPr>
        <w:t>2</w:t>
      </w:r>
      <w:r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Pr="005E7117">
        <w:rPr>
          <w:rFonts w:hint="eastAsia"/>
          <w:color w:val="000000" w:themeColor="text1"/>
          <w:highlight w:val="yellow"/>
        </w:rPr>
        <w:t>必要項目</w:t>
      </w:r>
      <w:r w:rsidRPr="005E7117">
        <w:rPr>
          <w:rFonts w:hint="eastAsia"/>
          <w:color w:val="000000" w:themeColor="text1"/>
          <w:highlight w:val="yellow"/>
        </w:rPr>
        <w:t>)</w:t>
      </w:r>
    </w:p>
    <w:p w:rsidR="00E067FE" w:rsidRPr="00546BEF" w:rsidRDefault="00E067FE" w:rsidP="005E7117">
      <w:pPr>
        <w:pStyle w:val="a0"/>
        <w:spacing w:line="480" w:lineRule="exact"/>
        <w:ind w:leftChars="0" w:left="2020"/>
        <w:rPr>
          <w:color w:val="000000" w:themeColor="text1"/>
        </w:rPr>
      </w:pPr>
      <w:r w:rsidRPr="00546BEF">
        <w:rPr>
          <w:rFonts w:hint="eastAsia"/>
          <w:color w:val="000000" w:themeColor="text1"/>
        </w:rPr>
        <w:t>規劃說明：</w:t>
      </w:r>
    </w:p>
    <w:p w:rsidR="00E067FE" w:rsidRPr="00546BEF" w:rsidRDefault="00E067FE" w:rsidP="005E7117">
      <w:pPr>
        <w:spacing w:line="480" w:lineRule="exact"/>
        <w:ind w:firstLineChars="550" w:firstLine="1540"/>
        <w:rPr>
          <w:color w:val="000000" w:themeColor="text1"/>
          <w:szCs w:val="28"/>
        </w:rPr>
      </w:pPr>
    </w:p>
    <w:p w:rsidR="00E067FE" w:rsidRDefault="00E067FE" w:rsidP="005E7117">
      <w:pPr>
        <w:spacing w:line="480" w:lineRule="exact"/>
        <w:ind w:firstLineChars="550" w:firstLine="1540"/>
        <w:rPr>
          <w:color w:val="000000" w:themeColor="text1"/>
          <w:szCs w:val="28"/>
        </w:rPr>
      </w:pPr>
    </w:p>
    <w:p w:rsidR="00E067FE" w:rsidRPr="00546BEF" w:rsidRDefault="00E067FE" w:rsidP="005E7117">
      <w:pPr>
        <w:spacing w:line="480" w:lineRule="exact"/>
        <w:ind w:firstLineChars="550" w:firstLine="1540"/>
        <w:rPr>
          <w:color w:val="000000" w:themeColor="text1"/>
          <w:szCs w:val="28"/>
        </w:rPr>
      </w:pPr>
    </w:p>
    <w:p w:rsidR="00D157CA" w:rsidRPr="00546BEF" w:rsidRDefault="00D157CA" w:rsidP="00E162A7">
      <w:pPr>
        <w:pStyle w:val="a0"/>
        <w:numPr>
          <w:ilvl w:val="0"/>
          <w:numId w:val="16"/>
        </w:numPr>
        <w:spacing w:line="480" w:lineRule="exact"/>
        <w:ind w:leftChars="0"/>
        <w:rPr>
          <w:color w:val="000000" w:themeColor="text1"/>
        </w:rPr>
      </w:pPr>
      <w:r w:rsidRPr="00546BEF">
        <w:rPr>
          <w:rFonts w:hint="eastAsia"/>
          <w:color w:val="000000" w:themeColor="text1"/>
          <w:szCs w:val="28"/>
        </w:rPr>
        <w:t>第三方資訊安全檢測</w:t>
      </w:r>
      <w:r w:rsidR="005E7117" w:rsidRPr="005E7117">
        <w:rPr>
          <w:rFonts w:hint="eastAsia"/>
          <w:color w:val="000000" w:themeColor="text1"/>
          <w:highlight w:val="yellow"/>
        </w:rPr>
        <w:t>(11</w:t>
      </w:r>
      <w:r w:rsidR="005E7117" w:rsidRPr="005E7117">
        <w:rPr>
          <w:color w:val="000000" w:themeColor="text1"/>
          <w:highlight w:val="yellow"/>
        </w:rPr>
        <w:t>2</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5E7117" w:rsidRPr="005E7117">
        <w:rPr>
          <w:rFonts w:hint="eastAsia"/>
          <w:color w:val="000000" w:themeColor="text1"/>
          <w:highlight w:val="yellow"/>
        </w:rPr>
        <w:t>)</w:t>
      </w:r>
    </w:p>
    <w:p w:rsidR="008D5608" w:rsidRPr="00546BEF" w:rsidRDefault="008D5608" w:rsidP="005E7117">
      <w:pPr>
        <w:pStyle w:val="a0"/>
        <w:spacing w:line="480" w:lineRule="exact"/>
        <w:ind w:leftChars="0" w:left="2020"/>
        <w:rPr>
          <w:color w:val="000000" w:themeColor="text1"/>
          <w:szCs w:val="28"/>
        </w:rPr>
      </w:pPr>
      <w:r w:rsidRPr="00546BEF">
        <w:rPr>
          <w:rFonts w:hint="eastAsia"/>
          <w:color w:val="000000" w:themeColor="text1"/>
          <w:szCs w:val="28"/>
        </w:rPr>
        <w:t>為提升</w:t>
      </w:r>
      <w:proofErr w:type="gramStart"/>
      <w:r w:rsidRPr="00546BEF">
        <w:rPr>
          <w:rFonts w:hint="eastAsia"/>
          <w:color w:val="000000" w:themeColor="text1"/>
          <w:szCs w:val="28"/>
        </w:rPr>
        <w:t>企業資安意識</w:t>
      </w:r>
      <w:proofErr w:type="gramEnd"/>
      <w:r w:rsidRPr="00546BEF">
        <w:rPr>
          <w:rFonts w:hint="eastAsia"/>
          <w:color w:val="000000" w:themeColor="text1"/>
          <w:szCs w:val="28"/>
        </w:rPr>
        <w:t>，輔導單位須於系統導入前提供第三方</w:t>
      </w:r>
      <w:r w:rsidRPr="00546BEF">
        <w:rPr>
          <w:rFonts w:hint="eastAsia"/>
          <w:color w:val="000000" w:themeColor="text1"/>
          <w:szCs w:val="28"/>
        </w:rPr>
        <w:t>(</w:t>
      </w:r>
      <w:r w:rsidRPr="00546BEF">
        <w:rPr>
          <w:rFonts w:hint="eastAsia"/>
          <w:color w:val="000000" w:themeColor="text1"/>
          <w:szCs w:val="28"/>
        </w:rPr>
        <w:t>技術服務能量登錄合格機構</w:t>
      </w:r>
      <w:r w:rsidRPr="00546BEF">
        <w:rPr>
          <w:rFonts w:hint="eastAsia"/>
          <w:color w:val="000000" w:themeColor="text1"/>
          <w:szCs w:val="28"/>
        </w:rPr>
        <w:t>-</w:t>
      </w:r>
      <w:r w:rsidRPr="00546BEF">
        <w:rPr>
          <w:rFonts w:hint="eastAsia"/>
          <w:color w:val="000000" w:themeColor="text1"/>
          <w:szCs w:val="28"/>
        </w:rPr>
        <w:t>資訊安全</w:t>
      </w:r>
      <w:r w:rsidRPr="00546BEF">
        <w:rPr>
          <w:rFonts w:hint="eastAsia"/>
          <w:color w:val="000000" w:themeColor="text1"/>
          <w:szCs w:val="28"/>
        </w:rPr>
        <w:t>IS</w:t>
      </w:r>
      <w:r w:rsidRPr="00546BEF">
        <w:rPr>
          <w:rFonts w:hint="eastAsia"/>
          <w:color w:val="000000" w:themeColor="text1"/>
          <w:szCs w:val="28"/>
        </w:rPr>
        <w:t>類</w:t>
      </w:r>
      <w:r w:rsidRPr="00546BEF">
        <w:rPr>
          <w:rFonts w:hint="eastAsia"/>
          <w:color w:val="000000" w:themeColor="text1"/>
          <w:szCs w:val="28"/>
        </w:rPr>
        <w:t>)</w:t>
      </w:r>
      <w:proofErr w:type="gramStart"/>
      <w:r w:rsidRPr="00546BEF">
        <w:rPr>
          <w:rFonts w:hint="eastAsia"/>
          <w:color w:val="000000" w:themeColor="text1"/>
          <w:szCs w:val="28"/>
        </w:rPr>
        <w:t>資安檢測</w:t>
      </w:r>
      <w:proofErr w:type="gramEnd"/>
      <w:r w:rsidRPr="00546BEF">
        <w:rPr>
          <w:rFonts w:hint="eastAsia"/>
          <w:color w:val="000000" w:themeColor="text1"/>
          <w:szCs w:val="28"/>
        </w:rPr>
        <w:t>相關文件。</w:t>
      </w:r>
    </w:p>
    <w:p w:rsidR="00E067FE" w:rsidRPr="00FE4CB7" w:rsidRDefault="00E067FE" w:rsidP="005E7117">
      <w:pPr>
        <w:spacing w:line="480" w:lineRule="exact"/>
        <w:ind w:leftChars="760" w:left="2409" w:hanging="281"/>
        <w:rPr>
          <w:rFonts w:ascii="標楷體" w:hAnsi="標楷體"/>
          <w:color w:val="000000" w:themeColor="text1"/>
          <w:spacing w:val="-2"/>
          <w:szCs w:val="28"/>
        </w:rPr>
      </w:pPr>
      <w:r w:rsidRPr="00FE4CB7">
        <w:rPr>
          <w:rFonts w:ascii="標楷體" w:hAnsi="標楷體" w:hint="eastAsia"/>
          <w:color w:val="000000" w:themeColor="text1"/>
          <w:spacing w:val="-2"/>
          <w:szCs w:val="28"/>
        </w:rPr>
        <w:t>□</w:t>
      </w:r>
      <w:r w:rsidR="00732EFF" w:rsidRPr="00FE4CB7">
        <w:rPr>
          <w:rFonts w:ascii="標楷體" w:hAnsi="標楷體" w:hint="eastAsia"/>
          <w:color w:val="000000" w:themeColor="text1"/>
          <w:spacing w:val="-2"/>
          <w:szCs w:val="28"/>
        </w:rPr>
        <w:t>本年度</w:t>
      </w:r>
      <w:r w:rsidR="00BE5EC6" w:rsidRPr="00FE4CB7">
        <w:rPr>
          <w:rFonts w:ascii="標楷體" w:hAnsi="標楷體" w:hint="eastAsia"/>
          <w:color w:val="000000" w:themeColor="text1"/>
          <w:spacing w:val="-2"/>
          <w:szCs w:val="28"/>
        </w:rPr>
        <w:t>尚未完成第三方資訊安全檢測，擬於裝機前提供。</w:t>
      </w:r>
    </w:p>
    <w:p w:rsidR="00E067FE" w:rsidRPr="00546BEF" w:rsidRDefault="00925296" w:rsidP="005E7117">
      <w:pPr>
        <w:spacing w:line="480" w:lineRule="exact"/>
        <w:ind w:leftChars="760" w:left="2409" w:hanging="281"/>
        <w:rPr>
          <w:color w:val="000000" w:themeColor="text1"/>
          <w:spacing w:val="-2"/>
          <w:szCs w:val="28"/>
        </w:rPr>
      </w:pPr>
      <w:r w:rsidRPr="00546BEF">
        <w:rPr>
          <w:rFonts w:ascii="標楷體" w:hAnsi="標楷體" w:hint="eastAsia"/>
          <w:color w:val="000000" w:themeColor="text1"/>
          <w:spacing w:val="-2"/>
          <w:szCs w:val="28"/>
        </w:rPr>
        <w:t>□本年度已完成第三方資訊安全檢測</w:t>
      </w:r>
      <w:r w:rsidRPr="0046751E">
        <w:rPr>
          <w:rFonts w:ascii="標楷體" w:hAnsi="標楷體" w:hint="eastAsia"/>
          <w:color w:val="000000" w:themeColor="text1"/>
          <w:spacing w:val="-12"/>
          <w:szCs w:val="28"/>
        </w:rPr>
        <w:t>(</w:t>
      </w:r>
      <w:r w:rsidR="0083075C" w:rsidRPr="0046751E">
        <w:rPr>
          <w:rFonts w:ascii="標楷體" w:hAnsi="標楷體" w:hint="eastAsia"/>
          <w:color w:val="000000" w:themeColor="text1"/>
          <w:spacing w:val="-12"/>
          <w:szCs w:val="28"/>
        </w:rPr>
        <w:t>請</w:t>
      </w:r>
      <w:r w:rsidR="00E067FE" w:rsidRPr="0046751E">
        <w:rPr>
          <w:rFonts w:ascii="標楷體" w:hAnsi="標楷體" w:hint="eastAsia"/>
          <w:color w:val="000000" w:themeColor="text1"/>
          <w:spacing w:val="-12"/>
          <w:szCs w:val="28"/>
        </w:rPr>
        <w:t>檢附檢測報告於附件</w:t>
      </w:r>
      <w:r w:rsidRPr="0046751E">
        <w:rPr>
          <w:rFonts w:ascii="標楷體" w:hAnsi="標楷體" w:hint="eastAsia"/>
          <w:color w:val="000000" w:themeColor="text1"/>
          <w:spacing w:val="-12"/>
          <w:szCs w:val="28"/>
        </w:rPr>
        <w:t>)</w:t>
      </w:r>
      <w:r w:rsidR="00E067FE" w:rsidRPr="0046751E">
        <w:rPr>
          <w:rFonts w:ascii="標楷體" w:hAnsi="標楷體" w:hint="eastAsia"/>
          <w:color w:val="000000" w:themeColor="text1"/>
          <w:spacing w:val="-12"/>
          <w:szCs w:val="28"/>
        </w:rPr>
        <w:t>。</w:t>
      </w:r>
    </w:p>
    <w:p w:rsidR="0046751E" w:rsidRDefault="0046751E" w:rsidP="005E7117">
      <w:pPr>
        <w:widowControl/>
        <w:adjustRightInd/>
        <w:snapToGrid/>
        <w:spacing w:line="480" w:lineRule="exact"/>
        <w:jc w:val="left"/>
        <w:rPr>
          <w:sz w:val="24"/>
          <w:szCs w:val="24"/>
        </w:rPr>
      </w:pPr>
      <w:r>
        <w:rPr>
          <w:sz w:val="24"/>
          <w:szCs w:val="24"/>
        </w:rPr>
        <w:br w:type="page"/>
      </w:r>
    </w:p>
    <w:p w:rsidR="00065601" w:rsidRDefault="00065601" w:rsidP="005E7117">
      <w:pPr>
        <w:spacing w:line="480" w:lineRule="exact"/>
        <w:ind w:leftChars="607" w:left="1700"/>
        <w:rPr>
          <w:sz w:val="24"/>
          <w:szCs w:val="24"/>
        </w:rPr>
      </w:pPr>
    </w:p>
    <w:p w:rsidR="004A7B6F" w:rsidRPr="00BC6C47" w:rsidRDefault="00070531" w:rsidP="005E7117">
      <w:pPr>
        <w:spacing w:line="480" w:lineRule="exact"/>
        <w:ind w:leftChars="557" w:left="1560"/>
      </w:pPr>
      <w:r w:rsidRPr="00070531">
        <w:rPr>
          <w:rFonts w:hint="eastAsia"/>
          <w:highlight w:val="yellow"/>
        </w:rPr>
        <w:t>A</w:t>
      </w:r>
      <w:r w:rsidR="001D2F27" w:rsidRPr="00070531">
        <w:rPr>
          <w:rFonts w:hint="eastAsia"/>
          <w:highlight w:val="yellow"/>
        </w:rPr>
        <w:t>.</w:t>
      </w:r>
      <w:r w:rsidR="001D2F27" w:rsidRPr="00BC6C47">
        <w:rPr>
          <w:rFonts w:hint="eastAsia"/>
        </w:rPr>
        <w:t>設備連線設定管理功能</w:t>
      </w:r>
      <w:r w:rsidR="005E7117" w:rsidRPr="005E7117">
        <w:rPr>
          <w:rFonts w:hint="eastAsia"/>
          <w:color w:val="000000" w:themeColor="text1"/>
          <w:highlight w:val="yellow"/>
        </w:rPr>
        <w:t>(11</w:t>
      </w:r>
      <w:r w:rsidR="005E7117" w:rsidRPr="005E7117">
        <w:rPr>
          <w:color w:val="000000" w:themeColor="text1"/>
          <w:highlight w:val="yellow"/>
        </w:rPr>
        <w:t>2</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965EF7" w:rsidRPr="00BC6C47">
        <w:rPr>
          <w:rFonts w:hint="eastAsia"/>
        </w:rPr>
        <w:t>，若</w:t>
      </w:r>
      <w:r w:rsidRPr="00070531">
        <w:rPr>
          <w:highlight w:val="yellow"/>
        </w:rPr>
        <w:t>A</w:t>
      </w:r>
      <w:r w:rsidR="0028090A" w:rsidRPr="00070531">
        <w:rPr>
          <w:rFonts w:hint="eastAsia"/>
          <w:highlight w:val="yellow"/>
        </w:rPr>
        <w:t>-</w:t>
      </w:r>
      <w:r w:rsidRPr="00070531">
        <w:rPr>
          <w:highlight w:val="yellow"/>
        </w:rPr>
        <w:t>G</w:t>
      </w:r>
      <w:r w:rsidR="00965EF7" w:rsidRPr="00BC6C47">
        <w:rPr>
          <w:rFonts w:hint="eastAsia"/>
        </w:rPr>
        <w:t>項功能曾接受</w:t>
      </w:r>
      <w:r w:rsidR="00617D0D" w:rsidRPr="00BC6C47">
        <w:rPr>
          <w:rFonts w:hint="eastAsia"/>
        </w:rPr>
        <w:t>輔導，計畫</w:t>
      </w:r>
      <w:r w:rsidR="00965EF7" w:rsidRPr="00BC6C47">
        <w:rPr>
          <w:rFonts w:hint="eastAsia"/>
        </w:rPr>
        <w:t>書仍應說明，並註記之</w:t>
      </w:r>
      <w:r w:rsidR="00EE58F4" w:rsidRPr="00BC6C47">
        <w:rPr>
          <w:rFonts w:hint="eastAsia"/>
        </w:rPr>
        <w:t>)</w:t>
      </w:r>
    </w:p>
    <w:p w:rsidR="00837345" w:rsidRPr="00BC6C47" w:rsidRDefault="004A7B6F" w:rsidP="005E7117">
      <w:pPr>
        <w:spacing w:line="480" w:lineRule="exact"/>
        <w:ind w:leftChars="557" w:left="1560"/>
        <w:rPr>
          <w:sz w:val="20"/>
          <w:szCs w:val="20"/>
        </w:rPr>
      </w:pPr>
      <w:r w:rsidRPr="00BC6C47">
        <w:rPr>
          <w:rFonts w:hint="eastAsia"/>
          <w:sz w:val="20"/>
          <w:szCs w:val="20"/>
        </w:rPr>
        <w:t>(</w:t>
      </w:r>
      <w:r w:rsidR="00851AC3" w:rsidRPr="00BC6C47">
        <w:rPr>
          <w:rFonts w:hint="eastAsia"/>
          <w:sz w:val="20"/>
          <w:szCs w:val="20"/>
        </w:rPr>
        <w:t>請</w:t>
      </w:r>
      <w:r w:rsidR="00E31CE2" w:rsidRPr="00BC6C47">
        <w:rPr>
          <w:rFonts w:hint="eastAsia"/>
          <w:sz w:val="20"/>
          <w:szCs w:val="20"/>
        </w:rPr>
        <w:t>以本案所達成</w:t>
      </w:r>
      <w:r w:rsidR="009607ED" w:rsidRPr="00BC6C47">
        <w:rPr>
          <w:rFonts w:hint="eastAsia"/>
          <w:sz w:val="20"/>
          <w:szCs w:val="20"/>
        </w:rPr>
        <w:t>有關</w:t>
      </w:r>
      <w:r w:rsidR="00851AC3" w:rsidRPr="00BC6C47">
        <w:rPr>
          <w:rFonts w:hint="eastAsia"/>
          <w:sz w:val="20"/>
          <w:szCs w:val="20"/>
        </w:rPr>
        <w:t>SMB</w:t>
      </w:r>
      <w:r w:rsidR="00851AC3" w:rsidRPr="00BC6C47">
        <w:rPr>
          <w:rFonts w:hint="eastAsia"/>
          <w:sz w:val="20"/>
          <w:szCs w:val="20"/>
        </w:rPr>
        <w:t>與各類機械設備建立連線的參數設定與聯網機械設備管理</w:t>
      </w:r>
      <w:r w:rsidR="00851AC3" w:rsidRPr="00BC6C47">
        <w:rPr>
          <w:rFonts w:hint="eastAsia"/>
          <w:sz w:val="20"/>
          <w:szCs w:val="20"/>
        </w:rPr>
        <w:t>(</w:t>
      </w:r>
      <w:r w:rsidR="00851AC3" w:rsidRPr="00BC6C47">
        <w:rPr>
          <w:rFonts w:hint="eastAsia"/>
          <w:sz w:val="20"/>
          <w:szCs w:val="20"/>
        </w:rPr>
        <w:t>如：新增、刪除、修改</w:t>
      </w:r>
      <w:r w:rsidR="00851AC3" w:rsidRPr="00BC6C47">
        <w:rPr>
          <w:rFonts w:hint="eastAsia"/>
          <w:sz w:val="20"/>
          <w:szCs w:val="20"/>
        </w:rPr>
        <w:t>)</w:t>
      </w:r>
      <w:r w:rsidR="00851AC3" w:rsidRPr="00BC6C47">
        <w:rPr>
          <w:rFonts w:hint="eastAsia"/>
          <w:sz w:val="20"/>
          <w:szCs w:val="20"/>
        </w:rPr>
        <w:t>的軟體功能</w:t>
      </w:r>
      <w:r w:rsidR="00E31CE2" w:rsidRPr="00BC6C47">
        <w:rPr>
          <w:rFonts w:hint="eastAsia"/>
          <w:sz w:val="20"/>
          <w:szCs w:val="20"/>
        </w:rPr>
        <w:t>及其可視化畫面為例，</w:t>
      </w:r>
      <w:r w:rsidR="00851AC3" w:rsidRPr="00BC6C47">
        <w:rPr>
          <w:rFonts w:hint="eastAsia"/>
          <w:sz w:val="20"/>
          <w:szCs w:val="20"/>
        </w:rPr>
        <w:t>說明</w:t>
      </w:r>
      <w:r w:rsidR="00E31CE2" w:rsidRPr="00BC6C47">
        <w:rPr>
          <w:rFonts w:hint="eastAsia"/>
          <w:sz w:val="20"/>
          <w:szCs w:val="20"/>
        </w:rPr>
        <w:t>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4A7B6F" w:rsidRPr="00BC6C47" w:rsidRDefault="004A7B6F" w:rsidP="005E7117">
      <w:pPr>
        <w:spacing w:line="480" w:lineRule="exact"/>
        <w:ind w:leftChars="557" w:left="1560"/>
      </w:pPr>
    </w:p>
    <w:p w:rsidR="008920F8" w:rsidRDefault="008920F8" w:rsidP="005E7117">
      <w:pPr>
        <w:spacing w:line="480" w:lineRule="exact"/>
        <w:ind w:leftChars="557" w:left="1560"/>
      </w:pPr>
    </w:p>
    <w:p w:rsidR="00386B27" w:rsidRDefault="00386B27" w:rsidP="005E7117">
      <w:pPr>
        <w:spacing w:line="480" w:lineRule="exact"/>
        <w:ind w:leftChars="557" w:left="1560"/>
      </w:pPr>
    </w:p>
    <w:p w:rsidR="00386B27" w:rsidRPr="00BC6C47" w:rsidRDefault="00386B27" w:rsidP="005E7117">
      <w:pPr>
        <w:spacing w:line="480" w:lineRule="exact"/>
        <w:ind w:leftChars="557" w:left="1560"/>
      </w:pPr>
    </w:p>
    <w:p w:rsidR="00BE5EC6" w:rsidRDefault="00386B27" w:rsidP="00386B27">
      <w:pPr>
        <w:spacing w:line="480" w:lineRule="exact"/>
        <w:ind w:leftChars="557" w:left="1560"/>
      </w:pPr>
      <w:r>
        <w:rPr>
          <w:noProof/>
        </w:rPr>
        <mc:AlternateContent>
          <mc:Choice Requires="wpg">
            <w:drawing>
              <wp:inline distT="0" distB="0" distL="0" distR="0" wp14:anchorId="6ACEEECD" wp14:editId="1FAC24B6">
                <wp:extent cx="2667000" cy="1263650"/>
                <wp:effectExtent l="8890" t="5715" r="10160" b="6985"/>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3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Pr="00396D77" w:rsidRDefault="00541F2C" w:rsidP="008014AF">
                              <w:pPr>
                                <w:spacing w:line="240" w:lineRule="auto"/>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6ACEEECD" id="Group 5" o:spid="_x0000_s102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">
                <v:rect id="Rectangle 140" o:spid="_x0000_s102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">
                  <v:stroke dashstyle="dash"/>
                </v:rect>
                <v:shape id="Text Box 141" o:spid="_x0000_s103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541F2C" w:rsidRPr="00396D77" w:rsidRDefault="00541F2C" w:rsidP="008014AF">
                        <w:pPr>
                          <w:spacing w:line="240" w:lineRule="auto"/>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Pr="00BC6C47" w:rsidRDefault="008014AF" w:rsidP="008014AF">
      <w:pPr>
        <w:spacing w:line="480" w:lineRule="exact"/>
        <w:ind w:leftChars="607" w:left="1700"/>
      </w:pPr>
      <w:r w:rsidRPr="00BC6C47">
        <w:rPr>
          <w:rFonts w:hint="eastAsia"/>
        </w:rPr>
        <w:t>功能說明：</w:t>
      </w:r>
    </w:p>
    <w:p w:rsidR="00386B27" w:rsidRDefault="00386B27" w:rsidP="00386B27">
      <w:pPr>
        <w:spacing w:line="480" w:lineRule="exact"/>
        <w:ind w:leftChars="557" w:left="1560"/>
      </w:pPr>
    </w:p>
    <w:p w:rsidR="00386B27" w:rsidRPr="00BC6C47" w:rsidRDefault="00386B27" w:rsidP="00386B27">
      <w:pPr>
        <w:spacing w:line="480" w:lineRule="exact"/>
        <w:ind w:leftChars="557" w:left="1560"/>
      </w:pPr>
    </w:p>
    <w:p w:rsidR="004A7B6F" w:rsidRPr="00BC6C47" w:rsidRDefault="00070531" w:rsidP="005E7117">
      <w:pPr>
        <w:spacing w:line="480" w:lineRule="exact"/>
        <w:ind w:leftChars="557" w:left="1560"/>
      </w:pPr>
      <w:r w:rsidRPr="00070531">
        <w:rPr>
          <w:rFonts w:hint="eastAsia"/>
          <w:highlight w:val="yellow"/>
        </w:rPr>
        <w:t>B</w:t>
      </w:r>
      <w:r w:rsidR="004A7B6F" w:rsidRPr="00070531">
        <w:rPr>
          <w:rFonts w:hint="eastAsia"/>
          <w:highlight w:val="yellow"/>
        </w:rPr>
        <w:t>.</w:t>
      </w:r>
      <w:r w:rsidR="004A7B6F" w:rsidRPr="00BC6C47">
        <w:rPr>
          <w:rFonts w:hint="eastAsia"/>
        </w:rPr>
        <w:t>資料擷取與儲存管理功能</w:t>
      </w:r>
      <w:r w:rsidR="005E7117" w:rsidRPr="005E7117">
        <w:rPr>
          <w:rFonts w:hint="eastAsia"/>
          <w:color w:val="000000" w:themeColor="text1"/>
          <w:highlight w:val="yellow"/>
        </w:rPr>
        <w:t>(11</w:t>
      </w:r>
      <w:r w:rsidR="005E7117" w:rsidRPr="005E7117">
        <w:rPr>
          <w:color w:val="000000" w:themeColor="text1"/>
          <w:highlight w:val="yellow"/>
        </w:rPr>
        <w:t>2</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D91075" w:rsidRPr="00BC6C47">
        <w:rPr>
          <w:rFonts w:hint="eastAsia"/>
        </w:rPr>
        <w:t>，若</w:t>
      </w:r>
      <w:r w:rsidRPr="00070531">
        <w:rPr>
          <w:highlight w:val="yellow"/>
        </w:rPr>
        <w:t>A</w:t>
      </w:r>
      <w:r w:rsidR="008B3F1A" w:rsidRPr="00070531">
        <w:rPr>
          <w:rFonts w:hint="eastAsia"/>
          <w:highlight w:val="yellow"/>
        </w:rPr>
        <w:t>-</w:t>
      </w:r>
      <w:r w:rsidRPr="00070531">
        <w:rPr>
          <w:highlight w:val="yellow"/>
        </w:rPr>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A7B6F" w:rsidRPr="00BC6C47" w:rsidRDefault="004A7B6F" w:rsidP="005E7117">
      <w:pPr>
        <w:spacing w:line="480" w:lineRule="exact"/>
        <w:ind w:leftChars="557" w:left="1560"/>
        <w:rPr>
          <w:sz w:val="20"/>
          <w:szCs w:val="20"/>
        </w:rPr>
      </w:pPr>
      <w:r w:rsidRPr="00BC6C47">
        <w:rPr>
          <w:rFonts w:hint="eastAsia"/>
          <w:sz w:val="20"/>
          <w:szCs w:val="20"/>
        </w:rPr>
        <w:t>(</w:t>
      </w:r>
      <w:r w:rsidRPr="00BC6C47">
        <w:rPr>
          <w:rFonts w:hint="eastAsia"/>
          <w:sz w:val="20"/>
          <w:szCs w:val="20"/>
        </w:rPr>
        <w:t>請</w:t>
      </w:r>
      <w:r w:rsidR="00E31CE2" w:rsidRPr="00BC6C47">
        <w:rPr>
          <w:rFonts w:hint="eastAsia"/>
          <w:sz w:val="20"/>
          <w:szCs w:val="20"/>
        </w:rPr>
        <w:t>以本案所達成有關</w:t>
      </w:r>
      <w:r w:rsidR="00E31CE2" w:rsidRPr="00BC6C47">
        <w:rPr>
          <w:rFonts w:hint="eastAsia"/>
          <w:sz w:val="20"/>
          <w:szCs w:val="20"/>
        </w:rPr>
        <w:t>SMB</w:t>
      </w:r>
      <w:r w:rsidR="00E31CE2" w:rsidRPr="00BC6C47">
        <w:rPr>
          <w:rFonts w:hint="eastAsia"/>
          <w:sz w:val="20"/>
          <w:szCs w:val="20"/>
        </w:rPr>
        <w:t>由機械設備擷取資料的軟體，並具備對機械設備所傳輸之資料進行處理、儲存、轉譯等功能及其可視化畫面為例</w:t>
      </w:r>
      <w:r w:rsidRPr="00BC6C47">
        <w:rPr>
          <w:rFonts w:hint="eastAsia"/>
          <w:sz w:val="20"/>
          <w:szCs w:val="20"/>
        </w:rPr>
        <w:t>，說明其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8920F8" w:rsidRPr="00BC6C47" w:rsidRDefault="008920F8" w:rsidP="005E7117">
      <w:pPr>
        <w:spacing w:line="480" w:lineRule="exact"/>
        <w:ind w:leftChars="607" w:left="1700"/>
      </w:pPr>
    </w:p>
    <w:p w:rsidR="00386B27" w:rsidRDefault="00386B27" w:rsidP="005E7117">
      <w:pPr>
        <w:spacing w:line="480" w:lineRule="exact"/>
        <w:ind w:leftChars="607" w:left="1700"/>
        <w:rPr>
          <w:rFonts w:ascii="標楷體" w:hAnsi="標楷體"/>
        </w:rPr>
      </w:pPr>
    </w:p>
    <w:p w:rsidR="00386B27" w:rsidRDefault="00386B27" w:rsidP="005E7117">
      <w:pPr>
        <w:spacing w:line="480" w:lineRule="exact"/>
        <w:ind w:leftChars="607" w:left="1700"/>
        <w:rPr>
          <w:rFonts w:ascii="標楷體" w:hAnsi="標楷體"/>
        </w:rPr>
      </w:pPr>
    </w:p>
    <w:p w:rsidR="00386B27" w:rsidRDefault="00386B27" w:rsidP="005E7117">
      <w:pPr>
        <w:spacing w:line="480" w:lineRule="exact"/>
        <w:ind w:leftChars="607" w:left="1700"/>
        <w:rPr>
          <w:rFonts w:ascii="標楷體" w:hAnsi="標楷體"/>
        </w:rPr>
      </w:pPr>
    </w:p>
    <w:p w:rsidR="0089308E" w:rsidRDefault="00386B27" w:rsidP="005E7117">
      <w:pPr>
        <w:spacing w:line="480" w:lineRule="exact"/>
        <w:ind w:leftChars="607" w:left="1700"/>
      </w:pPr>
      <w:r>
        <w:rPr>
          <w:noProof/>
        </w:rPr>
        <mc:AlternateContent>
          <mc:Choice Requires="wpg">
            <w:drawing>
              <wp:inline distT="0" distB="0" distL="0" distR="0" wp14:anchorId="1D781676" wp14:editId="23026A29">
                <wp:extent cx="2667000" cy="1263650"/>
                <wp:effectExtent l="8890" t="8890" r="10160" b="13335"/>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9"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0"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Pr="00396D77" w:rsidRDefault="00541F2C" w:rsidP="008014AF">
                              <w:pPr>
                                <w:spacing w:line="240" w:lineRule="auto"/>
                                <w:jc w:val="center"/>
                                <w:rPr>
                                  <w:rFonts w:ascii="標楷體" w:hAnsi="標楷體"/>
                                </w:rPr>
                              </w:pPr>
                              <w:r>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1D781676" id="Group 22" o:spid="_x0000_s103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">
                <v:rect id="Rectangle 140" o:spid="_x0000_s103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">
                  <v:stroke dashstyle="dash"/>
                </v:rect>
                <v:shape id="Text Box 141" o:spid="_x0000_s103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541F2C" w:rsidRPr="00396D77" w:rsidRDefault="00541F2C" w:rsidP="008014AF">
                        <w:pPr>
                          <w:spacing w:line="240" w:lineRule="auto"/>
                          <w:jc w:val="center"/>
                          <w:rPr>
                            <w:rFonts w:ascii="標楷體" w:hAnsi="標楷體"/>
                          </w:rPr>
                        </w:pPr>
                        <w:r>
                          <w:rPr>
                            <w:rFonts w:ascii="標楷體" w:hAnsi="標楷體" w:hint="eastAsia"/>
                          </w:rPr>
                          <w:t>功能圖示</w:t>
                        </w:r>
                      </w:p>
                    </w:txbxContent>
                  </v:textbox>
                </v:shape>
                <w10:anchorlock/>
              </v:group>
            </w:pict>
          </mc:Fallback>
        </mc:AlternateContent>
      </w:r>
    </w:p>
    <w:p w:rsidR="008014AF" w:rsidRPr="00BC6C47" w:rsidRDefault="008014AF" w:rsidP="008014AF">
      <w:pPr>
        <w:spacing w:line="480" w:lineRule="exact"/>
        <w:ind w:leftChars="607" w:left="1700"/>
      </w:pPr>
      <w:r w:rsidRPr="00BC6C47">
        <w:rPr>
          <w:rFonts w:hint="eastAsia"/>
        </w:rPr>
        <w:t>功能說明：</w:t>
      </w:r>
    </w:p>
    <w:p w:rsidR="00386B27" w:rsidRPr="00BC6C47" w:rsidRDefault="00386B27" w:rsidP="005E7117">
      <w:pPr>
        <w:spacing w:line="480" w:lineRule="exact"/>
        <w:ind w:leftChars="607" w:left="1700"/>
      </w:pPr>
    </w:p>
    <w:p w:rsidR="00DB38A6" w:rsidRDefault="00BB18AC" w:rsidP="005E7117">
      <w:pPr>
        <w:spacing w:line="480" w:lineRule="exact"/>
        <w:ind w:leftChars="607" w:left="1700"/>
      </w:pPr>
      <w:r>
        <w:br w:type="page"/>
      </w:r>
    </w:p>
    <w:p w:rsidR="00262B06" w:rsidRPr="00BC6C47" w:rsidRDefault="00262B06" w:rsidP="00E162A7">
      <w:pPr>
        <w:pStyle w:val="a0"/>
        <w:numPr>
          <w:ilvl w:val="0"/>
          <w:numId w:val="8"/>
        </w:numPr>
        <w:spacing w:line="480" w:lineRule="exact"/>
        <w:ind w:leftChars="0"/>
      </w:pPr>
      <w:r w:rsidRPr="00BC6C47">
        <w:rPr>
          <w:rFonts w:hint="eastAsia"/>
        </w:rPr>
        <w:lastRenderedPageBreak/>
        <w:t>本案</w:t>
      </w:r>
      <w:r w:rsidRPr="00BC6C47">
        <w:rPr>
          <w:rFonts w:hint="eastAsia"/>
        </w:rPr>
        <w:t>(</w:t>
      </w:r>
      <w:r w:rsidRPr="00BC6C47">
        <w:rPr>
          <w:rFonts w:hint="eastAsia"/>
        </w:rPr>
        <w:t>系統</w:t>
      </w:r>
      <w:r w:rsidRPr="00BC6C47">
        <w:rPr>
          <w:rFonts w:hint="eastAsia"/>
        </w:rPr>
        <w:t>)</w:t>
      </w:r>
      <w:r w:rsidRPr="00BC6C47">
        <w:rPr>
          <w:rFonts w:hint="eastAsia"/>
        </w:rPr>
        <w:t>可擷取之控制器系統、資料項目、用途說明表</w:t>
      </w:r>
      <w:r w:rsidR="009E5031" w:rsidRPr="00BC6C47">
        <w:rPr>
          <w:rFonts w:hint="eastAsia"/>
        </w:rPr>
        <w:t>：</w:t>
      </w:r>
      <w:r w:rsidR="00736311" w:rsidRPr="00BC6C47">
        <w:rPr>
          <w:rFonts w:hint="eastAsia"/>
        </w:rPr>
        <w:t>(</w:t>
      </w:r>
      <w:r w:rsidR="008423BC" w:rsidRPr="00BC6C47">
        <w:rPr>
          <w:rFonts w:hint="eastAsia"/>
        </w:rPr>
        <w:t>請</w:t>
      </w:r>
      <w:r w:rsidR="00736311" w:rsidRPr="00BC6C47">
        <w:rPr>
          <w:rFonts w:hint="eastAsia"/>
        </w:rPr>
        <w:t>依個案調整</w:t>
      </w:r>
      <w:r w:rsidR="00D25F98" w:rsidRPr="00BC6C47">
        <w:rPr>
          <w:rFonts w:hint="eastAsia"/>
        </w:rPr>
        <w:t>，若包含第</w:t>
      </w:r>
      <w:r w:rsidR="00D25F98" w:rsidRPr="00BC6C47">
        <w:rPr>
          <w:rFonts w:hint="eastAsia"/>
        </w:rPr>
        <w:t>2</w:t>
      </w:r>
      <w:r w:rsidR="00D25F98" w:rsidRPr="00BC6C47">
        <w:rPr>
          <w:rFonts w:hint="eastAsia"/>
        </w:rPr>
        <w:t>種控制</w:t>
      </w:r>
      <w:r w:rsidR="00A8022B">
        <w:rPr>
          <w:rFonts w:hint="eastAsia"/>
        </w:rPr>
        <w:t>器</w:t>
      </w:r>
      <w:r w:rsidR="00D25F98" w:rsidRPr="00BC6C47">
        <w:rPr>
          <w:rFonts w:hint="eastAsia"/>
        </w:rPr>
        <w:t>，應</w:t>
      </w:r>
      <w:r w:rsidR="00451CEA" w:rsidRPr="00BC6C47">
        <w:rPr>
          <w:rFonts w:hint="eastAsia"/>
        </w:rPr>
        <w:t>另製作</w:t>
      </w:r>
      <w:r w:rsidR="00D25F98" w:rsidRPr="00BC6C47">
        <w:rPr>
          <w:rFonts w:hint="eastAsia"/>
        </w:rPr>
        <w:t>第</w:t>
      </w:r>
      <w:r w:rsidR="00D25F98" w:rsidRPr="00BC6C47">
        <w:rPr>
          <w:rFonts w:hint="eastAsia"/>
        </w:rPr>
        <w:t>2</w:t>
      </w:r>
      <w:r w:rsidR="00D25F98" w:rsidRPr="00BC6C47">
        <w:rPr>
          <w:rFonts w:hint="eastAsia"/>
        </w:rPr>
        <w:t>張表</w:t>
      </w:r>
      <w:r w:rsidR="007B0903" w:rsidRPr="00BC6C47">
        <w:rPr>
          <w:rFonts w:hint="eastAsia"/>
        </w:rPr>
        <w:t>填列</w:t>
      </w:r>
      <w:r w:rsidR="00736311" w:rsidRPr="00BC6C47">
        <w:rPr>
          <w:rFonts w:hint="eastAsia"/>
        </w:rPr>
        <w:t>)</w:t>
      </w:r>
    </w:p>
    <w:tbl>
      <w:tblPr>
        <w:tblStyle w:val="af2"/>
        <w:tblW w:w="9639" w:type="dxa"/>
        <w:tblInd w:w="-5" w:type="dxa"/>
        <w:tblLook w:val="04A0" w:firstRow="1" w:lastRow="0" w:firstColumn="1" w:lastColumn="0" w:noHBand="0" w:noVBand="1"/>
      </w:tblPr>
      <w:tblGrid>
        <w:gridCol w:w="992"/>
        <w:gridCol w:w="3260"/>
        <w:gridCol w:w="2126"/>
        <w:gridCol w:w="3261"/>
      </w:tblGrid>
      <w:tr w:rsidR="00262B06" w:rsidRPr="00BC6C47" w:rsidTr="008014AF">
        <w:tc>
          <w:tcPr>
            <w:tcW w:w="9639" w:type="dxa"/>
            <w:gridSpan w:val="4"/>
          </w:tcPr>
          <w:p w:rsidR="00262B06" w:rsidRPr="00BC6C47" w:rsidRDefault="00262B06" w:rsidP="005E7117">
            <w:pPr>
              <w:spacing w:line="480" w:lineRule="exact"/>
              <w:rPr>
                <w:sz w:val="24"/>
                <w:szCs w:val="24"/>
              </w:rPr>
            </w:pPr>
            <w:r w:rsidRPr="00BC6C47">
              <w:rPr>
                <w:rFonts w:hint="eastAsia"/>
                <w:sz w:val="24"/>
                <w:szCs w:val="24"/>
              </w:rPr>
              <w:t>1.</w:t>
            </w:r>
            <w:r w:rsidR="009E5031" w:rsidRPr="00BC6C47">
              <w:rPr>
                <w:rFonts w:hint="eastAsia"/>
                <w:color w:val="A6A6A6" w:themeColor="background1" w:themeShade="A6"/>
                <w:sz w:val="24"/>
                <w:szCs w:val="24"/>
              </w:rPr>
              <w:t>如</w:t>
            </w:r>
            <w:r w:rsidR="00817DAE" w:rsidRPr="00BC6C47">
              <w:rPr>
                <w:rFonts w:hint="eastAsia"/>
                <w:color w:val="A6A6A6" w:themeColor="background1" w:themeShade="A6"/>
                <w:sz w:val="24"/>
                <w:szCs w:val="24"/>
              </w:rPr>
              <w:t>：</w:t>
            </w:r>
            <w:r w:rsidRPr="00BC6C47">
              <w:rPr>
                <w:rFonts w:hint="eastAsia"/>
                <w:color w:val="A6A6A6" w:themeColor="background1" w:themeShade="A6"/>
                <w:sz w:val="24"/>
                <w:szCs w:val="24"/>
              </w:rPr>
              <w:t>Fanuc 0i</w:t>
            </w:r>
            <w:r w:rsidRPr="00BC6C47">
              <w:rPr>
                <w:rFonts w:hint="eastAsia"/>
                <w:color w:val="A6A6A6" w:themeColor="background1" w:themeShade="A6"/>
                <w:sz w:val="24"/>
                <w:szCs w:val="24"/>
              </w:rPr>
              <w:t>控制器</w:t>
            </w:r>
            <w:r w:rsidR="004A0D95" w:rsidRPr="00BC6C47">
              <w:rPr>
                <w:rFonts w:hint="eastAsia"/>
                <w:sz w:val="24"/>
                <w:szCs w:val="24"/>
              </w:rPr>
              <w:t>(</w:t>
            </w:r>
            <w:r w:rsidR="004A0D95" w:rsidRPr="00BC6C47">
              <w:rPr>
                <w:rFonts w:hint="eastAsia"/>
                <w:sz w:val="24"/>
                <w:szCs w:val="24"/>
              </w:rPr>
              <w:t>請填入本案聯網設備的控制器</w:t>
            </w:r>
            <w:r w:rsidR="004A0D95" w:rsidRPr="00BC6C47">
              <w:rPr>
                <w:rFonts w:hint="eastAsia"/>
                <w:sz w:val="24"/>
                <w:szCs w:val="24"/>
              </w:rPr>
              <w:t>)</w:t>
            </w:r>
            <w:r w:rsidR="001654EC" w:rsidRPr="00BC6C47">
              <w:rPr>
                <w:rFonts w:ascii="新細明體" w:eastAsia="新細明體" w:hAnsi="新細明體" w:cs="Times New Roman" w:hint="eastAsia"/>
                <w:sz w:val="24"/>
                <w:szCs w:val="24"/>
              </w:rPr>
              <w:t>■</w:t>
            </w:r>
            <w:r w:rsidR="001442E6" w:rsidRPr="00BC6C47">
              <w:rPr>
                <w:rFonts w:cs="Times New Roman"/>
                <w:sz w:val="24"/>
                <w:szCs w:val="24"/>
              </w:rPr>
              <w:t>CNC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PLC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I/O</w:t>
            </w:r>
            <w:r w:rsidR="001442E6" w:rsidRPr="00BC6C47">
              <w:rPr>
                <w:rFonts w:ascii="新細明體" w:eastAsia="新細明體" w:hAnsi="新細明體" w:cs="Times New Roman"/>
                <w:sz w:val="24"/>
                <w:szCs w:val="24"/>
              </w:rPr>
              <w:t>□</w:t>
            </w:r>
            <w:r w:rsidR="00605BBE" w:rsidRPr="00BC6C47">
              <w:rPr>
                <w:rFonts w:ascii="標楷體" w:hAnsi="標楷體" w:cs="Times New Roman"/>
                <w:sz w:val="24"/>
                <w:szCs w:val="24"/>
              </w:rPr>
              <w:t>其他</w:t>
            </w:r>
            <w:r w:rsidR="001442E6" w:rsidRPr="00BC6C47">
              <w:rPr>
                <w:rFonts w:ascii="新細明體" w:eastAsia="新細明體" w:hAnsi="新細明體" w:cs="Times New Roman"/>
                <w:sz w:val="24"/>
                <w:szCs w:val="24"/>
              </w:rPr>
              <w:t>______</w:t>
            </w:r>
          </w:p>
        </w:tc>
      </w:tr>
      <w:tr w:rsidR="00262B06" w:rsidRPr="00BC6C47" w:rsidTr="008014AF">
        <w:tc>
          <w:tcPr>
            <w:tcW w:w="992" w:type="dxa"/>
            <w:vAlign w:val="center"/>
          </w:tcPr>
          <w:p w:rsidR="00262B06" w:rsidRPr="00BC6C47" w:rsidRDefault="0019603E" w:rsidP="005E7117">
            <w:pPr>
              <w:spacing w:line="480" w:lineRule="exact"/>
              <w:jc w:val="center"/>
              <w:rPr>
                <w:sz w:val="24"/>
                <w:szCs w:val="24"/>
              </w:rPr>
            </w:pPr>
            <w:r w:rsidRPr="00BC6C47">
              <w:rPr>
                <w:rFonts w:hint="eastAsia"/>
                <w:sz w:val="24"/>
                <w:szCs w:val="24"/>
              </w:rPr>
              <w:t>項次</w:t>
            </w:r>
          </w:p>
        </w:tc>
        <w:tc>
          <w:tcPr>
            <w:tcW w:w="3260" w:type="dxa"/>
            <w:vAlign w:val="center"/>
          </w:tcPr>
          <w:p w:rsidR="00262B06" w:rsidRPr="00BC6C47" w:rsidRDefault="00B2078A" w:rsidP="005E7117">
            <w:pPr>
              <w:spacing w:line="480" w:lineRule="exact"/>
              <w:jc w:val="center"/>
              <w:rPr>
                <w:sz w:val="24"/>
                <w:szCs w:val="24"/>
              </w:rPr>
            </w:pPr>
            <w:r w:rsidRPr="00BC6C47">
              <w:rPr>
                <w:rFonts w:hint="eastAsia"/>
                <w:sz w:val="24"/>
                <w:szCs w:val="24"/>
              </w:rPr>
              <w:t>訊號</w:t>
            </w:r>
            <w:r w:rsidRPr="00BC6C47">
              <w:rPr>
                <w:rFonts w:hint="eastAsia"/>
                <w:sz w:val="24"/>
                <w:szCs w:val="24"/>
              </w:rPr>
              <w:t>/</w:t>
            </w:r>
            <w:r w:rsidRPr="00BC6C47">
              <w:rPr>
                <w:rFonts w:hint="eastAsia"/>
                <w:sz w:val="24"/>
                <w:szCs w:val="24"/>
              </w:rPr>
              <w:t>狀態說明</w:t>
            </w:r>
          </w:p>
        </w:tc>
        <w:tc>
          <w:tcPr>
            <w:tcW w:w="2126" w:type="dxa"/>
            <w:vAlign w:val="center"/>
          </w:tcPr>
          <w:p w:rsidR="00262B06" w:rsidRPr="00BC6C47" w:rsidRDefault="00B2078A" w:rsidP="005E7117">
            <w:pPr>
              <w:spacing w:line="480" w:lineRule="exact"/>
              <w:jc w:val="center"/>
              <w:rPr>
                <w:sz w:val="24"/>
                <w:szCs w:val="24"/>
              </w:rPr>
            </w:pPr>
            <w:r w:rsidRPr="00BC6C47">
              <w:rPr>
                <w:rFonts w:hint="eastAsia"/>
                <w:sz w:val="24"/>
                <w:szCs w:val="24"/>
              </w:rPr>
              <w:t>資料型態</w:t>
            </w:r>
          </w:p>
        </w:tc>
        <w:tc>
          <w:tcPr>
            <w:tcW w:w="3261" w:type="dxa"/>
            <w:vAlign w:val="center"/>
          </w:tcPr>
          <w:p w:rsidR="00262B06" w:rsidRPr="00BC6C47" w:rsidRDefault="00B2078A" w:rsidP="005E7117">
            <w:pPr>
              <w:spacing w:line="480" w:lineRule="exact"/>
              <w:jc w:val="center"/>
              <w:rPr>
                <w:sz w:val="24"/>
                <w:szCs w:val="24"/>
              </w:rPr>
            </w:pPr>
            <w:r w:rsidRPr="00BC6C47">
              <w:rPr>
                <w:rFonts w:hint="eastAsia"/>
                <w:sz w:val="24"/>
                <w:szCs w:val="24"/>
              </w:rPr>
              <w:t>用途</w:t>
            </w:r>
          </w:p>
        </w:tc>
      </w:tr>
      <w:tr w:rsidR="00262B06" w:rsidRPr="00BC6C47" w:rsidTr="008014AF">
        <w:tc>
          <w:tcPr>
            <w:tcW w:w="992" w:type="dxa"/>
          </w:tcPr>
          <w:p w:rsidR="00262B06" w:rsidRPr="00BC6C47" w:rsidRDefault="00B2078A" w:rsidP="005E7117">
            <w:pPr>
              <w:spacing w:line="480" w:lineRule="exact"/>
              <w:rPr>
                <w:szCs w:val="28"/>
              </w:rPr>
            </w:pPr>
            <w:r w:rsidRPr="00BC6C47">
              <w:rPr>
                <w:rFonts w:hint="eastAsia"/>
                <w:szCs w:val="28"/>
              </w:rPr>
              <w:t>1</w:t>
            </w:r>
          </w:p>
        </w:tc>
        <w:tc>
          <w:tcPr>
            <w:tcW w:w="3260" w:type="dxa"/>
          </w:tcPr>
          <w:p w:rsidR="00262B06" w:rsidRPr="00BC6C47" w:rsidRDefault="00B2078A" w:rsidP="005E7117">
            <w:pPr>
              <w:spacing w:line="480" w:lineRule="exact"/>
              <w:rPr>
                <w:sz w:val="24"/>
                <w:szCs w:val="24"/>
              </w:rPr>
            </w:pPr>
            <w:r w:rsidRPr="00BC6C47">
              <w:rPr>
                <w:rFonts w:hint="eastAsia"/>
                <w:sz w:val="24"/>
                <w:szCs w:val="24"/>
              </w:rPr>
              <w:t>開機時間</w:t>
            </w:r>
          </w:p>
        </w:tc>
        <w:tc>
          <w:tcPr>
            <w:tcW w:w="2126" w:type="dxa"/>
          </w:tcPr>
          <w:p w:rsidR="00262B06" w:rsidRPr="00BC6C47" w:rsidRDefault="00435B32" w:rsidP="005E7117">
            <w:pPr>
              <w:spacing w:line="480" w:lineRule="exact"/>
              <w:rPr>
                <w:sz w:val="24"/>
                <w:szCs w:val="24"/>
              </w:rPr>
            </w:pPr>
            <w:r w:rsidRPr="00BC6C47">
              <w:rPr>
                <w:rFonts w:hint="eastAsia"/>
                <w:sz w:val="24"/>
                <w:szCs w:val="24"/>
              </w:rPr>
              <w:t>開機</w:t>
            </w:r>
            <w:r w:rsidR="00B2078A" w:rsidRPr="00BC6C47">
              <w:rPr>
                <w:rFonts w:hint="eastAsia"/>
                <w:sz w:val="24"/>
                <w:szCs w:val="24"/>
              </w:rPr>
              <w:t>I/O</w:t>
            </w:r>
            <w:r w:rsidRPr="00BC6C47">
              <w:rPr>
                <w:rFonts w:hint="eastAsia"/>
                <w:sz w:val="24"/>
                <w:szCs w:val="24"/>
              </w:rPr>
              <w:t>訊號</w:t>
            </w:r>
            <w:r w:rsidR="00B42731" w:rsidRPr="00BC6C47">
              <w:rPr>
                <w:rFonts w:hint="eastAsia"/>
                <w:sz w:val="24"/>
                <w:szCs w:val="24"/>
              </w:rPr>
              <w:t>(</w:t>
            </w:r>
            <w:r w:rsidR="00B42731" w:rsidRPr="00BC6C47">
              <w:rPr>
                <w:rFonts w:hint="eastAsia"/>
                <w:sz w:val="24"/>
                <w:szCs w:val="24"/>
              </w:rPr>
              <w:t>自定義</w:t>
            </w:r>
            <w:r w:rsidR="00B42731" w:rsidRPr="00BC6C47">
              <w:rPr>
                <w:rFonts w:hint="eastAsia"/>
                <w:sz w:val="24"/>
                <w:szCs w:val="24"/>
              </w:rPr>
              <w:t>)</w:t>
            </w:r>
            <w:r w:rsidR="00D83291" w:rsidRPr="00BC6C47">
              <w:rPr>
                <w:rFonts w:hint="eastAsia"/>
                <w:sz w:val="24"/>
                <w:szCs w:val="24"/>
              </w:rPr>
              <w:t>+</w:t>
            </w:r>
            <w:r w:rsidR="00D83291" w:rsidRPr="00BC6C47">
              <w:rPr>
                <w:rFonts w:hint="eastAsia"/>
                <w:sz w:val="24"/>
                <w:szCs w:val="24"/>
              </w:rPr>
              <w:t>時間資訊</w:t>
            </w:r>
          </w:p>
        </w:tc>
        <w:tc>
          <w:tcPr>
            <w:tcW w:w="3261" w:type="dxa"/>
          </w:tcPr>
          <w:p w:rsidR="00262B06" w:rsidRPr="00BC6C47" w:rsidRDefault="00736311" w:rsidP="005E7117">
            <w:pPr>
              <w:spacing w:line="48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736311" w:rsidRPr="00BC6C47" w:rsidRDefault="00736311" w:rsidP="005E7117">
            <w:pPr>
              <w:spacing w:line="480" w:lineRule="exact"/>
              <w:rPr>
                <w:sz w:val="24"/>
                <w:szCs w:val="24"/>
              </w:rPr>
            </w:pPr>
            <w:r w:rsidRPr="00BC6C47">
              <w:rPr>
                <w:rFonts w:hint="eastAsia"/>
                <w:sz w:val="24"/>
                <w:szCs w:val="24"/>
              </w:rPr>
              <w:t>設備歷程記錄</w:t>
            </w:r>
          </w:p>
        </w:tc>
      </w:tr>
      <w:tr w:rsidR="00262B06" w:rsidRPr="00BC6C47" w:rsidTr="008014AF">
        <w:tc>
          <w:tcPr>
            <w:tcW w:w="992" w:type="dxa"/>
          </w:tcPr>
          <w:p w:rsidR="00262B06" w:rsidRPr="00BC6C47" w:rsidRDefault="00736311" w:rsidP="005E7117">
            <w:pPr>
              <w:spacing w:line="480" w:lineRule="exact"/>
              <w:rPr>
                <w:szCs w:val="28"/>
              </w:rPr>
            </w:pPr>
            <w:r w:rsidRPr="00BC6C47">
              <w:rPr>
                <w:rFonts w:hint="eastAsia"/>
                <w:szCs w:val="28"/>
              </w:rPr>
              <w:t>2.</w:t>
            </w:r>
          </w:p>
        </w:tc>
        <w:tc>
          <w:tcPr>
            <w:tcW w:w="3260" w:type="dxa"/>
          </w:tcPr>
          <w:p w:rsidR="00262B06" w:rsidRPr="00BC6C47" w:rsidRDefault="006E02B2" w:rsidP="005E7117">
            <w:pPr>
              <w:spacing w:line="480" w:lineRule="exact"/>
              <w:rPr>
                <w:sz w:val="24"/>
                <w:szCs w:val="24"/>
              </w:rPr>
            </w:pPr>
            <w:r w:rsidRPr="00BC6C47">
              <w:rPr>
                <w:rFonts w:hint="eastAsia"/>
                <w:sz w:val="24"/>
                <w:szCs w:val="24"/>
              </w:rPr>
              <w:t>加工程序開始</w:t>
            </w:r>
            <w:r w:rsidR="00736311" w:rsidRPr="00BC6C47">
              <w:rPr>
                <w:rFonts w:hint="eastAsia"/>
                <w:sz w:val="24"/>
                <w:szCs w:val="24"/>
              </w:rPr>
              <w:t>時間</w:t>
            </w:r>
          </w:p>
          <w:p w:rsidR="006E02B2" w:rsidRPr="00BC6C47" w:rsidRDefault="006E02B2" w:rsidP="005E7117">
            <w:pPr>
              <w:spacing w:line="48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o</w:t>
            </w:r>
            <w:r w:rsidRPr="00BC6C47">
              <w:rPr>
                <w:sz w:val="24"/>
                <w:szCs w:val="24"/>
              </w:rPr>
              <w:t>n</w:t>
            </w:r>
            <w:r w:rsidRPr="00BC6C47">
              <w:rPr>
                <w:rFonts w:hint="eastAsia"/>
                <w:sz w:val="24"/>
                <w:szCs w:val="24"/>
              </w:rPr>
              <w:t>或開模訊號</w:t>
            </w:r>
            <w:r w:rsidR="00AF53BC" w:rsidRPr="00BC6C47">
              <w:rPr>
                <w:rFonts w:hint="eastAsia"/>
                <w:sz w:val="24"/>
                <w:szCs w:val="24"/>
              </w:rPr>
              <w:t>等</w:t>
            </w:r>
            <w:r w:rsidRPr="00BC6C47">
              <w:rPr>
                <w:sz w:val="24"/>
                <w:szCs w:val="24"/>
              </w:rPr>
              <w:t>)</w:t>
            </w:r>
          </w:p>
        </w:tc>
        <w:tc>
          <w:tcPr>
            <w:tcW w:w="2126" w:type="dxa"/>
          </w:tcPr>
          <w:p w:rsidR="00262B06" w:rsidRPr="00BC6C47" w:rsidRDefault="006E02B2" w:rsidP="005E7117">
            <w:pPr>
              <w:spacing w:line="480" w:lineRule="exact"/>
              <w:rPr>
                <w:sz w:val="24"/>
                <w:szCs w:val="24"/>
              </w:rPr>
            </w:pPr>
            <w:r w:rsidRPr="00BC6C47">
              <w:rPr>
                <w:rFonts w:hint="eastAsia"/>
                <w:sz w:val="24"/>
                <w:szCs w:val="24"/>
              </w:rPr>
              <w:t>程序開始</w:t>
            </w:r>
            <w:r w:rsidR="00D83291" w:rsidRPr="00BC6C47">
              <w:rPr>
                <w:rFonts w:hint="eastAsia"/>
                <w:sz w:val="24"/>
                <w:szCs w:val="24"/>
              </w:rPr>
              <w:t>訊號</w:t>
            </w:r>
            <w:r w:rsidR="00D83291" w:rsidRPr="00BC6C47">
              <w:rPr>
                <w:rFonts w:hint="eastAsia"/>
                <w:sz w:val="24"/>
                <w:szCs w:val="24"/>
              </w:rPr>
              <w:t>+</w:t>
            </w:r>
            <w:r w:rsidR="00D83291" w:rsidRPr="00BC6C47">
              <w:rPr>
                <w:rFonts w:hint="eastAsia"/>
                <w:sz w:val="24"/>
                <w:szCs w:val="24"/>
              </w:rPr>
              <w:t>時間資訊</w:t>
            </w:r>
          </w:p>
        </w:tc>
        <w:tc>
          <w:tcPr>
            <w:tcW w:w="3261" w:type="dxa"/>
          </w:tcPr>
          <w:p w:rsidR="00736311" w:rsidRPr="00BC6C47" w:rsidRDefault="00736311" w:rsidP="005E7117">
            <w:pPr>
              <w:spacing w:line="48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262B06" w:rsidRPr="00BC6C47" w:rsidRDefault="006E02B2" w:rsidP="005E7117">
            <w:pPr>
              <w:spacing w:line="480" w:lineRule="exact"/>
              <w:rPr>
                <w:sz w:val="24"/>
                <w:szCs w:val="24"/>
              </w:rPr>
            </w:pPr>
            <w:r w:rsidRPr="00BC6C47">
              <w:rPr>
                <w:rFonts w:hint="eastAsia"/>
                <w:sz w:val="24"/>
                <w:szCs w:val="24"/>
              </w:rPr>
              <w:t>設備歷程記錄</w:t>
            </w:r>
          </w:p>
        </w:tc>
      </w:tr>
      <w:tr w:rsidR="006E02B2" w:rsidRPr="00BC6C47" w:rsidTr="008014AF">
        <w:tc>
          <w:tcPr>
            <w:tcW w:w="992" w:type="dxa"/>
          </w:tcPr>
          <w:p w:rsidR="006E02B2" w:rsidRPr="00BC6C47" w:rsidRDefault="006E02B2" w:rsidP="005E7117">
            <w:pPr>
              <w:spacing w:line="480" w:lineRule="exact"/>
              <w:rPr>
                <w:szCs w:val="28"/>
              </w:rPr>
            </w:pPr>
            <w:r w:rsidRPr="00BC6C47">
              <w:rPr>
                <w:rFonts w:hint="eastAsia"/>
                <w:szCs w:val="28"/>
              </w:rPr>
              <w:t>3.</w:t>
            </w:r>
          </w:p>
        </w:tc>
        <w:tc>
          <w:tcPr>
            <w:tcW w:w="3260" w:type="dxa"/>
          </w:tcPr>
          <w:p w:rsidR="006E02B2" w:rsidRPr="00BC6C47" w:rsidRDefault="006E02B2" w:rsidP="005E7117">
            <w:pPr>
              <w:spacing w:line="480" w:lineRule="exact"/>
              <w:rPr>
                <w:sz w:val="24"/>
                <w:szCs w:val="24"/>
              </w:rPr>
            </w:pPr>
            <w:r w:rsidRPr="00BC6C47">
              <w:rPr>
                <w:rFonts w:hint="eastAsia"/>
                <w:sz w:val="24"/>
                <w:szCs w:val="24"/>
              </w:rPr>
              <w:t>加工程序結束時間</w:t>
            </w:r>
          </w:p>
          <w:p w:rsidR="006E02B2" w:rsidRPr="00BC6C47" w:rsidRDefault="006E02B2" w:rsidP="005E7117">
            <w:pPr>
              <w:spacing w:line="48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stop</w:t>
            </w:r>
            <w:r w:rsidRPr="00BC6C47">
              <w:rPr>
                <w:rFonts w:hint="eastAsia"/>
                <w:sz w:val="24"/>
                <w:szCs w:val="24"/>
              </w:rPr>
              <w:t>或關模訊號</w:t>
            </w:r>
            <w:r w:rsidR="00AF53BC" w:rsidRPr="00BC6C47">
              <w:rPr>
                <w:rFonts w:hint="eastAsia"/>
                <w:sz w:val="24"/>
                <w:szCs w:val="24"/>
              </w:rPr>
              <w:t>等</w:t>
            </w:r>
            <w:r w:rsidRPr="00BC6C47">
              <w:rPr>
                <w:sz w:val="24"/>
                <w:szCs w:val="24"/>
              </w:rPr>
              <w:t>)</w:t>
            </w:r>
          </w:p>
        </w:tc>
        <w:tc>
          <w:tcPr>
            <w:tcW w:w="2126" w:type="dxa"/>
          </w:tcPr>
          <w:p w:rsidR="006E02B2" w:rsidRPr="00BC6C47" w:rsidRDefault="006E02B2" w:rsidP="005E7117">
            <w:pPr>
              <w:spacing w:line="480" w:lineRule="exact"/>
              <w:rPr>
                <w:sz w:val="24"/>
                <w:szCs w:val="24"/>
              </w:rPr>
            </w:pPr>
            <w:r w:rsidRPr="00BC6C47">
              <w:rPr>
                <w:rFonts w:hint="eastAsia"/>
                <w:sz w:val="24"/>
                <w:szCs w:val="24"/>
              </w:rPr>
              <w:t>程序結束訊號</w:t>
            </w:r>
            <w:r w:rsidRPr="00BC6C47">
              <w:rPr>
                <w:rFonts w:hint="eastAsia"/>
                <w:sz w:val="24"/>
                <w:szCs w:val="24"/>
              </w:rPr>
              <w:t>+</w:t>
            </w:r>
            <w:r w:rsidRPr="00BC6C47">
              <w:rPr>
                <w:rFonts w:hint="eastAsia"/>
                <w:sz w:val="24"/>
                <w:szCs w:val="24"/>
              </w:rPr>
              <w:t>時間資訊</w:t>
            </w:r>
          </w:p>
        </w:tc>
        <w:tc>
          <w:tcPr>
            <w:tcW w:w="3261" w:type="dxa"/>
          </w:tcPr>
          <w:p w:rsidR="006E02B2" w:rsidRPr="00BC6C47" w:rsidRDefault="006E02B2" w:rsidP="005E7117">
            <w:pPr>
              <w:spacing w:line="48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6E02B2" w:rsidRPr="00BC6C47" w:rsidRDefault="006E02B2" w:rsidP="005E7117">
            <w:pPr>
              <w:spacing w:line="480" w:lineRule="exact"/>
              <w:rPr>
                <w:sz w:val="24"/>
                <w:szCs w:val="24"/>
              </w:rPr>
            </w:pPr>
            <w:r w:rsidRPr="00BC6C47">
              <w:rPr>
                <w:rFonts w:hint="eastAsia"/>
                <w:sz w:val="24"/>
                <w:szCs w:val="24"/>
              </w:rPr>
              <w:t>設備歷程記錄；</w:t>
            </w:r>
          </w:p>
          <w:p w:rsidR="006E02B2" w:rsidRPr="00BC6C47" w:rsidRDefault="006E02B2" w:rsidP="005E7117">
            <w:pPr>
              <w:spacing w:line="480" w:lineRule="exact"/>
              <w:rPr>
                <w:sz w:val="24"/>
                <w:szCs w:val="24"/>
              </w:rPr>
            </w:pPr>
            <w:r w:rsidRPr="00BC6C47">
              <w:rPr>
                <w:rFonts w:hint="eastAsia"/>
                <w:sz w:val="24"/>
                <w:szCs w:val="24"/>
              </w:rPr>
              <w:t>完工計量管理</w:t>
            </w:r>
          </w:p>
        </w:tc>
      </w:tr>
      <w:tr w:rsidR="00E76126" w:rsidRPr="00BC6C47" w:rsidTr="008014AF">
        <w:tc>
          <w:tcPr>
            <w:tcW w:w="992" w:type="dxa"/>
          </w:tcPr>
          <w:p w:rsidR="00E76126" w:rsidRPr="00BC6C47" w:rsidRDefault="00E76126" w:rsidP="005E7117">
            <w:pPr>
              <w:spacing w:line="480" w:lineRule="exact"/>
              <w:rPr>
                <w:szCs w:val="28"/>
              </w:rPr>
            </w:pPr>
          </w:p>
        </w:tc>
        <w:tc>
          <w:tcPr>
            <w:tcW w:w="3260" w:type="dxa"/>
          </w:tcPr>
          <w:p w:rsidR="00E76126" w:rsidRPr="00BC6C47" w:rsidRDefault="00E76126" w:rsidP="005E7117">
            <w:pPr>
              <w:spacing w:line="480" w:lineRule="exact"/>
              <w:rPr>
                <w:szCs w:val="28"/>
              </w:rPr>
            </w:pPr>
          </w:p>
        </w:tc>
        <w:tc>
          <w:tcPr>
            <w:tcW w:w="2126" w:type="dxa"/>
          </w:tcPr>
          <w:p w:rsidR="00E76126" w:rsidRPr="00BC6C47" w:rsidRDefault="00E76126" w:rsidP="005E7117">
            <w:pPr>
              <w:spacing w:line="480" w:lineRule="exact"/>
              <w:rPr>
                <w:szCs w:val="28"/>
              </w:rPr>
            </w:pPr>
          </w:p>
        </w:tc>
        <w:tc>
          <w:tcPr>
            <w:tcW w:w="3261" w:type="dxa"/>
          </w:tcPr>
          <w:p w:rsidR="00E76126" w:rsidRPr="00BC6C47" w:rsidRDefault="00E76126" w:rsidP="005E7117">
            <w:pPr>
              <w:spacing w:line="480" w:lineRule="exact"/>
              <w:rPr>
                <w:szCs w:val="28"/>
              </w:rPr>
            </w:pPr>
          </w:p>
        </w:tc>
      </w:tr>
      <w:tr w:rsidR="00E76126" w:rsidRPr="00BC6C47" w:rsidTr="008014AF">
        <w:tc>
          <w:tcPr>
            <w:tcW w:w="992" w:type="dxa"/>
          </w:tcPr>
          <w:p w:rsidR="00E76126" w:rsidRPr="00546BEF" w:rsidRDefault="00E76126" w:rsidP="005E7117">
            <w:pPr>
              <w:spacing w:line="480" w:lineRule="exact"/>
              <w:rPr>
                <w:color w:val="808080" w:themeColor="background1" w:themeShade="80"/>
                <w:szCs w:val="28"/>
              </w:rPr>
            </w:pPr>
          </w:p>
        </w:tc>
        <w:tc>
          <w:tcPr>
            <w:tcW w:w="3260" w:type="dxa"/>
          </w:tcPr>
          <w:p w:rsidR="00E76126" w:rsidRPr="00546BEF" w:rsidRDefault="00961A61" w:rsidP="005E7117">
            <w:pPr>
              <w:spacing w:line="480" w:lineRule="exact"/>
              <w:rPr>
                <w:color w:val="808080" w:themeColor="background1" w:themeShade="80"/>
                <w:szCs w:val="28"/>
              </w:rPr>
            </w:pPr>
            <w:r w:rsidRPr="00546BEF">
              <w:rPr>
                <w:rFonts w:hint="eastAsia"/>
                <w:color w:val="808080" w:themeColor="background1" w:themeShade="80"/>
                <w:sz w:val="16"/>
                <w:szCs w:val="16"/>
              </w:rPr>
              <w:t>(</w:t>
            </w:r>
            <w:r w:rsidRPr="00546BEF">
              <w:rPr>
                <w:rFonts w:hint="eastAsia"/>
                <w:color w:val="808080" w:themeColor="background1" w:themeShade="80"/>
                <w:sz w:val="16"/>
                <w:szCs w:val="16"/>
              </w:rPr>
              <w:t>表格不足自行增列</w:t>
            </w:r>
            <w:r w:rsidRPr="00546BEF">
              <w:rPr>
                <w:rFonts w:hint="eastAsia"/>
                <w:color w:val="808080" w:themeColor="background1" w:themeShade="80"/>
                <w:sz w:val="16"/>
                <w:szCs w:val="16"/>
              </w:rPr>
              <w:t>)</w:t>
            </w:r>
          </w:p>
        </w:tc>
        <w:tc>
          <w:tcPr>
            <w:tcW w:w="2126" w:type="dxa"/>
          </w:tcPr>
          <w:p w:rsidR="00E76126" w:rsidRPr="00BC6C47" w:rsidRDefault="00E76126" w:rsidP="005E7117">
            <w:pPr>
              <w:spacing w:line="480" w:lineRule="exact"/>
              <w:rPr>
                <w:szCs w:val="28"/>
              </w:rPr>
            </w:pPr>
          </w:p>
        </w:tc>
        <w:tc>
          <w:tcPr>
            <w:tcW w:w="3261" w:type="dxa"/>
          </w:tcPr>
          <w:p w:rsidR="00E76126" w:rsidRPr="00BC6C47" w:rsidRDefault="00E76126" w:rsidP="005E7117">
            <w:pPr>
              <w:spacing w:line="480" w:lineRule="exact"/>
              <w:rPr>
                <w:szCs w:val="28"/>
              </w:rPr>
            </w:pPr>
          </w:p>
        </w:tc>
      </w:tr>
    </w:tbl>
    <w:p w:rsidR="00BE5EC6" w:rsidRPr="00BC6C47" w:rsidRDefault="00BE5EC6" w:rsidP="005E7117">
      <w:pPr>
        <w:pStyle w:val="a0"/>
        <w:spacing w:line="480" w:lineRule="exact"/>
        <w:ind w:leftChars="0" w:left="2180"/>
      </w:pPr>
    </w:p>
    <w:tbl>
      <w:tblPr>
        <w:tblStyle w:val="af2"/>
        <w:tblW w:w="9639" w:type="dxa"/>
        <w:tblInd w:w="-5" w:type="dxa"/>
        <w:tblLook w:val="04A0" w:firstRow="1" w:lastRow="0" w:firstColumn="1" w:lastColumn="0" w:noHBand="0" w:noVBand="1"/>
      </w:tblPr>
      <w:tblGrid>
        <w:gridCol w:w="992"/>
        <w:gridCol w:w="3260"/>
        <w:gridCol w:w="2126"/>
        <w:gridCol w:w="3261"/>
      </w:tblGrid>
      <w:tr w:rsidR="00E66B18" w:rsidRPr="00BC6C47" w:rsidTr="008014AF">
        <w:tc>
          <w:tcPr>
            <w:tcW w:w="9639" w:type="dxa"/>
            <w:gridSpan w:val="4"/>
          </w:tcPr>
          <w:p w:rsidR="00E66B18" w:rsidRPr="00BC6C47" w:rsidRDefault="00C64286" w:rsidP="005E7117">
            <w:pPr>
              <w:spacing w:line="480" w:lineRule="exact"/>
              <w:rPr>
                <w:color w:val="000000" w:themeColor="text1"/>
                <w:szCs w:val="28"/>
              </w:rPr>
            </w:pPr>
            <w:r w:rsidRPr="00BC6C47">
              <w:rPr>
                <w:rFonts w:hint="eastAsia"/>
                <w:color w:val="000000" w:themeColor="text1"/>
                <w:sz w:val="24"/>
                <w:szCs w:val="24"/>
              </w:rPr>
              <w:t>2.</w:t>
            </w:r>
            <w:r w:rsidR="009E5031" w:rsidRPr="00BC6C47">
              <w:rPr>
                <w:rFonts w:hint="eastAsia"/>
                <w:color w:val="808080" w:themeColor="background1" w:themeShade="80"/>
                <w:sz w:val="24"/>
                <w:szCs w:val="24"/>
              </w:rPr>
              <w:t>如</w:t>
            </w:r>
            <w:r w:rsidR="00817DAE" w:rsidRPr="00BC6C47">
              <w:rPr>
                <w:rFonts w:hint="eastAsia"/>
                <w:color w:val="808080" w:themeColor="background1" w:themeShade="80"/>
                <w:sz w:val="24"/>
                <w:szCs w:val="24"/>
              </w:rPr>
              <w:t>：</w:t>
            </w:r>
            <w:r w:rsidRPr="00BC6C47">
              <w:rPr>
                <w:rFonts w:hint="eastAsia"/>
                <w:color w:val="808080" w:themeColor="background1" w:themeShade="80"/>
                <w:sz w:val="24"/>
                <w:szCs w:val="24"/>
              </w:rPr>
              <w:t>三菱</w:t>
            </w:r>
            <w:r w:rsidRPr="00BC6C47">
              <w:rPr>
                <w:rFonts w:hint="eastAsia"/>
                <w:color w:val="808080" w:themeColor="background1" w:themeShade="80"/>
                <w:sz w:val="24"/>
                <w:szCs w:val="24"/>
              </w:rPr>
              <w:t>Q03UDE</w:t>
            </w:r>
            <w:r w:rsidR="00E66B18" w:rsidRPr="00BC6C47">
              <w:rPr>
                <w:rFonts w:hint="eastAsia"/>
                <w:color w:val="000000" w:themeColor="text1"/>
                <w:sz w:val="24"/>
                <w:szCs w:val="24"/>
              </w:rPr>
              <w:t>(</w:t>
            </w:r>
            <w:r w:rsidR="00E66B18" w:rsidRPr="00BC6C47">
              <w:rPr>
                <w:rFonts w:hint="eastAsia"/>
                <w:color w:val="000000" w:themeColor="text1"/>
                <w:sz w:val="24"/>
                <w:szCs w:val="24"/>
              </w:rPr>
              <w:t>請填入本案聯網設備的控制器</w:t>
            </w:r>
            <w:r w:rsidR="00E66B18" w:rsidRPr="00BC6C47">
              <w:rPr>
                <w:rFonts w:hint="eastAsia"/>
                <w:color w:val="000000" w:themeColor="text1"/>
                <w:sz w:val="24"/>
                <w:szCs w:val="24"/>
              </w:rPr>
              <w:t>)</w:t>
            </w:r>
            <w:r w:rsidR="00E66B18" w:rsidRPr="00BC6C47">
              <w:rPr>
                <w:rFonts w:ascii="新細明體" w:eastAsia="新細明體" w:hAnsi="新細明體" w:cs="Times New Roman"/>
                <w:color w:val="000000" w:themeColor="text1"/>
                <w:sz w:val="24"/>
                <w:szCs w:val="24"/>
              </w:rPr>
              <w:t>□</w:t>
            </w:r>
            <w:r w:rsidR="00E66B18" w:rsidRPr="00BC6C47">
              <w:rPr>
                <w:rFonts w:cs="Times New Roman"/>
                <w:color w:val="000000" w:themeColor="text1"/>
                <w:sz w:val="24"/>
                <w:szCs w:val="24"/>
              </w:rPr>
              <w:t>CNC</w:t>
            </w:r>
            <w:r w:rsidR="001654EC" w:rsidRPr="00BC6C47">
              <w:rPr>
                <w:rFonts w:ascii="新細明體" w:eastAsia="新細明體" w:hAnsi="新細明體" w:cs="Times New Roman" w:hint="eastAsia"/>
                <w:color w:val="000000" w:themeColor="text1"/>
                <w:sz w:val="24"/>
                <w:szCs w:val="24"/>
              </w:rPr>
              <w:t>■</w:t>
            </w:r>
            <w:r w:rsidR="00E66B18" w:rsidRPr="00BC6C47">
              <w:rPr>
                <w:rFonts w:eastAsia="新細明體" w:cs="Times New Roman"/>
                <w:color w:val="000000" w:themeColor="text1"/>
                <w:sz w:val="24"/>
                <w:szCs w:val="24"/>
              </w:rPr>
              <w:t>PLC</w:t>
            </w:r>
            <w:r w:rsidR="00E66B18" w:rsidRPr="00BC6C47">
              <w:rPr>
                <w:rFonts w:ascii="新細明體" w:eastAsia="新細明體" w:hAnsi="新細明體" w:cs="Times New Roman"/>
                <w:color w:val="000000" w:themeColor="text1"/>
                <w:sz w:val="24"/>
                <w:szCs w:val="24"/>
              </w:rPr>
              <w:t>□</w:t>
            </w:r>
            <w:r w:rsidR="00E66B18" w:rsidRPr="00BC6C47">
              <w:rPr>
                <w:rFonts w:eastAsia="新細明體" w:cs="Times New Roman"/>
                <w:color w:val="000000" w:themeColor="text1"/>
                <w:sz w:val="24"/>
                <w:szCs w:val="24"/>
              </w:rPr>
              <w:t>I/O</w:t>
            </w:r>
            <w:r w:rsidR="00E66B18" w:rsidRPr="00BC6C47">
              <w:rPr>
                <w:rFonts w:ascii="新細明體" w:eastAsia="新細明體" w:hAnsi="新細明體" w:cs="Times New Roman"/>
                <w:color w:val="000000" w:themeColor="text1"/>
                <w:sz w:val="24"/>
                <w:szCs w:val="24"/>
              </w:rPr>
              <w:t>□</w:t>
            </w:r>
            <w:r w:rsidR="00E66B18" w:rsidRPr="00BC6C47">
              <w:rPr>
                <w:rFonts w:ascii="標楷體" w:hAnsi="標楷體" w:cs="Times New Roman"/>
                <w:color w:val="000000" w:themeColor="text1"/>
                <w:sz w:val="24"/>
                <w:szCs w:val="24"/>
              </w:rPr>
              <w:t>其他</w:t>
            </w:r>
            <w:r w:rsidR="00E66B18" w:rsidRPr="00BC6C47">
              <w:rPr>
                <w:rFonts w:ascii="新細明體" w:eastAsia="新細明體" w:hAnsi="新細明體" w:cs="Times New Roman"/>
                <w:color w:val="000000" w:themeColor="text1"/>
                <w:sz w:val="24"/>
                <w:szCs w:val="24"/>
              </w:rPr>
              <w:t>______</w:t>
            </w:r>
          </w:p>
        </w:tc>
      </w:tr>
      <w:tr w:rsidR="00E66B18" w:rsidRPr="00BC6C47" w:rsidTr="008014AF">
        <w:tc>
          <w:tcPr>
            <w:tcW w:w="992"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項次</w:t>
            </w:r>
          </w:p>
        </w:tc>
        <w:tc>
          <w:tcPr>
            <w:tcW w:w="3260"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狀態說明</w:t>
            </w:r>
          </w:p>
        </w:tc>
        <w:tc>
          <w:tcPr>
            <w:tcW w:w="2126"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資料型態</w:t>
            </w:r>
          </w:p>
        </w:tc>
        <w:tc>
          <w:tcPr>
            <w:tcW w:w="3261"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用途</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1</w:t>
            </w:r>
          </w:p>
        </w:tc>
        <w:tc>
          <w:tcPr>
            <w:tcW w:w="3260"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開機時間</w:t>
            </w:r>
          </w:p>
        </w:tc>
        <w:tc>
          <w:tcPr>
            <w:tcW w:w="2126"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開機</w:t>
            </w:r>
            <w:r w:rsidRPr="00BC6C47">
              <w:rPr>
                <w:rFonts w:hint="eastAsia"/>
                <w:color w:val="000000" w:themeColor="text1"/>
                <w:sz w:val="24"/>
                <w:szCs w:val="24"/>
              </w:rPr>
              <w:t>I/O</w:t>
            </w: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自定義</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3261" w:type="dxa"/>
          </w:tcPr>
          <w:p w:rsidR="00E66B18" w:rsidRPr="00BC6C47" w:rsidRDefault="00E66B18" w:rsidP="005E7117">
            <w:pPr>
              <w:spacing w:line="48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2.</w:t>
            </w:r>
          </w:p>
        </w:tc>
        <w:tc>
          <w:tcPr>
            <w:tcW w:w="3260"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加工程序開始時間</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o</w:t>
            </w:r>
            <w:r w:rsidRPr="00BC6C47">
              <w:rPr>
                <w:color w:val="000000" w:themeColor="text1"/>
                <w:sz w:val="24"/>
                <w:szCs w:val="24"/>
              </w:rPr>
              <w:t>n</w:t>
            </w:r>
            <w:r w:rsidRPr="00BC6C47">
              <w:rPr>
                <w:rFonts w:hint="eastAsia"/>
                <w:color w:val="000000" w:themeColor="text1"/>
                <w:sz w:val="24"/>
                <w:szCs w:val="24"/>
              </w:rPr>
              <w:t>或開模訊號等</w:t>
            </w:r>
            <w:r w:rsidRPr="00BC6C47">
              <w:rPr>
                <w:color w:val="000000" w:themeColor="text1"/>
                <w:sz w:val="24"/>
                <w:szCs w:val="24"/>
              </w:rPr>
              <w:t>)</w:t>
            </w:r>
          </w:p>
        </w:tc>
        <w:tc>
          <w:tcPr>
            <w:tcW w:w="2126"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程序開始訊號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3261" w:type="dxa"/>
          </w:tcPr>
          <w:p w:rsidR="00E66B18" w:rsidRPr="00BC6C47" w:rsidRDefault="00E66B18" w:rsidP="005E7117">
            <w:pPr>
              <w:spacing w:line="48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3.</w:t>
            </w:r>
          </w:p>
        </w:tc>
        <w:tc>
          <w:tcPr>
            <w:tcW w:w="3260"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加工程序結束時間</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stop</w:t>
            </w:r>
            <w:r w:rsidRPr="00BC6C47">
              <w:rPr>
                <w:rFonts w:hint="eastAsia"/>
                <w:color w:val="000000" w:themeColor="text1"/>
                <w:sz w:val="24"/>
                <w:szCs w:val="24"/>
              </w:rPr>
              <w:t>或關模訊號等</w:t>
            </w:r>
            <w:r w:rsidRPr="00BC6C47">
              <w:rPr>
                <w:color w:val="000000" w:themeColor="text1"/>
                <w:sz w:val="24"/>
                <w:szCs w:val="24"/>
              </w:rPr>
              <w:t>)</w:t>
            </w:r>
          </w:p>
        </w:tc>
        <w:tc>
          <w:tcPr>
            <w:tcW w:w="2126"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程序結束訊號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3261" w:type="dxa"/>
          </w:tcPr>
          <w:p w:rsidR="00E66B18" w:rsidRPr="00BC6C47" w:rsidRDefault="00E66B18" w:rsidP="005E7117">
            <w:pPr>
              <w:spacing w:line="48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設備歷程記錄；</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完工計量管理</w:t>
            </w:r>
          </w:p>
        </w:tc>
      </w:tr>
      <w:tr w:rsidR="00A349F9" w:rsidRPr="00BC6C47" w:rsidTr="008014AF">
        <w:tc>
          <w:tcPr>
            <w:tcW w:w="992" w:type="dxa"/>
          </w:tcPr>
          <w:p w:rsidR="00A349F9" w:rsidRPr="00BC6C47" w:rsidRDefault="00A349F9" w:rsidP="005E7117">
            <w:pPr>
              <w:spacing w:line="480" w:lineRule="exact"/>
              <w:rPr>
                <w:color w:val="000000" w:themeColor="text1"/>
                <w:sz w:val="16"/>
                <w:szCs w:val="16"/>
              </w:rPr>
            </w:pPr>
          </w:p>
        </w:tc>
        <w:tc>
          <w:tcPr>
            <w:tcW w:w="3260" w:type="dxa"/>
          </w:tcPr>
          <w:p w:rsidR="00A349F9" w:rsidRPr="00BC6C47" w:rsidRDefault="00A349F9" w:rsidP="005E7117">
            <w:pPr>
              <w:spacing w:line="480" w:lineRule="exact"/>
              <w:rPr>
                <w:color w:val="000000" w:themeColor="text1"/>
                <w:sz w:val="16"/>
                <w:szCs w:val="16"/>
              </w:rPr>
            </w:pPr>
          </w:p>
        </w:tc>
        <w:tc>
          <w:tcPr>
            <w:tcW w:w="2126" w:type="dxa"/>
          </w:tcPr>
          <w:p w:rsidR="00A349F9" w:rsidRPr="00BC6C47" w:rsidRDefault="00A349F9" w:rsidP="005E7117">
            <w:pPr>
              <w:spacing w:line="480" w:lineRule="exact"/>
              <w:rPr>
                <w:color w:val="000000" w:themeColor="text1"/>
                <w:sz w:val="16"/>
                <w:szCs w:val="16"/>
              </w:rPr>
            </w:pPr>
          </w:p>
        </w:tc>
        <w:tc>
          <w:tcPr>
            <w:tcW w:w="3261" w:type="dxa"/>
          </w:tcPr>
          <w:p w:rsidR="00A349F9" w:rsidRPr="00BC6C47" w:rsidRDefault="00A349F9" w:rsidP="005E7117">
            <w:pPr>
              <w:spacing w:line="480" w:lineRule="exact"/>
              <w:rPr>
                <w:color w:val="000000" w:themeColor="text1"/>
                <w:sz w:val="16"/>
                <w:szCs w:val="16"/>
              </w:rPr>
            </w:pPr>
          </w:p>
        </w:tc>
      </w:tr>
      <w:tr w:rsidR="00E66B18" w:rsidRPr="00BC6C47" w:rsidTr="008014AF">
        <w:tc>
          <w:tcPr>
            <w:tcW w:w="992" w:type="dxa"/>
          </w:tcPr>
          <w:p w:rsidR="00E66B18" w:rsidRPr="00BC6C47" w:rsidRDefault="00E66B18" w:rsidP="005E7117">
            <w:pPr>
              <w:spacing w:line="480" w:lineRule="exact"/>
              <w:rPr>
                <w:color w:val="000000" w:themeColor="text1"/>
                <w:sz w:val="16"/>
                <w:szCs w:val="16"/>
              </w:rPr>
            </w:pPr>
          </w:p>
        </w:tc>
        <w:tc>
          <w:tcPr>
            <w:tcW w:w="3260" w:type="dxa"/>
          </w:tcPr>
          <w:p w:rsidR="00E66B18" w:rsidRPr="00BC6C47" w:rsidRDefault="00E66B18" w:rsidP="005E7117">
            <w:pPr>
              <w:spacing w:line="480" w:lineRule="exact"/>
              <w:rPr>
                <w:color w:val="000000" w:themeColor="text1"/>
                <w:sz w:val="16"/>
                <w:szCs w:val="16"/>
              </w:rPr>
            </w:pPr>
            <w:r w:rsidRPr="00BC6C47">
              <w:rPr>
                <w:rFonts w:hint="eastAsia"/>
                <w:color w:val="000000" w:themeColor="text1"/>
                <w:sz w:val="16"/>
                <w:szCs w:val="16"/>
              </w:rPr>
              <w:t>(</w:t>
            </w:r>
            <w:r w:rsidRPr="00BC6C47">
              <w:rPr>
                <w:rFonts w:hint="eastAsia"/>
                <w:color w:val="000000" w:themeColor="text1"/>
                <w:sz w:val="16"/>
                <w:szCs w:val="16"/>
              </w:rPr>
              <w:t>表格不足自行增列</w:t>
            </w:r>
            <w:r w:rsidRPr="00BC6C47">
              <w:rPr>
                <w:rFonts w:hint="eastAsia"/>
                <w:color w:val="000000" w:themeColor="text1"/>
                <w:sz w:val="16"/>
                <w:szCs w:val="16"/>
              </w:rPr>
              <w:t>)</w:t>
            </w:r>
          </w:p>
        </w:tc>
        <w:tc>
          <w:tcPr>
            <w:tcW w:w="2126" w:type="dxa"/>
          </w:tcPr>
          <w:p w:rsidR="00E66B18" w:rsidRPr="00BC6C47" w:rsidRDefault="00E66B18" w:rsidP="005E7117">
            <w:pPr>
              <w:spacing w:line="480" w:lineRule="exact"/>
              <w:rPr>
                <w:color w:val="000000" w:themeColor="text1"/>
                <w:sz w:val="16"/>
                <w:szCs w:val="16"/>
              </w:rPr>
            </w:pPr>
          </w:p>
        </w:tc>
        <w:tc>
          <w:tcPr>
            <w:tcW w:w="3261" w:type="dxa"/>
          </w:tcPr>
          <w:p w:rsidR="00E66B18" w:rsidRPr="00BC6C47" w:rsidRDefault="00E66B18" w:rsidP="005E7117">
            <w:pPr>
              <w:spacing w:line="480" w:lineRule="exact"/>
              <w:rPr>
                <w:color w:val="000000" w:themeColor="text1"/>
                <w:sz w:val="16"/>
                <w:szCs w:val="16"/>
              </w:rPr>
            </w:pPr>
          </w:p>
        </w:tc>
      </w:tr>
    </w:tbl>
    <w:p w:rsidR="00E66B18" w:rsidRPr="00BC6C47" w:rsidRDefault="00E66B18" w:rsidP="005E7117">
      <w:pPr>
        <w:pStyle w:val="a0"/>
        <w:spacing w:line="480" w:lineRule="exact"/>
        <w:ind w:leftChars="0" w:left="2180"/>
      </w:pPr>
    </w:p>
    <w:p w:rsidR="00975C2C" w:rsidRPr="00BC6C47" w:rsidRDefault="00F00CC4" w:rsidP="00E162A7">
      <w:pPr>
        <w:pStyle w:val="a0"/>
        <w:numPr>
          <w:ilvl w:val="0"/>
          <w:numId w:val="13"/>
        </w:numPr>
        <w:spacing w:line="480" w:lineRule="exact"/>
        <w:ind w:leftChars="0"/>
      </w:pPr>
      <w:r w:rsidRPr="00BC6C47">
        <w:rPr>
          <w:rFonts w:hint="eastAsia"/>
        </w:rPr>
        <w:t>本案採用之</w:t>
      </w:r>
      <w:r w:rsidR="00975C2C" w:rsidRPr="00BC6C47">
        <w:rPr>
          <w:rFonts w:hint="eastAsia"/>
        </w:rPr>
        <w:t>資料交換格式</w:t>
      </w:r>
      <w:r w:rsidR="00975C2C" w:rsidRPr="00BC6C47">
        <w:rPr>
          <w:rFonts w:hint="eastAsia"/>
        </w:rPr>
        <w:t>(</w:t>
      </w:r>
      <w:r w:rsidR="00975C2C" w:rsidRPr="00BC6C47">
        <w:rPr>
          <w:rFonts w:hint="eastAsia"/>
        </w:rPr>
        <w:t>如：</w:t>
      </w:r>
      <w:r w:rsidR="00975C2C" w:rsidRPr="00BC6C47">
        <w:rPr>
          <w:rFonts w:hint="eastAsia"/>
        </w:rPr>
        <w:t>csv</w:t>
      </w:r>
      <w:r w:rsidR="00975C2C" w:rsidRPr="00BC6C47">
        <w:rPr>
          <w:rFonts w:hint="eastAsia"/>
        </w:rPr>
        <w:t>、</w:t>
      </w:r>
      <w:r w:rsidR="00975C2C" w:rsidRPr="00BC6C47">
        <w:rPr>
          <w:rFonts w:hint="eastAsia"/>
        </w:rPr>
        <w:t>xml</w:t>
      </w:r>
      <w:r w:rsidR="00975C2C" w:rsidRPr="00BC6C47">
        <w:rPr>
          <w:rFonts w:hint="eastAsia"/>
        </w:rPr>
        <w:t>或</w:t>
      </w:r>
      <w:r w:rsidR="00975C2C" w:rsidRPr="00BC6C47">
        <w:rPr>
          <w:rFonts w:hint="eastAsia"/>
        </w:rPr>
        <w:t>binary</w:t>
      </w:r>
      <w:r w:rsidR="00975C2C" w:rsidRPr="00BC6C47">
        <w:rPr>
          <w:rFonts w:hint="eastAsia"/>
        </w:rPr>
        <w:t>等</w:t>
      </w:r>
      <w:r w:rsidR="00975C2C" w:rsidRPr="00BC6C47">
        <w:rPr>
          <w:rFonts w:hint="eastAsia"/>
        </w:rPr>
        <w:t>)</w:t>
      </w:r>
      <w:r w:rsidR="00975C2C" w:rsidRPr="00BC6C47">
        <w:rPr>
          <w:rFonts w:hint="eastAsia"/>
        </w:rPr>
        <w:t>與資料庫類型</w:t>
      </w:r>
      <w:r w:rsidR="00975C2C" w:rsidRPr="00BC6C47">
        <w:rPr>
          <w:rFonts w:hint="eastAsia"/>
        </w:rPr>
        <w:t>(</w:t>
      </w:r>
      <w:r w:rsidR="00975C2C" w:rsidRPr="00BC6C47">
        <w:rPr>
          <w:rFonts w:hint="eastAsia"/>
        </w:rPr>
        <w:t>如：關聯式資料庫、</w:t>
      </w:r>
      <w:r w:rsidR="00975C2C" w:rsidRPr="00BC6C47">
        <w:rPr>
          <w:rFonts w:hint="eastAsia"/>
        </w:rPr>
        <w:t>file-based</w:t>
      </w:r>
      <w:r w:rsidR="00975C2C" w:rsidRPr="00BC6C47">
        <w:rPr>
          <w:rFonts w:hint="eastAsia"/>
        </w:rPr>
        <w:t>資料庫等</w:t>
      </w:r>
      <w:r w:rsidR="00975C2C" w:rsidRPr="00BC6C47">
        <w:rPr>
          <w:rFonts w:hint="eastAsia"/>
        </w:rPr>
        <w:t>)</w:t>
      </w:r>
      <w:r w:rsidR="00975C2C" w:rsidRPr="00BC6C47">
        <w:rPr>
          <w:rFonts w:hint="eastAsia"/>
        </w:rPr>
        <w:t>。</w:t>
      </w:r>
    </w:p>
    <w:p w:rsidR="00D67CA5" w:rsidRPr="00BC6C47" w:rsidRDefault="00D67CA5" w:rsidP="005E7117">
      <w:pPr>
        <w:spacing w:line="480" w:lineRule="exact"/>
        <w:ind w:left="2180"/>
        <w:rPr>
          <w:szCs w:val="28"/>
        </w:rPr>
      </w:pPr>
      <w:r w:rsidRPr="00BC6C47">
        <w:rPr>
          <w:rFonts w:hint="eastAsia"/>
          <w:szCs w:val="28"/>
        </w:rPr>
        <w:t>資料擷取格式：如：</w:t>
      </w:r>
      <w:r w:rsidRPr="00BC6C47">
        <w:rPr>
          <w:szCs w:val="28"/>
        </w:rPr>
        <w:t>CSV</w:t>
      </w:r>
      <w:r w:rsidRPr="00BC6C47">
        <w:rPr>
          <w:rFonts w:hint="eastAsia"/>
          <w:szCs w:val="28"/>
        </w:rPr>
        <w:t xml:space="preserve"> </w:t>
      </w:r>
    </w:p>
    <w:p w:rsidR="0056460E" w:rsidRDefault="00D67CA5" w:rsidP="005E7117">
      <w:pPr>
        <w:spacing w:line="480" w:lineRule="exact"/>
        <w:ind w:left="2180"/>
        <w:rPr>
          <w:szCs w:val="28"/>
        </w:rPr>
      </w:pPr>
      <w:r w:rsidRPr="00BC6C47">
        <w:rPr>
          <w:rFonts w:hint="eastAsia"/>
          <w:szCs w:val="28"/>
        </w:rPr>
        <w:t>資料擷取週期：如：</w:t>
      </w:r>
      <w:r w:rsidRPr="00BC6C47">
        <w:rPr>
          <w:szCs w:val="28"/>
        </w:rPr>
        <w:t>500ms</w:t>
      </w:r>
      <w:r w:rsidRPr="00BC6C47">
        <w:rPr>
          <w:rFonts w:hint="eastAsia"/>
          <w:szCs w:val="28"/>
        </w:rPr>
        <w:t xml:space="preserve"> </w:t>
      </w:r>
    </w:p>
    <w:p w:rsidR="00D91075" w:rsidRPr="00BC6C47" w:rsidRDefault="0056460E" w:rsidP="005E7117">
      <w:pPr>
        <w:spacing w:line="480" w:lineRule="exact"/>
        <w:ind w:leftChars="557" w:left="1560"/>
      </w:pPr>
      <w:r>
        <w:rPr>
          <w:szCs w:val="28"/>
        </w:rPr>
        <w:br w:type="page"/>
      </w:r>
      <w:r w:rsidR="00070531" w:rsidRPr="00070531">
        <w:rPr>
          <w:rFonts w:hint="eastAsia"/>
          <w:szCs w:val="28"/>
          <w:highlight w:val="yellow"/>
        </w:rPr>
        <w:lastRenderedPageBreak/>
        <w:t>C</w:t>
      </w:r>
      <w:r w:rsidR="00070531" w:rsidRPr="00070531">
        <w:rPr>
          <w:szCs w:val="28"/>
          <w:highlight w:val="yellow"/>
        </w:rPr>
        <w:t>.</w:t>
      </w:r>
      <w:r w:rsidR="004A7B6F" w:rsidRPr="0056460E">
        <w:rPr>
          <w:rFonts w:hint="eastAsia"/>
        </w:rPr>
        <w:t>設備</w:t>
      </w:r>
      <w:proofErr w:type="gramStart"/>
      <w:r w:rsidR="004A7B6F" w:rsidRPr="0056460E">
        <w:rPr>
          <w:rFonts w:hint="eastAsia"/>
        </w:rPr>
        <w:t>稼</w:t>
      </w:r>
      <w:proofErr w:type="gramEnd"/>
      <w:r w:rsidR="004A7B6F" w:rsidRPr="0056460E">
        <w:rPr>
          <w:rFonts w:hint="eastAsia"/>
        </w:rPr>
        <w:t>動管理</w:t>
      </w:r>
      <w:r w:rsidR="00457B61" w:rsidRPr="0056460E">
        <w:rPr>
          <w:rFonts w:hint="eastAsia"/>
        </w:rPr>
        <w:t>功能</w:t>
      </w:r>
      <w:r w:rsidR="005E7117" w:rsidRPr="005E7117">
        <w:rPr>
          <w:rFonts w:hint="eastAsia"/>
          <w:color w:val="000000" w:themeColor="text1"/>
          <w:highlight w:val="yellow"/>
        </w:rPr>
        <w:t>(11</w:t>
      </w:r>
      <w:r w:rsidR="005E7117" w:rsidRPr="005E7117">
        <w:rPr>
          <w:color w:val="000000" w:themeColor="text1"/>
          <w:highlight w:val="yellow"/>
        </w:rPr>
        <w:t>2</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D91075" w:rsidRPr="00BC6C47">
        <w:rPr>
          <w:rFonts w:hint="eastAsia"/>
        </w:rPr>
        <w:t>，若</w:t>
      </w:r>
      <w:r w:rsidR="00070531" w:rsidRPr="00070531">
        <w:rPr>
          <w:highlight w:val="yellow"/>
        </w:rPr>
        <w:t>A</w:t>
      </w:r>
      <w:r w:rsidR="00BA3C34" w:rsidRPr="00070531">
        <w:rPr>
          <w:rFonts w:hint="eastAsia"/>
          <w:highlight w:val="yellow"/>
        </w:rPr>
        <w:t>-</w:t>
      </w:r>
      <w:r w:rsidR="00070531" w:rsidRPr="00070531">
        <w:rPr>
          <w:highlight w:val="yellow"/>
        </w:rPr>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BC6C47" w:rsidRDefault="00D91075" w:rsidP="005E7117">
      <w:pPr>
        <w:spacing w:line="4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C710A8" w:rsidRPr="00BC6C47">
        <w:rPr>
          <w:rFonts w:hint="eastAsia"/>
          <w:sz w:val="20"/>
          <w:szCs w:val="20"/>
        </w:rPr>
        <w:t>以</w:t>
      </w:r>
      <w:r w:rsidR="0019138C" w:rsidRPr="00BC6C47">
        <w:rPr>
          <w:rFonts w:hint="eastAsia"/>
          <w:sz w:val="20"/>
          <w:szCs w:val="20"/>
        </w:rPr>
        <w:t>本案所達成</w:t>
      </w:r>
      <w:r w:rsidR="009607ED" w:rsidRPr="00BC6C47">
        <w:rPr>
          <w:rFonts w:hint="eastAsia"/>
          <w:sz w:val="20"/>
          <w:szCs w:val="20"/>
        </w:rPr>
        <w:t>有關</w:t>
      </w:r>
      <w:r w:rsidR="009607ED" w:rsidRPr="00BC6C47">
        <w:rPr>
          <w:rFonts w:hint="eastAsia"/>
          <w:sz w:val="20"/>
          <w:szCs w:val="20"/>
        </w:rPr>
        <w:t>SMB</w:t>
      </w:r>
      <w:r w:rsidR="009607ED" w:rsidRPr="00BC6C47">
        <w:rPr>
          <w:rFonts w:hint="eastAsia"/>
          <w:sz w:val="20"/>
          <w:szCs w:val="20"/>
        </w:rPr>
        <w:t>擷取機械設備開停機狀態與時間資訊，計算後可顯示設備</w:t>
      </w:r>
      <w:proofErr w:type="gramStart"/>
      <w:r w:rsidR="009607ED" w:rsidRPr="00BC6C47">
        <w:rPr>
          <w:rFonts w:hint="eastAsia"/>
          <w:sz w:val="20"/>
          <w:szCs w:val="20"/>
        </w:rPr>
        <w:t>稼</w:t>
      </w:r>
      <w:proofErr w:type="gramEnd"/>
      <w:r w:rsidR="009607ED" w:rsidRPr="00BC6C47">
        <w:rPr>
          <w:rFonts w:hint="eastAsia"/>
          <w:sz w:val="20"/>
          <w:szCs w:val="20"/>
        </w:rPr>
        <w:t>動率的軟體功能及其可視化畫面為例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457B61" w:rsidRDefault="00432C28" w:rsidP="005E7117">
      <w:pPr>
        <w:spacing w:line="480" w:lineRule="exact"/>
        <w:ind w:leftChars="607" w:left="1700"/>
      </w:pPr>
      <w:r>
        <w:rPr>
          <w:noProof/>
        </w:rPr>
        <mc:AlternateContent>
          <mc:Choice Requires="wpg">
            <w:drawing>
              <wp:inline distT="0" distB="0" distL="0" distR="0">
                <wp:extent cx="2667000" cy="1263650"/>
                <wp:effectExtent l="8890" t="12065" r="10160" b="1016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6"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7"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Pr="00396D77" w:rsidRDefault="00541F2C"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5" o:spid="_x0000_s1034"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">
                <v:rect id="Rectangle 140" o:spid="_x0000_s1035"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">
                  <v:stroke dashstyle="dash"/>
                </v:rect>
                <v:shape id="Text Box 141" o:spid="_x0000_s1036"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541F2C" w:rsidRPr="00396D77" w:rsidRDefault="00541F2C"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Default="008014AF" w:rsidP="008014AF">
      <w:pPr>
        <w:spacing w:line="480" w:lineRule="exact"/>
        <w:ind w:leftChars="607" w:left="1700"/>
      </w:pPr>
      <w:r w:rsidRPr="00BC6C47">
        <w:rPr>
          <w:rFonts w:hint="eastAsia"/>
        </w:rPr>
        <w:t>功能說明：</w:t>
      </w:r>
    </w:p>
    <w:p w:rsidR="008014AF" w:rsidRPr="00546BEF" w:rsidRDefault="008014AF" w:rsidP="00A83676">
      <w:pPr>
        <w:spacing w:line="480" w:lineRule="exact"/>
        <w:ind w:leftChars="607" w:left="1700"/>
        <w:rPr>
          <w:color w:val="000000" w:themeColor="text1"/>
          <w:sz w:val="20"/>
          <w:szCs w:val="20"/>
        </w:rPr>
      </w:pPr>
      <w:r w:rsidRPr="00A83676">
        <w:rPr>
          <w:rFonts w:hint="eastAsia"/>
          <w:color w:val="000000" w:themeColor="text1"/>
          <w:sz w:val="20"/>
          <w:szCs w:val="20"/>
          <w:highlight w:val="yellow"/>
        </w:rPr>
        <w:t>(</w:t>
      </w:r>
      <w:r w:rsidRPr="00A83676">
        <w:rPr>
          <w:rFonts w:hint="eastAsia"/>
          <w:color w:val="000000" w:themeColor="text1"/>
          <w:sz w:val="20"/>
          <w:szCs w:val="20"/>
          <w:highlight w:val="yellow"/>
        </w:rPr>
        <w:t>請詳述</w:t>
      </w:r>
      <w:proofErr w:type="gramStart"/>
      <w:r w:rsidRPr="00A83676">
        <w:rPr>
          <w:rFonts w:hint="eastAsia"/>
          <w:color w:val="000000" w:themeColor="text1"/>
          <w:sz w:val="20"/>
          <w:szCs w:val="20"/>
          <w:highlight w:val="yellow"/>
        </w:rPr>
        <w:t>稼</w:t>
      </w:r>
      <w:proofErr w:type="gramEnd"/>
      <w:r w:rsidRPr="00A83676">
        <w:rPr>
          <w:rFonts w:hint="eastAsia"/>
          <w:color w:val="000000" w:themeColor="text1"/>
          <w:sz w:val="20"/>
          <w:szCs w:val="20"/>
          <w:highlight w:val="yellow"/>
        </w:rPr>
        <w:t>動率計算方式</w:t>
      </w:r>
      <w:r w:rsidR="00A83676" w:rsidRPr="00A83676">
        <w:rPr>
          <w:rFonts w:hint="eastAsia"/>
          <w:color w:val="000000" w:themeColor="text1"/>
          <w:sz w:val="20"/>
          <w:szCs w:val="20"/>
          <w:highlight w:val="yellow"/>
        </w:rPr>
        <w:t>，可參考效益表</w:t>
      </w:r>
      <w:r w:rsidR="00A83676" w:rsidRPr="00A83676">
        <w:rPr>
          <w:rFonts w:hint="eastAsia"/>
          <w:color w:val="000000" w:themeColor="text1"/>
          <w:sz w:val="20"/>
          <w:szCs w:val="20"/>
          <w:highlight w:val="yellow"/>
        </w:rPr>
        <w:t>p</w:t>
      </w:r>
      <w:r w:rsidR="00A83676" w:rsidRPr="00A83676">
        <w:rPr>
          <w:color w:val="000000" w:themeColor="text1"/>
          <w:sz w:val="20"/>
          <w:szCs w:val="20"/>
          <w:highlight w:val="yellow"/>
        </w:rPr>
        <w:t>24-p26</w:t>
      </w:r>
      <w:proofErr w:type="gramStart"/>
      <w:r w:rsidR="00A83676" w:rsidRPr="00A83676">
        <w:rPr>
          <w:rFonts w:hint="eastAsia"/>
          <w:color w:val="000000" w:themeColor="text1"/>
          <w:sz w:val="20"/>
          <w:szCs w:val="20"/>
          <w:highlight w:val="yellow"/>
        </w:rPr>
        <w:t>稼</w:t>
      </w:r>
      <w:proofErr w:type="gramEnd"/>
      <w:r w:rsidR="00A83676" w:rsidRPr="00A83676">
        <w:rPr>
          <w:rFonts w:hint="eastAsia"/>
          <w:color w:val="000000" w:themeColor="text1"/>
          <w:sz w:val="20"/>
          <w:szCs w:val="20"/>
          <w:highlight w:val="yellow"/>
        </w:rPr>
        <w:t>動率定義與計算公式</w:t>
      </w:r>
      <w:r w:rsidRPr="00A83676">
        <w:rPr>
          <w:rFonts w:hint="eastAsia"/>
          <w:color w:val="000000" w:themeColor="text1"/>
          <w:sz w:val="20"/>
          <w:szCs w:val="20"/>
          <w:highlight w:val="yellow"/>
        </w:rPr>
        <w:t>)</w:t>
      </w:r>
    </w:p>
    <w:p w:rsidR="008014AF" w:rsidRDefault="008014AF" w:rsidP="005E7117">
      <w:pPr>
        <w:spacing w:line="480" w:lineRule="exact"/>
        <w:ind w:leftChars="607" w:left="1700"/>
      </w:pPr>
    </w:p>
    <w:p w:rsidR="008014AF" w:rsidRDefault="008014AF" w:rsidP="005E7117">
      <w:pPr>
        <w:spacing w:line="480" w:lineRule="exact"/>
        <w:ind w:leftChars="607" w:left="1700"/>
      </w:pPr>
    </w:p>
    <w:p w:rsidR="008014AF" w:rsidRDefault="008014AF" w:rsidP="005E7117">
      <w:pPr>
        <w:spacing w:line="480" w:lineRule="exact"/>
        <w:ind w:leftChars="607" w:left="1700"/>
      </w:pPr>
    </w:p>
    <w:p w:rsidR="008014AF" w:rsidRPr="008014AF" w:rsidRDefault="008014AF" w:rsidP="005E7117">
      <w:pPr>
        <w:spacing w:line="480" w:lineRule="exact"/>
        <w:ind w:leftChars="607" w:left="1700"/>
      </w:pPr>
    </w:p>
    <w:p w:rsidR="0056460E" w:rsidRDefault="0056460E" w:rsidP="005E7117">
      <w:pPr>
        <w:widowControl/>
        <w:adjustRightInd/>
        <w:snapToGrid/>
        <w:spacing w:line="480" w:lineRule="exact"/>
        <w:jc w:val="left"/>
        <w:rPr>
          <w:color w:val="FF0000"/>
        </w:rPr>
      </w:pPr>
    </w:p>
    <w:p w:rsidR="00D91075" w:rsidRPr="00BC6C47" w:rsidRDefault="00070531" w:rsidP="005E7117">
      <w:pPr>
        <w:spacing w:line="480" w:lineRule="exact"/>
        <w:ind w:leftChars="557" w:left="1560"/>
      </w:pPr>
      <w:r w:rsidRPr="00070531">
        <w:rPr>
          <w:szCs w:val="28"/>
          <w:highlight w:val="yellow"/>
        </w:rPr>
        <w:t>D</w:t>
      </w:r>
      <w:r w:rsidR="00457B61" w:rsidRPr="00070531">
        <w:rPr>
          <w:rFonts w:hint="eastAsia"/>
          <w:szCs w:val="28"/>
          <w:highlight w:val="yellow"/>
        </w:rPr>
        <w:t>.</w:t>
      </w:r>
      <w:r w:rsidR="00457B61" w:rsidRPr="00BC6C47">
        <w:rPr>
          <w:rFonts w:hint="eastAsia"/>
          <w:szCs w:val="28"/>
        </w:rPr>
        <w:t>完工計量管理功能</w:t>
      </w:r>
      <w:r w:rsidR="005E7117" w:rsidRPr="005E7117">
        <w:rPr>
          <w:rFonts w:hint="eastAsia"/>
          <w:color w:val="000000" w:themeColor="text1"/>
          <w:highlight w:val="yellow"/>
        </w:rPr>
        <w:t>(11</w:t>
      </w:r>
      <w:r w:rsidR="005E7117" w:rsidRPr="005E7117">
        <w:rPr>
          <w:color w:val="000000" w:themeColor="text1"/>
          <w:highlight w:val="yellow"/>
        </w:rPr>
        <w:t>2</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D91075" w:rsidRPr="00BC6C47">
        <w:rPr>
          <w:rFonts w:hint="eastAsia"/>
        </w:rPr>
        <w:t>，若</w:t>
      </w:r>
      <w:r w:rsidRPr="00070531">
        <w:rPr>
          <w:highlight w:val="yellow"/>
        </w:rPr>
        <w:t>A</w:t>
      </w:r>
      <w:r w:rsidR="00BA3C34" w:rsidRPr="00070531">
        <w:rPr>
          <w:rFonts w:hint="eastAsia"/>
          <w:highlight w:val="yellow"/>
        </w:rPr>
        <w:t>-</w:t>
      </w:r>
      <w:r w:rsidRPr="00070531">
        <w:rPr>
          <w:highlight w:val="yellow"/>
        </w:rPr>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BC6C47" w:rsidRDefault="00D91075" w:rsidP="005E7117">
      <w:pPr>
        <w:spacing w:line="4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6721EC" w:rsidRPr="00BC6C47">
        <w:rPr>
          <w:rFonts w:hint="eastAsia"/>
          <w:sz w:val="20"/>
          <w:szCs w:val="20"/>
        </w:rPr>
        <w:t>以本案所達成有關</w:t>
      </w:r>
      <w:r w:rsidR="006721EC" w:rsidRPr="00BC6C47">
        <w:rPr>
          <w:rFonts w:hint="eastAsia"/>
          <w:sz w:val="20"/>
          <w:szCs w:val="20"/>
        </w:rPr>
        <w:t>SMB</w:t>
      </w:r>
      <w:r w:rsidR="006721EC" w:rsidRPr="00BC6C47">
        <w:rPr>
          <w:rFonts w:hint="eastAsia"/>
          <w:sz w:val="20"/>
          <w:szCs w:val="20"/>
        </w:rPr>
        <w:t>擷取機械設備運轉與完成作業狀態及時間資訊，計算後可顯示完工計量單位的軟體功能</w:t>
      </w:r>
      <w:r w:rsidR="001846D0" w:rsidRPr="00BC6C47">
        <w:rPr>
          <w:rFonts w:hint="eastAsia"/>
          <w:sz w:val="20"/>
          <w:szCs w:val="20"/>
        </w:rPr>
        <w:t>及其可視</w:t>
      </w:r>
      <w:r w:rsidR="00E16E4B" w:rsidRPr="00BC6C47">
        <w:rPr>
          <w:rFonts w:hint="eastAsia"/>
          <w:sz w:val="20"/>
          <w:szCs w:val="20"/>
        </w:rPr>
        <w:t>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457B61"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6350" r="10160" b="6350"/>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Pr="00396D77" w:rsidRDefault="00541F2C"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8" o:spid="_x0000_s1037"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94RAMAAEA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GHi33hEAwAAQAkAAA4AAAAAAAAAAAAAAAAALgIAAGRycy9lMm9Eb2Mu&#10;eG1sUEsBAi0AFAAGAAgAAAAhAEBE+SPbAAAABQEAAA8AAAAAAAAAAAAAAAAAngUAAGRycy9kb3du&#10;cmV2LnhtbFBLBQYAAAAABAAEAPMAAACmBgAAAAA=&#10;">
                <v:rect id="Rectangle 140" o:spid="_x0000_s1038"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">
                  <v:stroke dashstyle="dash"/>
                </v:rect>
                <v:shape id="Text Box 141" o:spid="_x0000_s1039"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541F2C" w:rsidRPr="00396D77" w:rsidRDefault="00541F2C"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Pr="00BC6C47" w:rsidRDefault="00457B61" w:rsidP="005E7117">
      <w:pPr>
        <w:spacing w:line="480" w:lineRule="exact"/>
        <w:ind w:leftChars="607" w:left="1700"/>
      </w:pPr>
      <w:r w:rsidRPr="00BC6C47">
        <w:rPr>
          <w:rFonts w:hint="eastAsia"/>
        </w:rPr>
        <w:t>功能說明：</w:t>
      </w:r>
    </w:p>
    <w:p w:rsidR="00457B61" w:rsidRPr="00BC6C47" w:rsidRDefault="00457B61"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9D6BDE" w:rsidRPr="00BC6C47" w:rsidRDefault="009D6BDE" w:rsidP="005E7117">
      <w:pPr>
        <w:widowControl/>
        <w:adjustRightInd/>
        <w:snapToGrid/>
        <w:spacing w:line="480" w:lineRule="exact"/>
        <w:jc w:val="left"/>
        <w:rPr>
          <w:szCs w:val="28"/>
        </w:rPr>
      </w:pPr>
    </w:p>
    <w:p w:rsidR="00A829EF" w:rsidRPr="00BC6C47" w:rsidRDefault="00070531" w:rsidP="005E7117">
      <w:pPr>
        <w:spacing w:line="480" w:lineRule="exact"/>
        <w:ind w:leftChars="557" w:left="1560"/>
        <w:rPr>
          <w:color w:val="000000" w:themeColor="text1"/>
          <w:szCs w:val="28"/>
        </w:rPr>
      </w:pPr>
      <w:r w:rsidRPr="00070531">
        <w:rPr>
          <w:color w:val="000000" w:themeColor="text1"/>
          <w:szCs w:val="28"/>
          <w:highlight w:val="yellow"/>
        </w:rPr>
        <w:lastRenderedPageBreak/>
        <w:t>E</w:t>
      </w:r>
      <w:r w:rsidR="00A829EF" w:rsidRPr="00070531">
        <w:rPr>
          <w:rFonts w:hint="eastAsia"/>
          <w:color w:val="000000" w:themeColor="text1"/>
          <w:szCs w:val="28"/>
          <w:highlight w:val="yellow"/>
        </w:rPr>
        <w:t>.</w:t>
      </w:r>
      <w:r w:rsidR="00BA3C34" w:rsidRPr="00BA3C34">
        <w:rPr>
          <w:rFonts w:hint="eastAsia"/>
          <w:color w:val="000000" w:themeColor="text1"/>
          <w:szCs w:val="28"/>
        </w:rPr>
        <w:t xml:space="preserve"> </w:t>
      </w:r>
      <w:proofErr w:type="gramStart"/>
      <w:r w:rsidR="00BA3C34" w:rsidRPr="00BC6C47">
        <w:rPr>
          <w:rFonts w:hint="eastAsia"/>
          <w:color w:val="000000" w:themeColor="text1"/>
          <w:szCs w:val="28"/>
        </w:rPr>
        <w:t>設備操作歷程紀錄功能</w:t>
      </w:r>
      <w:r w:rsidR="005E7117" w:rsidRPr="005E7117">
        <w:rPr>
          <w:rFonts w:hint="eastAsia"/>
          <w:color w:val="000000" w:themeColor="text1"/>
          <w:highlight w:val="yellow"/>
        </w:rPr>
        <w:t>(</w:t>
      </w:r>
      <w:proofErr w:type="gramEnd"/>
      <w:r w:rsidR="005E7117" w:rsidRPr="005E7117">
        <w:rPr>
          <w:rFonts w:hint="eastAsia"/>
          <w:color w:val="000000" w:themeColor="text1"/>
          <w:highlight w:val="yellow"/>
        </w:rPr>
        <w:t>11</w:t>
      </w:r>
      <w:r w:rsidR="005E7117" w:rsidRPr="005E7117">
        <w:rPr>
          <w:color w:val="000000" w:themeColor="text1"/>
          <w:highlight w:val="yellow"/>
        </w:rPr>
        <w:t>2</w:t>
      </w:r>
      <w:r w:rsidR="005E7117" w:rsidRPr="005E7117">
        <w:rPr>
          <w:rFonts w:hint="eastAsia"/>
          <w:color w:val="000000" w:themeColor="text1"/>
          <w:highlight w:val="yellow"/>
        </w:rPr>
        <w:t>年疫後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BA3C34" w:rsidRPr="00BC6C47">
        <w:rPr>
          <w:rFonts w:hint="eastAsia"/>
        </w:rPr>
        <w:t>，若</w:t>
      </w:r>
      <w:r w:rsidRPr="00070531">
        <w:rPr>
          <w:highlight w:val="yellow"/>
        </w:rPr>
        <w:t>A-G</w:t>
      </w:r>
      <w:r w:rsidR="00BA3C34" w:rsidRPr="00BC6C47">
        <w:rPr>
          <w:rFonts w:hint="eastAsia"/>
        </w:rPr>
        <w:t>項功能曾接受輔導，計畫書仍應說明，並註記之</w:t>
      </w:r>
      <w:r w:rsidR="00A829EF" w:rsidRPr="00BC6C47">
        <w:rPr>
          <w:rFonts w:hint="eastAsia"/>
          <w:color w:val="000000" w:themeColor="text1"/>
          <w:szCs w:val="28"/>
        </w:rPr>
        <w:t>)</w:t>
      </w:r>
    </w:p>
    <w:p w:rsidR="00A829EF" w:rsidRPr="00BC6C47" w:rsidRDefault="00A829EF" w:rsidP="005E7117">
      <w:pPr>
        <w:spacing w:line="480" w:lineRule="exact"/>
        <w:ind w:leftChars="557" w:left="1560"/>
        <w:rPr>
          <w:sz w:val="20"/>
          <w:szCs w:val="20"/>
        </w:rPr>
      </w:pPr>
      <w:r w:rsidRPr="00BC6C47">
        <w:rPr>
          <w:rFonts w:ascii="標楷體" w:hAnsi="標楷體" w:hint="eastAsia"/>
          <w:bCs/>
          <w:color w:val="000000" w:themeColor="text1"/>
          <w:kern w:val="24"/>
          <w:sz w:val="20"/>
          <w:szCs w:val="20"/>
        </w:rPr>
        <w:t>係指</w:t>
      </w:r>
      <w:r w:rsidRPr="00BC6C47">
        <w:rPr>
          <w:rFonts w:hint="eastAsia"/>
          <w:sz w:val="20"/>
          <w:szCs w:val="20"/>
        </w:rPr>
        <w:t>當設備發生重大警報</w:t>
      </w:r>
      <w:r w:rsidRPr="00BC6C47">
        <w:rPr>
          <w:rFonts w:hint="eastAsia"/>
          <w:sz w:val="20"/>
          <w:szCs w:val="20"/>
        </w:rPr>
        <w:t>(</w:t>
      </w:r>
      <w:r w:rsidRPr="00BC6C47">
        <w:rPr>
          <w:rFonts w:hint="eastAsia"/>
          <w:sz w:val="20"/>
          <w:szCs w:val="20"/>
        </w:rPr>
        <w:t>例如：故障或非預期性停機等</w:t>
      </w:r>
      <w:r w:rsidRPr="00BC6C47">
        <w:rPr>
          <w:rFonts w:hint="eastAsia"/>
          <w:sz w:val="20"/>
          <w:szCs w:val="20"/>
        </w:rPr>
        <w:t>)</w:t>
      </w:r>
      <w:r w:rsidRPr="00BC6C47">
        <w:rPr>
          <w:rFonts w:hint="eastAsia"/>
          <w:sz w:val="20"/>
          <w:szCs w:val="20"/>
        </w:rPr>
        <w:t>能透過</w:t>
      </w:r>
      <w:r w:rsidRPr="00BC6C47">
        <w:rPr>
          <w:rFonts w:hint="eastAsia"/>
          <w:sz w:val="20"/>
          <w:szCs w:val="20"/>
        </w:rPr>
        <w:t>SMB</w:t>
      </w:r>
      <w:r w:rsidRPr="00BC6C47">
        <w:rPr>
          <w:rFonts w:hint="eastAsia"/>
          <w:sz w:val="20"/>
          <w:szCs w:val="20"/>
        </w:rPr>
        <w:t>將訊息傳達給相關處理人員，應包含至少一種手持裝置之通知方式</w:t>
      </w:r>
      <w:r w:rsidRPr="00BC6C47">
        <w:rPr>
          <w:rFonts w:hint="eastAsia"/>
          <w:sz w:val="20"/>
          <w:szCs w:val="20"/>
        </w:rPr>
        <w:t>(</w:t>
      </w:r>
      <w:r w:rsidRPr="00BC6C47">
        <w:rPr>
          <w:rFonts w:hint="eastAsia"/>
          <w:sz w:val="20"/>
          <w:szCs w:val="20"/>
        </w:rPr>
        <w:t>例如：手機簡訊、手持裝置即時通訊等</w:t>
      </w:r>
      <w:r w:rsidRPr="00BC6C47">
        <w:rPr>
          <w:rFonts w:hint="eastAsia"/>
          <w:sz w:val="20"/>
          <w:szCs w:val="20"/>
        </w:rPr>
        <w:t>)</w:t>
      </w:r>
      <w:r w:rsidRPr="00BC6C47">
        <w:rPr>
          <w:rFonts w:hint="eastAsia"/>
          <w:sz w:val="20"/>
          <w:szCs w:val="20"/>
        </w:rPr>
        <w:t>。</w:t>
      </w: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432C28" w:rsidP="005E7117">
      <w:pPr>
        <w:spacing w:line="480" w:lineRule="exact"/>
        <w:ind w:leftChars="557" w:left="1560"/>
        <w:rPr>
          <w:sz w:val="20"/>
          <w:szCs w:val="20"/>
        </w:rPr>
      </w:pPr>
      <w:r>
        <w:rPr>
          <w:noProof/>
        </w:rPr>
        <mc:AlternateContent>
          <mc:Choice Requires="wpg">
            <w:drawing>
              <wp:inline distT="0" distB="0" distL="0" distR="0">
                <wp:extent cx="2667000" cy="1263650"/>
                <wp:effectExtent l="5715" t="11430" r="13335" b="10795"/>
                <wp:docPr id="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0"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Pr="00396D77" w:rsidRDefault="00541F2C" w:rsidP="00A829EF">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4" o:spid="_x0000_s1040"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">
                <v:rect id="Rectangle 140" o:spid="_x0000_s1041"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">
                  <v:stroke dashstyle="dash"/>
                </v:rect>
                <v:shape id="Text Box 141" o:spid="_x0000_s1042"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541F2C" w:rsidRPr="00396D77" w:rsidRDefault="00541F2C" w:rsidP="00A829EF">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A829EF" w:rsidRPr="00BC6C47" w:rsidRDefault="00A829EF" w:rsidP="005E7117">
      <w:pPr>
        <w:spacing w:line="480" w:lineRule="exact"/>
        <w:ind w:leftChars="607" w:left="1700"/>
      </w:pPr>
      <w:r w:rsidRPr="00BC6C47">
        <w:rPr>
          <w:rFonts w:hint="eastAsia"/>
        </w:rPr>
        <w:t>功能說明：</w:t>
      </w:r>
    </w:p>
    <w:p w:rsidR="00506C8F" w:rsidRPr="00BC6C47" w:rsidRDefault="00506C8F" w:rsidP="005E7117">
      <w:pPr>
        <w:spacing w:line="480" w:lineRule="exact"/>
        <w:ind w:leftChars="607" w:left="1700"/>
        <w:rPr>
          <w:szCs w:val="28"/>
        </w:rPr>
      </w:pPr>
    </w:p>
    <w:p w:rsidR="00F80E7A" w:rsidRPr="00BC6C47" w:rsidRDefault="00F80E7A"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8B3F1A" w:rsidRPr="00BC6C47" w:rsidRDefault="008B3F1A"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26453B" w:rsidRPr="00BC6C47" w:rsidRDefault="00070531" w:rsidP="005E7117">
      <w:pPr>
        <w:spacing w:line="480" w:lineRule="exact"/>
        <w:ind w:leftChars="607" w:left="1700"/>
        <w:rPr>
          <w:color w:val="000000" w:themeColor="text1"/>
          <w:szCs w:val="28"/>
        </w:rPr>
      </w:pPr>
      <w:r w:rsidRPr="00070531">
        <w:rPr>
          <w:color w:val="000000" w:themeColor="text1"/>
          <w:szCs w:val="28"/>
          <w:highlight w:val="yellow"/>
        </w:rPr>
        <w:t>F</w:t>
      </w:r>
      <w:r w:rsidR="0026453B" w:rsidRPr="00070531">
        <w:rPr>
          <w:rFonts w:hint="eastAsia"/>
          <w:color w:val="000000" w:themeColor="text1"/>
          <w:szCs w:val="28"/>
          <w:highlight w:val="yellow"/>
        </w:rPr>
        <w:t>.</w:t>
      </w:r>
      <w:r w:rsidR="00BA3C34" w:rsidRPr="00BC6C47">
        <w:rPr>
          <w:rFonts w:hint="eastAsia"/>
          <w:color w:val="000000" w:themeColor="text1"/>
          <w:szCs w:val="28"/>
        </w:rPr>
        <w:t>設備故障主動通報功能</w:t>
      </w:r>
      <w:r w:rsidR="005E7117" w:rsidRPr="005E7117">
        <w:rPr>
          <w:rFonts w:hint="eastAsia"/>
          <w:color w:val="000000" w:themeColor="text1"/>
          <w:highlight w:val="yellow"/>
        </w:rPr>
        <w:t>(11</w:t>
      </w:r>
      <w:r w:rsidR="005E7117" w:rsidRPr="005E7117">
        <w:rPr>
          <w:color w:val="000000" w:themeColor="text1"/>
          <w:highlight w:val="yellow"/>
        </w:rPr>
        <w:t>2</w:t>
      </w:r>
      <w:r w:rsidR="005E7117" w:rsidRPr="005E7117">
        <w:rPr>
          <w:rFonts w:hint="eastAsia"/>
          <w:color w:val="000000" w:themeColor="text1"/>
          <w:highlight w:val="yellow"/>
        </w:rPr>
        <w:t>年</w:t>
      </w:r>
      <w:proofErr w:type="gramStart"/>
      <w:r w:rsidR="005E7117" w:rsidRPr="005E7117">
        <w:rPr>
          <w:rFonts w:hint="eastAsia"/>
          <w:color w:val="000000" w:themeColor="text1"/>
          <w:highlight w:val="yellow"/>
        </w:rPr>
        <w:t>疫</w:t>
      </w:r>
      <w:proofErr w:type="gramEnd"/>
      <w:r w:rsidR="005E7117" w:rsidRPr="005E7117">
        <w:rPr>
          <w:rFonts w:hint="eastAsia"/>
          <w:color w:val="000000" w:themeColor="text1"/>
          <w:highlight w:val="yellow"/>
        </w:rPr>
        <w:t>後</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BA3C34" w:rsidRPr="00BC6C47">
        <w:rPr>
          <w:rFonts w:hint="eastAsia"/>
        </w:rPr>
        <w:t>，若</w:t>
      </w:r>
      <w:r w:rsidRPr="00070531">
        <w:rPr>
          <w:highlight w:val="yellow"/>
        </w:rPr>
        <w:t>A</w:t>
      </w:r>
      <w:r w:rsidR="00BA3C34" w:rsidRPr="00070531">
        <w:rPr>
          <w:rFonts w:hint="eastAsia"/>
          <w:highlight w:val="yellow"/>
        </w:rPr>
        <w:t>-</w:t>
      </w:r>
      <w:r w:rsidRPr="00070531">
        <w:rPr>
          <w:highlight w:val="yellow"/>
        </w:rPr>
        <w:t>G</w:t>
      </w:r>
      <w:r w:rsidR="00BA3C34" w:rsidRPr="00BC6C47">
        <w:rPr>
          <w:rFonts w:hint="eastAsia"/>
        </w:rPr>
        <w:t>項功能曾接受輔導，計畫書仍應說明，並註記之</w:t>
      </w:r>
      <w:r w:rsidR="0026453B" w:rsidRPr="00BC6C47">
        <w:rPr>
          <w:rFonts w:hint="eastAsia"/>
          <w:color w:val="000000" w:themeColor="text1"/>
          <w:szCs w:val="28"/>
        </w:rPr>
        <w:t>)</w:t>
      </w:r>
      <w:r w:rsidR="0026453B" w:rsidRPr="00BC6C47">
        <w:rPr>
          <w:rFonts w:hint="eastAsia"/>
          <w:color w:val="000000" w:themeColor="text1"/>
          <w:szCs w:val="28"/>
        </w:rPr>
        <w:t>。</w:t>
      </w:r>
    </w:p>
    <w:p w:rsidR="00F00CC4" w:rsidRPr="00BC6C47" w:rsidRDefault="0026453B" w:rsidP="005E7117">
      <w:pPr>
        <w:spacing w:line="480" w:lineRule="exact"/>
        <w:ind w:leftChars="557" w:left="1560"/>
        <w:rPr>
          <w:sz w:val="20"/>
          <w:szCs w:val="20"/>
        </w:rPr>
      </w:pPr>
      <w:r w:rsidRPr="00BC6C47">
        <w:rPr>
          <w:rFonts w:hint="eastAsia"/>
          <w:sz w:val="20"/>
          <w:szCs w:val="20"/>
        </w:rPr>
        <w:t>係指應可透過</w:t>
      </w:r>
      <w:r w:rsidRPr="00BC6C47">
        <w:rPr>
          <w:rFonts w:hint="eastAsia"/>
          <w:sz w:val="20"/>
          <w:szCs w:val="20"/>
        </w:rPr>
        <w:t>SMB</w:t>
      </w:r>
      <w:r w:rsidRPr="00BC6C47">
        <w:rPr>
          <w:rFonts w:hint="eastAsia"/>
          <w:sz w:val="20"/>
          <w:szCs w:val="20"/>
        </w:rPr>
        <w:t>記錄並儲存機械設備各種狀態與時間資訊，並以圖形顯示設備之各種狀態的功能，除</w:t>
      </w:r>
      <w:proofErr w:type="gramStart"/>
      <w:r w:rsidRPr="00BC6C47">
        <w:rPr>
          <w:rFonts w:hint="eastAsia"/>
          <w:sz w:val="20"/>
          <w:szCs w:val="20"/>
        </w:rPr>
        <w:t>稼</w:t>
      </w:r>
      <w:proofErr w:type="gramEnd"/>
      <w:r w:rsidRPr="00BC6C47">
        <w:rPr>
          <w:rFonts w:hint="eastAsia"/>
          <w:sz w:val="20"/>
          <w:szCs w:val="20"/>
        </w:rPr>
        <w:t>動率與完工計量外，應另具備</w:t>
      </w:r>
      <w:r w:rsidRPr="00BC6C47">
        <w:rPr>
          <w:rFonts w:hint="eastAsia"/>
          <w:sz w:val="20"/>
          <w:szCs w:val="20"/>
        </w:rPr>
        <w:t>2</w:t>
      </w:r>
      <w:r w:rsidRPr="00BC6C47">
        <w:rPr>
          <w:rFonts w:hint="eastAsia"/>
          <w:sz w:val="20"/>
          <w:szCs w:val="20"/>
        </w:rPr>
        <w:t>項</w:t>
      </w:r>
      <w:r w:rsidRPr="00BC6C47">
        <w:rPr>
          <w:rFonts w:hint="eastAsia"/>
          <w:sz w:val="20"/>
          <w:szCs w:val="20"/>
        </w:rPr>
        <w:t>(</w:t>
      </w:r>
      <w:r w:rsidRPr="00BC6C47">
        <w:rPr>
          <w:rFonts w:hint="eastAsia"/>
          <w:sz w:val="20"/>
          <w:szCs w:val="20"/>
        </w:rPr>
        <w:t>含</w:t>
      </w:r>
      <w:r w:rsidRPr="00BC6C47">
        <w:rPr>
          <w:rFonts w:hint="eastAsia"/>
          <w:sz w:val="20"/>
          <w:szCs w:val="20"/>
        </w:rPr>
        <w:t>)</w:t>
      </w:r>
      <w:r w:rsidRPr="00BC6C47">
        <w:rPr>
          <w:rFonts w:hint="eastAsia"/>
          <w:sz w:val="20"/>
          <w:szCs w:val="20"/>
        </w:rPr>
        <w:t>以上並可被區別之設備狀態資訊紀錄</w:t>
      </w:r>
      <w:r w:rsidRPr="00BC6C47">
        <w:rPr>
          <w:rFonts w:hint="eastAsia"/>
          <w:sz w:val="20"/>
          <w:szCs w:val="20"/>
        </w:rPr>
        <w:t>(</w:t>
      </w:r>
      <w:r w:rsidRPr="00BC6C47">
        <w:rPr>
          <w:rFonts w:hint="eastAsia"/>
          <w:sz w:val="20"/>
          <w:szCs w:val="20"/>
        </w:rPr>
        <w:t>例如：設備故障類型、設備運作參數、程式、設備待機類型或在製品資訊等</w:t>
      </w:r>
      <w:r w:rsidRPr="00BC6C47">
        <w:rPr>
          <w:rFonts w:hint="eastAsia"/>
          <w:sz w:val="20"/>
          <w:szCs w:val="20"/>
        </w:rPr>
        <w:t>)</w:t>
      </w:r>
      <w:r w:rsidRPr="00BC6C47">
        <w:rPr>
          <w:rFonts w:hint="eastAsia"/>
          <w:sz w:val="20"/>
          <w:szCs w:val="20"/>
        </w:rPr>
        <w:t>。</w:t>
      </w:r>
    </w:p>
    <w:p w:rsidR="0002516E" w:rsidRPr="00BC6C47" w:rsidRDefault="0002516E" w:rsidP="005E7117">
      <w:pPr>
        <w:spacing w:line="480" w:lineRule="exact"/>
        <w:ind w:leftChars="607" w:left="1700"/>
        <w:rPr>
          <w:sz w:val="20"/>
          <w:szCs w:val="20"/>
        </w:rPr>
      </w:pPr>
    </w:p>
    <w:p w:rsidR="0002516E" w:rsidRPr="00BC6C47" w:rsidRDefault="0002516E" w:rsidP="005E7117">
      <w:pPr>
        <w:spacing w:line="480" w:lineRule="exact"/>
        <w:ind w:leftChars="607" w:left="1700"/>
        <w:rPr>
          <w:sz w:val="20"/>
          <w:szCs w:val="20"/>
        </w:rPr>
      </w:pPr>
    </w:p>
    <w:p w:rsidR="0002516E" w:rsidRPr="00BC6C47" w:rsidRDefault="0002516E" w:rsidP="005E7117">
      <w:pPr>
        <w:spacing w:line="480" w:lineRule="exact"/>
        <w:ind w:leftChars="607" w:left="1700"/>
        <w:rPr>
          <w:sz w:val="20"/>
          <w:szCs w:val="20"/>
        </w:rPr>
      </w:pPr>
    </w:p>
    <w:p w:rsidR="00C41FAC" w:rsidRDefault="00C41FAC" w:rsidP="005E7117">
      <w:pPr>
        <w:spacing w:line="480" w:lineRule="exact"/>
        <w:ind w:leftChars="607" w:left="1700"/>
        <w:rPr>
          <w:rFonts w:ascii="標楷體" w:hAnsi="標楷體"/>
        </w:rPr>
      </w:pPr>
    </w:p>
    <w:p w:rsidR="00C03D45" w:rsidRPr="00BC6C47" w:rsidRDefault="00432C28" w:rsidP="005E7117">
      <w:pPr>
        <w:spacing w:line="480" w:lineRule="exact"/>
        <w:ind w:leftChars="607" w:left="1700"/>
        <w:rPr>
          <w:color w:val="FF0000"/>
          <w:szCs w:val="28"/>
        </w:rPr>
      </w:pPr>
      <w:r>
        <w:rPr>
          <w:noProof/>
        </w:rPr>
        <mc:AlternateContent>
          <mc:Choice Requires="wpg">
            <w:drawing>
              <wp:inline distT="0" distB="0" distL="0" distR="0">
                <wp:extent cx="2667000" cy="1263650"/>
                <wp:effectExtent l="8890" t="12700" r="10160" b="9525"/>
                <wp:docPr id="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7"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Pr="00396D77" w:rsidRDefault="00541F2C" w:rsidP="0002516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5" o:spid="_x0000_s1043"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Cs9A5/RQMAAEAJAAAOAAAAAAAAAAAAAAAAAC4CAABkcnMvZTJvRG9j&#10;LnhtbFBLAQItABQABgAIAAAAIQBARPkj2wAAAAUBAAAPAAAAAAAAAAAAAAAAAJ8FAABkcnMvZG93&#10;bnJldi54bWxQSwUGAAAAAAQABADzAAAApwYAAAAA&#10;">
                <v:rect id="Rectangle 140" o:spid="_x0000_s1044"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shape id="Text Box 141" o:spid="_x0000_s1045"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541F2C" w:rsidRPr="00396D77" w:rsidRDefault="00541F2C" w:rsidP="0002516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5E7117">
      <w:pPr>
        <w:spacing w:line="480" w:lineRule="exact"/>
        <w:ind w:leftChars="607" w:left="1700"/>
      </w:pPr>
      <w:r w:rsidRPr="00BC6C47">
        <w:rPr>
          <w:rFonts w:hint="eastAsia"/>
        </w:rPr>
        <w:t>功能說明：</w:t>
      </w:r>
    </w:p>
    <w:p w:rsidR="001D1D33" w:rsidRDefault="001D1D33" w:rsidP="005E7117">
      <w:pPr>
        <w:spacing w:line="480" w:lineRule="exact"/>
        <w:ind w:leftChars="607" w:left="1700"/>
      </w:pPr>
    </w:p>
    <w:p w:rsidR="00A2658D" w:rsidRDefault="00A2658D" w:rsidP="005E7117">
      <w:pPr>
        <w:spacing w:line="480" w:lineRule="exact"/>
        <w:ind w:leftChars="607" w:left="1700"/>
      </w:pPr>
    </w:p>
    <w:p w:rsidR="00A2658D" w:rsidRPr="00BC6C47" w:rsidRDefault="00A2658D" w:rsidP="005E7117">
      <w:pPr>
        <w:spacing w:line="480" w:lineRule="exact"/>
        <w:ind w:leftChars="607" w:left="1700"/>
      </w:pPr>
    </w:p>
    <w:p w:rsidR="008B3F1A" w:rsidRPr="00BC6C47" w:rsidRDefault="008B3F1A" w:rsidP="005E7117">
      <w:pPr>
        <w:spacing w:line="480" w:lineRule="exact"/>
        <w:ind w:leftChars="607" w:left="1700"/>
      </w:pPr>
    </w:p>
    <w:p w:rsidR="005E7117" w:rsidRPr="00BC6C47" w:rsidRDefault="005E7117" w:rsidP="005E7117">
      <w:pPr>
        <w:spacing w:line="480" w:lineRule="exact"/>
        <w:ind w:leftChars="607" w:left="1700"/>
        <w:rPr>
          <w:color w:val="000000" w:themeColor="text1"/>
          <w:szCs w:val="28"/>
        </w:rPr>
      </w:pPr>
      <w:r w:rsidRPr="00CF2E05">
        <w:rPr>
          <w:color w:val="000000" w:themeColor="text1"/>
          <w:szCs w:val="28"/>
          <w:highlight w:val="yellow"/>
        </w:rPr>
        <w:lastRenderedPageBreak/>
        <w:t>G.</w:t>
      </w:r>
      <w:r w:rsidRPr="00CF2E05">
        <w:rPr>
          <w:rFonts w:hint="eastAsia"/>
          <w:color w:val="000000" w:themeColor="text1"/>
          <w:szCs w:val="28"/>
          <w:highlight w:val="yellow"/>
        </w:rPr>
        <w:t>設備能耗估算功能</w:t>
      </w:r>
      <w:r w:rsidR="00614B56" w:rsidRPr="005E7117">
        <w:rPr>
          <w:rFonts w:hint="eastAsia"/>
          <w:color w:val="000000" w:themeColor="text1"/>
          <w:highlight w:val="yellow"/>
        </w:rPr>
        <w:t>(11</w:t>
      </w:r>
      <w:r w:rsidR="00614B56" w:rsidRPr="005E7117">
        <w:rPr>
          <w:color w:val="000000" w:themeColor="text1"/>
          <w:highlight w:val="yellow"/>
        </w:rPr>
        <w:t>2</w:t>
      </w:r>
      <w:r w:rsidR="00614B56" w:rsidRPr="005E7117">
        <w:rPr>
          <w:rFonts w:hint="eastAsia"/>
          <w:color w:val="000000" w:themeColor="text1"/>
          <w:highlight w:val="yellow"/>
        </w:rPr>
        <w:t>年</w:t>
      </w:r>
      <w:proofErr w:type="gramStart"/>
      <w:r w:rsidR="00614B56" w:rsidRPr="005E7117">
        <w:rPr>
          <w:rFonts w:hint="eastAsia"/>
          <w:color w:val="000000" w:themeColor="text1"/>
          <w:highlight w:val="yellow"/>
        </w:rPr>
        <w:t>疫</w:t>
      </w:r>
      <w:proofErr w:type="gramEnd"/>
      <w:r w:rsidR="00614B56" w:rsidRPr="005E7117">
        <w:rPr>
          <w:rFonts w:hint="eastAsia"/>
          <w:color w:val="000000" w:themeColor="text1"/>
          <w:highlight w:val="yellow"/>
        </w:rPr>
        <w:t>後</w:t>
      </w:r>
      <w:r w:rsidR="00614B56" w:rsidRPr="005E7117">
        <w:rPr>
          <w:rFonts w:hint="eastAsia"/>
          <w:color w:val="000000" w:themeColor="text1"/>
          <w:highlight w:val="yellow"/>
        </w:rPr>
        <w:t>SMU-</w:t>
      </w:r>
      <w:r w:rsidR="00614B56" w:rsidRPr="005E7117">
        <w:rPr>
          <w:color w:val="000000" w:themeColor="text1"/>
          <w:highlight w:val="yellow"/>
        </w:rPr>
        <w:t xml:space="preserve">Phase </w:t>
      </w:r>
      <w:r w:rsidR="00614B56" w:rsidRPr="005E7117">
        <w:rPr>
          <w:rFonts w:hint="eastAsia"/>
          <w:color w:val="000000" w:themeColor="text1"/>
          <w:highlight w:val="yellow"/>
        </w:rPr>
        <w:t>I</w:t>
      </w:r>
      <w:r w:rsidR="00614B56" w:rsidRPr="005E7117">
        <w:rPr>
          <w:rFonts w:hint="eastAsia"/>
          <w:color w:val="000000" w:themeColor="text1"/>
          <w:highlight w:val="yellow"/>
        </w:rPr>
        <w:t>必要項目</w:t>
      </w:r>
      <w:r w:rsidRPr="00BC6C47">
        <w:rPr>
          <w:rFonts w:hint="eastAsia"/>
        </w:rPr>
        <w:t>，若</w:t>
      </w:r>
      <w:r w:rsidRPr="00070531">
        <w:rPr>
          <w:highlight w:val="yellow"/>
        </w:rPr>
        <w:t>A</w:t>
      </w:r>
      <w:r w:rsidRPr="00070531">
        <w:rPr>
          <w:rFonts w:hint="eastAsia"/>
          <w:highlight w:val="yellow"/>
        </w:rPr>
        <w:t>-</w:t>
      </w:r>
      <w:r w:rsidRPr="00070531">
        <w:rPr>
          <w:highlight w:val="yellow"/>
        </w:rPr>
        <w:t>G</w:t>
      </w:r>
      <w:r w:rsidRPr="00BC6C47">
        <w:rPr>
          <w:rFonts w:hint="eastAsia"/>
        </w:rPr>
        <w:t>項功能曾接受輔導，計畫書仍應說明，並註記之</w:t>
      </w:r>
      <w:r w:rsidRPr="00BC6C47">
        <w:rPr>
          <w:rFonts w:hint="eastAsia"/>
          <w:color w:val="000000" w:themeColor="text1"/>
          <w:szCs w:val="28"/>
        </w:rPr>
        <w:t>)</w:t>
      </w:r>
      <w:r w:rsidRPr="00C1559D">
        <w:rPr>
          <w:rFonts w:hint="eastAsia"/>
          <w:bCs/>
          <w:sz w:val="20"/>
          <w:szCs w:val="20"/>
        </w:rPr>
        <w:t>S</w:t>
      </w:r>
      <w:r w:rsidRPr="00C1559D">
        <w:rPr>
          <w:rFonts w:hint="eastAsia"/>
          <w:sz w:val="20"/>
          <w:szCs w:val="20"/>
        </w:rPr>
        <w:t>MB</w:t>
      </w:r>
      <w:r w:rsidRPr="00C1559D">
        <w:rPr>
          <w:rFonts w:hint="eastAsia"/>
          <w:sz w:val="20"/>
          <w:szCs w:val="20"/>
        </w:rPr>
        <w:t>可擷取或估算設備使用單位時間內使用功率，並可透過其他已紀錄之設備操作歷程資訊計算每次循環作業時間之平均能耗、</w:t>
      </w:r>
      <w:proofErr w:type="gramStart"/>
      <w:r w:rsidRPr="00C1559D">
        <w:rPr>
          <w:rFonts w:hint="eastAsia"/>
          <w:sz w:val="20"/>
          <w:szCs w:val="20"/>
        </w:rPr>
        <w:t>每工單</w:t>
      </w:r>
      <w:proofErr w:type="gramEnd"/>
      <w:r w:rsidRPr="00C1559D">
        <w:rPr>
          <w:rFonts w:hint="eastAsia"/>
          <w:sz w:val="20"/>
          <w:szCs w:val="20"/>
        </w:rPr>
        <w:t>平均能耗、每日設備能耗等資訊之相關功能。</w:t>
      </w: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5E7117" w:rsidRPr="00BC6C47" w:rsidRDefault="005E7117" w:rsidP="005E7117">
      <w:pPr>
        <w:spacing w:line="480" w:lineRule="exact"/>
        <w:ind w:leftChars="607" w:left="1700"/>
      </w:pPr>
      <w:r>
        <w:rPr>
          <w:noProof/>
        </w:rPr>
        <mc:AlternateContent>
          <mc:Choice Requires="wpg">
            <w:drawing>
              <wp:inline distT="0" distB="0" distL="0" distR="0" wp14:anchorId="704E907C" wp14:editId="1109D332">
                <wp:extent cx="2667000" cy="1263650"/>
                <wp:effectExtent l="8890" t="5715" r="10160" b="6985"/>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Default="00541F2C" w:rsidP="005E7117">
                              <w:pPr>
                                <w:jc w:val="center"/>
                                <w:rPr>
                                  <w:rFonts w:ascii="標楷體" w:hAnsi="標楷體"/>
                                </w:rPr>
                              </w:pPr>
                              <w:r w:rsidRPr="00396D77">
                                <w:rPr>
                                  <w:rFonts w:ascii="標楷體" w:hAnsi="標楷體" w:hint="eastAsia"/>
                                </w:rPr>
                                <w:t>功能圖示</w:t>
                              </w:r>
                            </w:p>
                            <w:p w:rsidR="00541F2C" w:rsidRDefault="00541F2C" w:rsidP="005E7117">
                              <w:pPr>
                                <w:jc w:val="center"/>
                                <w:rPr>
                                  <w:rFonts w:ascii="標楷體" w:hAnsi="標楷體"/>
                                </w:rPr>
                              </w:pPr>
                            </w:p>
                            <w:p w:rsidR="00541F2C" w:rsidRPr="00396D77" w:rsidRDefault="00541F2C" w:rsidP="005E7117">
                              <w:pPr>
                                <w:jc w:val="center"/>
                                <w:rPr>
                                  <w:rFonts w:ascii="標楷體" w:hAnsi="標楷體"/>
                                </w:rPr>
                              </w:pPr>
                            </w:p>
                          </w:txbxContent>
                        </wps:txbx>
                        <wps:bodyPr rot="0" vert="horz" wrap="square" lIns="91440" tIns="45720" rIns="91440" bIns="45720" anchor="t" anchorCtr="0" upright="1">
                          <a:noAutofit/>
                        </wps:bodyPr>
                      </wps:wsp>
                    </wpg:wgp>
                  </a:graphicData>
                </a:graphic>
              </wp:inline>
            </w:drawing>
          </mc:Choice>
          <mc:Fallback>
            <w:pict>
              <v:group w14:anchorId="704E907C" id="Group 40" o:spid="_x0000_s1046"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MgRAMAAD0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IQKEyBEAwAAPQkAAA4AAAAAAAAAAAAAAAAALgIAAGRycy9lMm9Eb2Mu&#10;eG1sUEsBAi0AFAAGAAgAAAAhAEBE+SPbAAAABQEAAA8AAAAAAAAAAAAAAAAAngUAAGRycy9kb3du&#10;cmV2LnhtbFBLBQYAAAAABAAEAPMAAACmBgAAAAA=&#10;">
                <v:rect id="Rectangle 140" o:spid="_x0000_s1047"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">
                  <v:stroke dashstyle="dash"/>
                </v:rect>
                <v:shape id="Text Box 141" o:spid="_x0000_s1048"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541F2C" w:rsidRDefault="00541F2C" w:rsidP="005E7117">
                        <w:pPr>
                          <w:jc w:val="center"/>
                          <w:rPr>
                            <w:rFonts w:ascii="標楷體" w:hAnsi="標楷體"/>
                          </w:rPr>
                        </w:pPr>
                        <w:r w:rsidRPr="00396D77">
                          <w:rPr>
                            <w:rFonts w:ascii="標楷體" w:hAnsi="標楷體" w:hint="eastAsia"/>
                          </w:rPr>
                          <w:t>功能圖示</w:t>
                        </w:r>
                      </w:p>
                      <w:p w:rsidR="00541F2C" w:rsidRDefault="00541F2C" w:rsidP="005E7117">
                        <w:pPr>
                          <w:jc w:val="center"/>
                          <w:rPr>
                            <w:rFonts w:ascii="標楷體" w:hAnsi="標楷體"/>
                          </w:rPr>
                        </w:pPr>
                      </w:p>
                      <w:p w:rsidR="00541F2C" w:rsidRPr="00396D77" w:rsidRDefault="00541F2C" w:rsidP="005E7117">
                        <w:pPr>
                          <w:jc w:val="center"/>
                          <w:rPr>
                            <w:rFonts w:ascii="標楷體" w:hAnsi="標楷體"/>
                          </w:rPr>
                        </w:pPr>
                      </w:p>
                    </w:txbxContent>
                  </v:textbox>
                </v:shape>
                <w10:anchorlock/>
              </v:group>
            </w:pict>
          </mc:Fallback>
        </mc:AlternateContent>
      </w:r>
    </w:p>
    <w:p w:rsidR="008B3F1A" w:rsidRPr="00BC6C47" w:rsidRDefault="005E7117" w:rsidP="005E7117">
      <w:pPr>
        <w:spacing w:line="480" w:lineRule="exact"/>
        <w:ind w:leftChars="607" w:left="1700"/>
      </w:pPr>
      <w:r w:rsidRPr="00BC6C47">
        <w:rPr>
          <w:rFonts w:hint="eastAsia"/>
        </w:rPr>
        <w:t>功能說明：</w:t>
      </w:r>
    </w:p>
    <w:p w:rsidR="00C03D45" w:rsidRPr="00D75E5D" w:rsidRDefault="00CF2E05" w:rsidP="00D75E5D">
      <w:pPr>
        <w:spacing w:line="480" w:lineRule="exact"/>
        <w:ind w:leftChars="557" w:left="1560"/>
        <w:rPr>
          <w:rFonts w:ascii="標楷體" w:hAnsi="標楷體"/>
          <w:szCs w:val="28"/>
        </w:rPr>
      </w:pPr>
      <w:r>
        <w:rPr>
          <w:rFonts w:hint="eastAsia"/>
          <w:szCs w:val="28"/>
        </w:rPr>
        <w:t>本案系統中之</w:t>
      </w:r>
      <w:r>
        <w:rPr>
          <w:rFonts w:ascii="標楷體" w:hAnsi="標楷體" w:hint="eastAsia"/>
          <w:szCs w:val="28"/>
        </w:rPr>
        <w:t>□</w:t>
      </w:r>
      <w:r>
        <w:rPr>
          <w:rFonts w:hint="eastAsia"/>
          <w:szCs w:val="28"/>
        </w:rPr>
        <w:t>整廠電表、</w:t>
      </w:r>
      <w:r>
        <w:rPr>
          <w:rFonts w:ascii="標楷體" w:hAnsi="標楷體" w:hint="eastAsia"/>
          <w:szCs w:val="28"/>
        </w:rPr>
        <w:t>□</w:t>
      </w:r>
      <w:r>
        <w:rPr>
          <w:rFonts w:hint="eastAsia"/>
          <w:szCs w:val="28"/>
        </w:rPr>
        <w:t>廠房</w:t>
      </w:r>
      <w:r>
        <w:rPr>
          <w:rFonts w:hint="eastAsia"/>
          <w:szCs w:val="28"/>
        </w:rPr>
        <w:t>1</w:t>
      </w:r>
      <w:r>
        <w:rPr>
          <w:szCs w:val="28"/>
        </w:rPr>
        <w:t>F</w:t>
      </w:r>
      <w:proofErr w:type="gramStart"/>
      <w:r w:rsidR="00D75E5D">
        <w:rPr>
          <w:rFonts w:hint="eastAsia"/>
          <w:szCs w:val="28"/>
        </w:rPr>
        <w:t>產線</w:t>
      </w:r>
      <w:r>
        <w:rPr>
          <w:rFonts w:hint="eastAsia"/>
          <w:szCs w:val="28"/>
        </w:rPr>
        <w:t>分電表</w:t>
      </w:r>
      <w:proofErr w:type="gramEnd"/>
      <w:r>
        <w:rPr>
          <w:rFonts w:hint="eastAsia"/>
          <w:szCs w:val="28"/>
        </w:rPr>
        <w:t>、</w:t>
      </w:r>
      <w:r>
        <w:rPr>
          <w:rFonts w:ascii="標楷體" w:hAnsi="標楷體" w:hint="eastAsia"/>
          <w:szCs w:val="28"/>
        </w:rPr>
        <w:t>□周邊系統(供氣、空調)分電表、</w:t>
      </w:r>
      <w:r w:rsidR="00D75E5D">
        <w:rPr>
          <w:rFonts w:ascii="標楷體" w:hAnsi="標楷體" w:hint="eastAsia"/>
          <w:szCs w:val="28"/>
        </w:rPr>
        <w:t>□其他系統</w:t>
      </w:r>
      <w:proofErr w:type="gramStart"/>
      <w:r>
        <w:rPr>
          <w:rFonts w:ascii="標楷體" w:hAnsi="標楷體" w:hint="eastAsia"/>
          <w:szCs w:val="28"/>
        </w:rPr>
        <w:t>產線分電表</w:t>
      </w:r>
      <w:proofErr w:type="gramEnd"/>
      <w:r>
        <w:rPr>
          <w:rFonts w:ascii="標楷體" w:hAnsi="標楷體" w:hint="eastAsia"/>
          <w:szCs w:val="28"/>
        </w:rPr>
        <w:t>、</w:t>
      </w:r>
      <w:r w:rsidR="00D75E5D">
        <w:rPr>
          <w:rFonts w:ascii="標楷體" w:hAnsi="標楷體" w:hint="eastAsia"/>
          <w:szCs w:val="28"/>
        </w:rPr>
        <w:t>已進行數位</w:t>
      </w:r>
      <w:proofErr w:type="gramStart"/>
      <w:r w:rsidR="00D75E5D">
        <w:rPr>
          <w:rFonts w:ascii="標楷體" w:hAnsi="標楷體" w:hint="eastAsia"/>
          <w:szCs w:val="28"/>
        </w:rPr>
        <w:t>聯網化自動化</w:t>
      </w:r>
      <w:proofErr w:type="gramEnd"/>
      <w:r w:rsidR="00D75E5D">
        <w:rPr>
          <w:rFonts w:ascii="標楷體" w:hAnsi="標楷體" w:hint="eastAsia"/>
          <w:szCs w:val="28"/>
        </w:rPr>
        <w:t>紀錄。其中表列</w:t>
      </w:r>
      <w:r>
        <w:rPr>
          <w:rFonts w:ascii="標楷體" w:hAnsi="標楷體" w:hint="eastAsia"/>
          <w:szCs w:val="28"/>
        </w:rPr>
        <w:t>設備</w:t>
      </w:r>
      <w:r w:rsidR="00D75E5D">
        <w:rPr>
          <w:rFonts w:ascii="標楷體" w:hAnsi="標楷體" w:hint="eastAsia"/>
          <w:szCs w:val="28"/>
        </w:rPr>
        <w:t>亦已達成單機能耗管理。</w:t>
      </w:r>
    </w:p>
    <w:p w:rsidR="00C80436" w:rsidRPr="00D75E5D" w:rsidRDefault="00C80436" w:rsidP="00C80436">
      <w:pPr>
        <w:spacing w:line="240" w:lineRule="auto"/>
        <w:ind w:leftChars="557" w:left="1560"/>
        <w:rPr>
          <w:sz w:val="20"/>
          <w:szCs w:val="20"/>
        </w:rPr>
      </w:pPr>
    </w:p>
    <w:p w:rsidR="00C80436" w:rsidRDefault="00C80436" w:rsidP="00474D67">
      <w:pPr>
        <w:spacing w:line="240" w:lineRule="auto"/>
        <w:rPr>
          <w:sz w:val="20"/>
          <w:szCs w:val="20"/>
        </w:rPr>
      </w:pPr>
      <w:r>
        <w:rPr>
          <w:rFonts w:hint="eastAsia"/>
          <w:noProof/>
          <w:sz w:val="20"/>
          <w:szCs w:val="20"/>
        </w:rPr>
        <mc:AlternateContent>
          <mc:Choice Requires="wpc">
            <w:drawing>
              <wp:inline distT="0" distB="0" distL="0" distR="0" wp14:anchorId="633407D1" wp14:editId="5E1CCD8B">
                <wp:extent cx="6184900" cy="3873500"/>
                <wp:effectExtent l="0" t="0" r="6350" b="0"/>
                <wp:docPr id="38"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矩形 39"/>
                        <wps:cNvSpPr/>
                        <wps:spPr>
                          <a:xfrm>
                            <a:off x="2628900" y="234950"/>
                            <a:ext cx="1574800" cy="52705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F2C" w:rsidRPr="00C80436" w:rsidRDefault="00541F2C"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802300" y="961050"/>
                            <a:ext cx="1401150" cy="7852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F2C" w:rsidRDefault="00541F2C"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2419350" y="954700"/>
                            <a:ext cx="1416050" cy="8233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F2C" w:rsidRDefault="00541F2C"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肘形接點 42"/>
                        <wps:cNvCnPr>
                          <a:stCxn id="39" idx="2"/>
                          <a:endCxn id="40" idx="0"/>
                        </wps:cNvCnPr>
                        <wps:spPr>
                          <a:xfrm rot="5400000">
                            <a:off x="2360063" y="-95187"/>
                            <a:ext cx="199050" cy="19134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3" name="肘形接點 43"/>
                        <wps:cNvCnPr>
                          <a:stCxn id="39" idx="2"/>
                          <a:endCxn id="41" idx="0"/>
                        </wps:cNvCnPr>
                        <wps:spPr>
                          <a:xfrm rot="5400000">
                            <a:off x="3175488" y="713888"/>
                            <a:ext cx="192700" cy="2889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3977300" y="961051"/>
                            <a:ext cx="1574800" cy="785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F2C" w:rsidRDefault="00541F2C"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肘形接點 45"/>
                        <wps:cNvCnPr>
                          <a:stCxn id="39" idx="2"/>
                          <a:endCxn id="44" idx="0"/>
                        </wps:cNvCnPr>
                        <wps:spPr>
                          <a:xfrm rot="16200000" flipH="1">
                            <a:off x="3990975" y="187325"/>
                            <a:ext cx="199051" cy="134840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6" name="矩形 46"/>
                        <wps:cNvSpPr/>
                        <wps:spPr>
                          <a:xfrm>
                            <a:off x="1697650" y="1945640"/>
                            <a:ext cx="98205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F2C" w:rsidRDefault="00541F2C"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矩形 47"/>
                        <wps:cNvSpPr/>
                        <wps:spPr>
                          <a:xfrm>
                            <a:off x="1697990" y="2542200"/>
                            <a:ext cx="98806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F2C" w:rsidRDefault="00541F2C"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肘形接點 48"/>
                        <wps:cNvCnPr>
                          <a:stCxn id="40" idx="2"/>
                          <a:endCxn id="46" idx="1"/>
                        </wps:cNvCnPr>
                        <wps:spPr>
                          <a:xfrm rot="16200000" flipH="1">
                            <a:off x="1377377" y="1871747"/>
                            <a:ext cx="445770" cy="19477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9" name="肘形接點 49"/>
                        <wps:cNvCnPr>
                          <a:endCxn id="47" idx="1"/>
                        </wps:cNvCnPr>
                        <wps:spPr>
                          <a:xfrm rot="16200000" flipH="1">
                            <a:off x="1085617" y="2176207"/>
                            <a:ext cx="1029630" cy="19511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0" name="矩形 50"/>
                        <wps:cNvSpPr/>
                        <wps:spPr>
                          <a:xfrm>
                            <a:off x="1697990" y="3158150"/>
                            <a:ext cx="98806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F2C" w:rsidRDefault="00541F2C"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肘形接點 51"/>
                        <wps:cNvCnPr>
                          <a:stCxn id="40" idx="2"/>
                          <a:endCxn id="50" idx="1"/>
                        </wps:cNvCnPr>
                        <wps:spPr>
                          <a:xfrm rot="16200000" flipH="1">
                            <a:off x="771292" y="2477832"/>
                            <a:ext cx="1658280" cy="19511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2" name="矩形 52"/>
                        <wps:cNvSpPr/>
                        <wps:spPr>
                          <a:xfrm>
                            <a:off x="3342300" y="1932600"/>
                            <a:ext cx="98171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F2C" w:rsidRDefault="00541F2C"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3344500" y="2548550"/>
                            <a:ext cx="98171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F2C" w:rsidRDefault="00541F2C"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肘形接點 54"/>
                        <wps:cNvCnPr>
                          <a:stCxn id="41" idx="2"/>
                          <a:endCxn id="52" idx="1"/>
                        </wps:cNvCnPr>
                        <wps:spPr>
                          <a:xfrm rot="16200000" flipH="1">
                            <a:off x="3034347" y="1871027"/>
                            <a:ext cx="400980" cy="2149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5" name="肘形接點 55"/>
                        <wps:cNvCnPr>
                          <a:stCxn id="41" idx="2"/>
                          <a:endCxn id="53" idx="1"/>
                        </wps:cNvCnPr>
                        <wps:spPr>
                          <a:xfrm rot="16200000" flipH="1">
                            <a:off x="2727472" y="2177902"/>
                            <a:ext cx="1016930" cy="2171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6" name="矩形 56"/>
                        <wps:cNvSpPr/>
                        <wps:spPr>
                          <a:xfrm>
                            <a:off x="2832100" y="3398180"/>
                            <a:ext cx="615950" cy="310220"/>
                          </a:xfrm>
                          <a:prstGeom prst="rect">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文字方塊 57"/>
                        <wps:cNvSpPr txBox="1"/>
                        <wps:spPr>
                          <a:xfrm>
                            <a:off x="3473450" y="3308350"/>
                            <a:ext cx="2667000" cy="438150"/>
                          </a:xfrm>
                          <a:prstGeom prst="rect">
                            <a:avLst/>
                          </a:prstGeom>
                          <a:solidFill>
                            <a:schemeClr val="lt1"/>
                          </a:solidFill>
                          <a:ln w="6350">
                            <a:noFill/>
                          </a:ln>
                        </wps:spPr>
                        <wps:txbx>
                          <w:txbxContent>
                            <w:p w:rsidR="00541F2C" w:rsidRPr="00D75E5D" w:rsidRDefault="00541F2C">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33407D1" id="畫布 38" o:spid="_x0000_s1049" editas="canvas" style="width:487pt;height:305pt;mso-position-horizontal-relative:char;mso-position-vertical-relative:line" coordsize="61849,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">
                <v:shape id="_x0000_s1050" type="#_x0000_t75" style="position:absolute;width:61849;height:38735;visibility:visible;mso-wrap-style:square">
                  <v:fill o:detectmouseclick="t"/>
                  <v:path o:connecttype="none"/>
                </v:shape>
                <v:rect id="矩形 39" o:spid="_x0000_s1051" style="position:absolute;left:26289;top:2349;width:15748;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" fillcolor="white [3212]" strokecolor="#ffc000" strokeweight="2pt">
                  <v:textbox>
                    <w:txbxContent>
                      <w:p w:rsidR="00541F2C" w:rsidRPr="00C80436" w:rsidRDefault="00541F2C"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v:textbox>
                </v:rect>
                <v:rect id="矩形 40" o:spid="_x0000_s1052" style="position:absolute;left:8023;top:9610;width:14011;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" fillcolor="white [3212]" strokecolor="#ffc000" strokeweight="2pt">
                  <v:textbox>
                    <w:txbxContent>
                      <w:p w:rsidR="00541F2C" w:rsidRDefault="00541F2C"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v:textbox>
                </v:rect>
                <v:rect id="矩形 41" o:spid="_x0000_s1053" style="position:absolute;left:24193;top:9547;width:14161;height:8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" fillcolor="white [3212]" strokecolor="#ffc000" strokeweight="2pt">
                  <v:textbox>
                    <w:txbxContent>
                      <w:p w:rsidR="00541F2C" w:rsidRDefault="00541F2C"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2" o:spid="_x0000_s1054" type="#_x0000_t34" style="position:absolute;left:23601;top:-953;width:1990;height:191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" strokecolor="#4579b8 [3044]"/>
                <v:shape id="肘形接點 43" o:spid="_x0000_s1055" type="#_x0000_t34" style="position:absolute;left:31754;top:7139;width:1927;height:28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" strokecolor="#4579b8 [3044]"/>
                <v:rect id="矩形 44" o:spid="_x0000_s1056" style="position:absolute;left:39773;top:9610;width:15748;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" fillcolor="white [3212]" strokecolor="black [3213]" strokeweight="2pt">
                  <v:textbox>
                    <w:txbxContent>
                      <w:p w:rsidR="00541F2C" w:rsidRDefault="00541F2C"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v:textbox>
                </v:rect>
                <v:shape id="肘形接點 45" o:spid="_x0000_s1057" type="#_x0000_t34" style="position:absolute;left:39909;top:1873;width:1991;height:134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" strokecolor="#4579b8 [3044]"/>
                <v:rect id="矩形 46" o:spid="_x0000_s1058" style="position:absolute;left:16976;top:19456;width:98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" fillcolor="white [3212]" strokecolor="#ffc000" strokeweight="2pt">
                  <v:textbox>
                    <w:txbxContent>
                      <w:p w:rsidR="00541F2C" w:rsidRDefault="00541F2C"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v:textbox>
                </v:rect>
                <v:rect id="矩形 47" o:spid="_x0000_s1059" style="position:absolute;left:16979;top:25422;width:9881;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" fillcolor="white [3212]" strokecolor="#ffc000" strokeweight="2pt">
                  <v:textbox>
                    <w:txbxContent>
                      <w:p w:rsidR="00541F2C" w:rsidRDefault="00541F2C"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v:textbox>
                </v:rect>
                <v:shapetype id="_x0000_t33" coordsize="21600,21600" o:spt="33" o:oned="t" path="m,l21600,r,21600e" filled="f">
                  <v:stroke joinstyle="miter"/>
                  <v:path arrowok="t" fillok="f" o:connecttype="none"/>
                  <o:lock v:ext="edit" shapetype="t"/>
                </v:shapetype>
                <v:shape id="肘形接點 48" o:spid="_x0000_s1060" type="#_x0000_t33" style="position:absolute;left:13773;top:18717;width:4458;height:19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" strokecolor="#4579b8 [3044]"/>
                <v:shape id="肘形接點 49" o:spid="_x0000_s1061" type="#_x0000_t33" style="position:absolute;left:10856;top:21761;width:10296;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" strokecolor="#4579b8 [3044]"/>
                <v:rect id="矩形 50" o:spid="_x0000_s1062" style="position:absolute;left:16979;top:31581;width:988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rsidR="00541F2C" w:rsidRDefault="00541F2C"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v:textbox>
                </v:rect>
                <v:shape id="肘形接點 51" o:spid="_x0000_s1063" type="#_x0000_t33" style="position:absolute;left:7712;top:24778;width:16583;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" strokecolor="#4579b8 [3044]"/>
                <v:rect id="矩形 52" o:spid="_x0000_s1064" style="position:absolute;left:33423;top:19326;width:9817;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" fillcolor="white [3212]" strokecolor="#ffc000" strokeweight="2pt">
                  <v:textbox>
                    <w:txbxContent>
                      <w:p w:rsidR="00541F2C" w:rsidRDefault="00541F2C"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v:textbox>
                </v:rect>
                <v:rect id="矩形 53" o:spid="_x0000_s1065" style="position:absolute;left:33445;top:25485;width:9817;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textbox>
                    <w:txbxContent>
                      <w:p w:rsidR="00541F2C" w:rsidRDefault="00541F2C"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v:textbox>
                </v:rect>
                <v:shape id="肘形接點 54" o:spid="_x0000_s1066" type="#_x0000_t33" style="position:absolute;left:30343;top:18710;width:4009;height:21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" strokecolor="#4579b8 [3044]"/>
                <v:shape id="肘形接點 55" o:spid="_x0000_s1067" type="#_x0000_t33" style="position:absolute;left:27274;top:21779;width:10169;height:21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" strokecolor="#4579b8 [3044]"/>
                <v:rect id="矩形 56" o:spid="_x0000_s1068" style="position:absolute;left:28321;top:33981;width:6159;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" filled="f" strokecolor="#ffc000" strokeweight="2pt"/>
                <v:shape id="文字方塊 57" o:spid="_x0000_s1069" type="#_x0000_t202" style="position:absolute;left:34734;top:33083;width:2667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rsidR="00541F2C" w:rsidRPr="00D75E5D" w:rsidRDefault="00541F2C">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v:textbox>
                </v:shape>
                <w10:anchorlock/>
              </v:group>
            </w:pict>
          </mc:Fallback>
        </mc:AlternateContent>
      </w:r>
    </w:p>
    <w:p w:rsidR="00C80436" w:rsidRDefault="00C80436" w:rsidP="005E7117">
      <w:pPr>
        <w:spacing w:line="480" w:lineRule="exact"/>
        <w:ind w:leftChars="557" w:left="1560"/>
        <w:rPr>
          <w:sz w:val="20"/>
          <w:szCs w:val="20"/>
        </w:rPr>
      </w:pPr>
    </w:p>
    <w:p w:rsidR="00F42600" w:rsidRDefault="00F42600" w:rsidP="005E7117">
      <w:pPr>
        <w:spacing w:line="480" w:lineRule="exact"/>
        <w:ind w:leftChars="557" w:left="1560"/>
        <w:rPr>
          <w:sz w:val="20"/>
          <w:szCs w:val="20"/>
        </w:rPr>
      </w:pPr>
    </w:p>
    <w:p w:rsidR="00F42600" w:rsidRDefault="00F42600" w:rsidP="005E7117">
      <w:pPr>
        <w:spacing w:line="480" w:lineRule="exact"/>
        <w:ind w:leftChars="557" w:left="1560"/>
        <w:rPr>
          <w:sz w:val="20"/>
          <w:szCs w:val="20"/>
        </w:rPr>
      </w:pPr>
    </w:p>
    <w:tbl>
      <w:tblPr>
        <w:tblStyle w:val="af2"/>
        <w:tblW w:w="0" w:type="auto"/>
        <w:tblInd w:w="-5" w:type="dxa"/>
        <w:tblLook w:val="04A0" w:firstRow="1" w:lastRow="0" w:firstColumn="1" w:lastColumn="0" w:noHBand="0" w:noVBand="1"/>
      </w:tblPr>
      <w:tblGrid>
        <w:gridCol w:w="2303"/>
        <w:gridCol w:w="2304"/>
        <w:gridCol w:w="2303"/>
        <w:gridCol w:w="2304"/>
      </w:tblGrid>
      <w:tr w:rsidR="006B3103" w:rsidTr="009B198F">
        <w:trPr>
          <w:tblHeader/>
        </w:trPr>
        <w:tc>
          <w:tcPr>
            <w:tcW w:w="2303" w:type="dxa"/>
          </w:tcPr>
          <w:p w:rsidR="00D75E5D" w:rsidRDefault="00D75E5D" w:rsidP="005E7117">
            <w:pPr>
              <w:spacing w:line="480" w:lineRule="exact"/>
              <w:rPr>
                <w:sz w:val="20"/>
                <w:szCs w:val="20"/>
              </w:rPr>
            </w:pPr>
            <w:r>
              <w:rPr>
                <w:rFonts w:hint="eastAsia"/>
                <w:sz w:val="20"/>
                <w:szCs w:val="20"/>
              </w:rPr>
              <w:lastRenderedPageBreak/>
              <w:t>系統名稱</w:t>
            </w:r>
          </w:p>
        </w:tc>
        <w:tc>
          <w:tcPr>
            <w:tcW w:w="2304" w:type="dxa"/>
          </w:tcPr>
          <w:p w:rsidR="00D75E5D" w:rsidRDefault="00D75E5D" w:rsidP="005E7117">
            <w:pPr>
              <w:spacing w:line="480" w:lineRule="exact"/>
              <w:rPr>
                <w:sz w:val="20"/>
                <w:szCs w:val="20"/>
              </w:rPr>
            </w:pPr>
            <w:r>
              <w:rPr>
                <w:rFonts w:hint="eastAsia"/>
                <w:sz w:val="20"/>
                <w:szCs w:val="20"/>
              </w:rPr>
              <w:t>子系統</w:t>
            </w:r>
          </w:p>
        </w:tc>
        <w:tc>
          <w:tcPr>
            <w:tcW w:w="2303" w:type="dxa"/>
          </w:tcPr>
          <w:p w:rsidR="00D75E5D" w:rsidRDefault="00D75E5D" w:rsidP="005E7117">
            <w:pPr>
              <w:spacing w:line="480" w:lineRule="exact"/>
              <w:rPr>
                <w:sz w:val="20"/>
                <w:szCs w:val="20"/>
              </w:rPr>
            </w:pPr>
            <w:r>
              <w:rPr>
                <w:rFonts w:hint="eastAsia"/>
                <w:sz w:val="20"/>
                <w:szCs w:val="20"/>
              </w:rPr>
              <w:t>設備</w:t>
            </w:r>
          </w:p>
        </w:tc>
        <w:tc>
          <w:tcPr>
            <w:tcW w:w="2304" w:type="dxa"/>
          </w:tcPr>
          <w:p w:rsidR="00D75E5D" w:rsidRDefault="006B3103" w:rsidP="005E7117">
            <w:pPr>
              <w:spacing w:line="480" w:lineRule="exact"/>
              <w:rPr>
                <w:sz w:val="20"/>
                <w:szCs w:val="20"/>
              </w:rPr>
            </w:pPr>
            <w:r>
              <w:rPr>
                <w:rFonts w:hint="eastAsia"/>
                <w:sz w:val="20"/>
                <w:szCs w:val="20"/>
              </w:rPr>
              <w:t>用</w:t>
            </w:r>
            <w:r w:rsidR="00D75E5D">
              <w:rPr>
                <w:rFonts w:hint="eastAsia"/>
                <w:sz w:val="20"/>
                <w:szCs w:val="20"/>
              </w:rPr>
              <w:t>電量</w:t>
            </w:r>
            <w:r w:rsidR="004C63D0">
              <w:rPr>
                <w:rFonts w:hint="eastAsia"/>
                <w:sz w:val="20"/>
                <w:szCs w:val="20"/>
              </w:rPr>
              <w:t>(</w:t>
            </w:r>
            <w:r w:rsidR="004C63D0">
              <w:rPr>
                <w:rFonts w:hint="eastAsia"/>
                <w:sz w:val="20"/>
                <w:szCs w:val="20"/>
              </w:rPr>
              <w:t>度</w:t>
            </w:r>
            <w:r w:rsidR="004C63D0">
              <w:rPr>
                <w:rFonts w:hint="eastAsia"/>
                <w:sz w:val="20"/>
                <w:szCs w:val="20"/>
              </w:rPr>
              <w:t>)</w:t>
            </w:r>
          </w:p>
        </w:tc>
      </w:tr>
      <w:tr w:rsidR="004C63D0" w:rsidTr="009B198F">
        <w:trPr>
          <w:tblHeader/>
        </w:trPr>
        <w:tc>
          <w:tcPr>
            <w:tcW w:w="2303" w:type="dxa"/>
            <w:tcBorders>
              <w:bottom w:val="single" w:sz="4" w:space="0" w:color="FFFFFF"/>
              <w:right w:val="single" w:sz="4" w:space="0" w:color="FFFFFF"/>
            </w:tcBorders>
          </w:tcPr>
          <w:p w:rsidR="004C63D0" w:rsidRDefault="004C63D0" w:rsidP="005E7117">
            <w:pPr>
              <w:spacing w:line="480" w:lineRule="exact"/>
              <w:rPr>
                <w:sz w:val="20"/>
                <w:szCs w:val="20"/>
              </w:rPr>
            </w:pPr>
            <w:r w:rsidRPr="00C844B8">
              <w:rPr>
                <w:rFonts w:hint="eastAsia"/>
                <w:sz w:val="20"/>
                <w:szCs w:val="20"/>
                <w:highlight w:val="yellow"/>
              </w:rPr>
              <w:t>整廠總電表</w:t>
            </w:r>
          </w:p>
        </w:tc>
        <w:tc>
          <w:tcPr>
            <w:tcW w:w="2304" w:type="dxa"/>
            <w:tcBorders>
              <w:left w:val="single" w:sz="4" w:space="0" w:color="FFFFFF"/>
              <w:right w:val="single" w:sz="4" w:space="0" w:color="FFFFFF"/>
            </w:tcBorders>
          </w:tcPr>
          <w:p w:rsidR="004C63D0" w:rsidRDefault="004C63D0" w:rsidP="005E7117">
            <w:pPr>
              <w:spacing w:line="480" w:lineRule="exact"/>
              <w:rPr>
                <w:sz w:val="20"/>
                <w:szCs w:val="20"/>
              </w:rPr>
            </w:pPr>
          </w:p>
        </w:tc>
        <w:tc>
          <w:tcPr>
            <w:tcW w:w="2303" w:type="dxa"/>
            <w:tcBorders>
              <w:left w:val="single" w:sz="4" w:space="0" w:color="FFFFFF"/>
            </w:tcBorders>
          </w:tcPr>
          <w:p w:rsidR="004C63D0" w:rsidRDefault="004C63D0" w:rsidP="005E7117">
            <w:pPr>
              <w:spacing w:line="480" w:lineRule="exact"/>
              <w:rPr>
                <w:sz w:val="20"/>
                <w:szCs w:val="20"/>
              </w:rPr>
            </w:pPr>
          </w:p>
        </w:tc>
        <w:tc>
          <w:tcPr>
            <w:tcW w:w="2304" w:type="dxa"/>
            <w:shd w:val="clear" w:color="auto" w:fill="FDE9D9" w:themeFill="accent6" w:themeFillTint="33"/>
          </w:tcPr>
          <w:p w:rsidR="004C63D0" w:rsidRDefault="004C63D0" w:rsidP="005E7117">
            <w:pPr>
              <w:spacing w:line="480" w:lineRule="exact"/>
              <w:rPr>
                <w:sz w:val="20"/>
                <w:szCs w:val="20"/>
              </w:rPr>
            </w:pPr>
            <w:r>
              <w:rPr>
                <w:rFonts w:hint="eastAsia"/>
                <w:sz w:val="20"/>
                <w:szCs w:val="20"/>
              </w:rPr>
              <w:t>1</w:t>
            </w:r>
            <w:r>
              <w:rPr>
                <w:sz w:val="20"/>
                <w:szCs w:val="20"/>
              </w:rPr>
              <w:t>60</w:t>
            </w:r>
          </w:p>
        </w:tc>
      </w:tr>
      <w:tr w:rsidR="00F42600" w:rsidTr="009B198F">
        <w:tc>
          <w:tcPr>
            <w:tcW w:w="2303" w:type="dxa"/>
            <w:vMerge w:val="restart"/>
            <w:tcBorders>
              <w:top w:val="single" w:sz="4" w:space="0" w:color="FFFFFF"/>
            </w:tcBorders>
          </w:tcPr>
          <w:p w:rsidR="00F42600" w:rsidRDefault="00F42600" w:rsidP="005E7117">
            <w:pPr>
              <w:spacing w:line="480" w:lineRule="exact"/>
              <w:rPr>
                <w:sz w:val="20"/>
                <w:szCs w:val="20"/>
              </w:rPr>
            </w:pPr>
          </w:p>
        </w:tc>
        <w:tc>
          <w:tcPr>
            <w:tcW w:w="2304" w:type="dxa"/>
            <w:tcBorders>
              <w:bottom w:val="single" w:sz="4" w:space="0" w:color="FFFFFF" w:themeColor="background1"/>
              <w:right w:val="single" w:sz="4" w:space="0" w:color="FFFFFF"/>
            </w:tcBorders>
          </w:tcPr>
          <w:p w:rsidR="00F42600" w:rsidRDefault="00F42600" w:rsidP="005E7117">
            <w:pPr>
              <w:spacing w:line="480" w:lineRule="exact"/>
              <w:rPr>
                <w:sz w:val="20"/>
                <w:szCs w:val="20"/>
              </w:rPr>
            </w:pPr>
            <w:r w:rsidRPr="00C844B8">
              <w:rPr>
                <w:rFonts w:hint="eastAsia"/>
                <w:sz w:val="20"/>
                <w:szCs w:val="20"/>
                <w:highlight w:val="yellow"/>
              </w:rPr>
              <w:t>廠房</w:t>
            </w:r>
            <w:r w:rsidRPr="00C844B8">
              <w:rPr>
                <w:rFonts w:hint="eastAsia"/>
                <w:sz w:val="20"/>
                <w:szCs w:val="20"/>
                <w:highlight w:val="yellow"/>
              </w:rPr>
              <w:t>1</w:t>
            </w:r>
            <w:r w:rsidRPr="00C844B8">
              <w:rPr>
                <w:sz w:val="20"/>
                <w:szCs w:val="20"/>
                <w:highlight w:val="yellow"/>
              </w:rPr>
              <w:t>F</w:t>
            </w:r>
            <w:proofErr w:type="gramStart"/>
            <w:r w:rsidRPr="00C844B8">
              <w:rPr>
                <w:rFonts w:hint="eastAsia"/>
                <w:sz w:val="20"/>
                <w:szCs w:val="20"/>
                <w:highlight w:val="yellow"/>
              </w:rPr>
              <w:t>產線分電表</w:t>
            </w:r>
            <w:proofErr w:type="gramEnd"/>
          </w:p>
        </w:tc>
        <w:tc>
          <w:tcPr>
            <w:tcW w:w="2303" w:type="dxa"/>
            <w:tcBorders>
              <w:left w:val="single" w:sz="4" w:space="0" w:color="FFFFFF"/>
            </w:tcBorders>
          </w:tcPr>
          <w:p w:rsidR="00F42600" w:rsidRDefault="00F42600" w:rsidP="005E7117">
            <w:pPr>
              <w:spacing w:line="480" w:lineRule="exact"/>
              <w:rPr>
                <w:sz w:val="20"/>
                <w:szCs w:val="20"/>
              </w:rPr>
            </w:pPr>
          </w:p>
        </w:tc>
        <w:tc>
          <w:tcPr>
            <w:tcW w:w="2304" w:type="dxa"/>
            <w:shd w:val="clear" w:color="auto" w:fill="FDE9D9" w:themeFill="accent6" w:themeFillTint="33"/>
          </w:tcPr>
          <w:p w:rsidR="00F42600" w:rsidRDefault="004C63D0" w:rsidP="005E7117">
            <w:pPr>
              <w:spacing w:line="480" w:lineRule="exact"/>
              <w:rPr>
                <w:sz w:val="20"/>
                <w:szCs w:val="20"/>
              </w:rPr>
            </w:pPr>
            <w:r>
              <w:rPr>
                <w:rFonts w:hint="eastAsia"/>
                <w:sz w:val="20"/>
                <w:szCs w:val="20"/>
              </w:rPr>
              <w:t>1</w:t>
            </w:r>
            <w:r>
              <w:rPr>
                <w:sz w:val="20"/>
                <w:szCs w:val="20"/>
              </w:rPr>
              <w:t>00</w:t>
            </w:r>
          </w:p>
        </w:tc>
      </w:tr>
      <w:tr w:rsidR="00F42600" w:rsidTr="009B198F">
        <w:tc>
          <w:tcPr>
            <w:tcW w:w="2303" w:type="dxa"/>
            <w:vMerge/>
          </w:tcPr>
          <w:p w:rsidR="00F42600" w:rsidRDefault="00F42600" w:rsidP="005E7117">
            <w:pPr>
              <w:spacing w:line="480" w:lineRule="exact"/>
              <w:rPr>
                <w:sz w:val="20"/>
                <w:szCs w:val="20"/>
              </w:rPr>
            </w:pPr>
          </w:p>
        </w:tc>
        <w:tc>
          <w:tcPr>
            <w:tcW w:w="2304" w:type="dxa"/>
            <w:vMerge w:val="restart"/>
            <w:tcBorders>
              <w:top w:val="single" w:sz="4" w:space="0" w:color="FFFFFF" w:themeColor="background1"/>
            </w:tcBorders>
          </w:tcPr>
          <w:p w:rsidR="00F42600" w:rsidRDefault="00F42600" w:rsidP="005E7117">
            <w:pPr>
              <w:spacing w:line="480" w:lineRule="exact"/>
              <w:rPr>
                <w:sz w:val="20"/>
                <w:szCs w:val="20"/>
              </w:rPr>
            </w:pPr>
          </w:p>
        </w:tc>
        <w:tc>
          <w:tcPr>
            <w:tcW w:w="2303" w:type="dxa"/>
          </w:tcPr>
          <w:p w:rsidR="00F42600" w:rsidRPr="00C844B8" w:rsidRDefault="004C63D0" w:rsidP="005E7117">
            <w:pPr>
              <w:spacing w:line="480" w:lineRule="exact"/>
              <w:rPr>
                <w:sz w:val="20"/>
                <w:szCs w:val="20"/>
                <w:highlight w:val="yellow"/>
              </w:rPr>
            </w:pPr>
            <w:r w:rsidRPr="00C844B8">
              <w:rPr>
                <w:rFonts w:hint="eastAsia"/>
                <w:sz w:val="20"/>
                <w:szCs w:val="20"/>
                <w:highlight w:val="yellow"/>
              </w:rPr>
              <w:t>A</w:t>
            </w:r>
            <w:r w:rsidRPr="00C844B8">
              <w:rPr>
                <w:rFonts w:hint="eastAsia"/>
                <w:sz w:val="20"/>
                <w:szCs w:val="20"/>
                <w:highlight w:val="yellow"/>
              </w:rPr>
              <w:t>設備</w:t>
            </w:r>
            <w:r w:rsidRPr="00C844B8">
              <w:rPr>
                <w:rFonts w:hint="eastAsia"/>
                <w:sz w:val="20"/>
                <w:szCs w:val="20"/>
                <w:highlight w:val="yellow"/>
              </w:rPr>
              <w:t>0</w:t>
            </w:r>
            <w:r w:rsidRPr="00C844B8">
              <w:rPr>
                <w:sz w:val="20"/>
                <w:szCs w:val="20"/>
                <w:highlight w:val="yellow"/>
              </w:rPr>
              <w:t>1</w:t>
            </w:r>
          </w:p>
        </w:tc>
        <w:tc>
          <w:tcPr>
            <w:tcW w:w="2304" w:type="dxa"/>
            <w:shd w:val="clear" w:color="auto" w:fill="FDE9D9" w:themeFill="accent6" w:themeFillTint="33"/>
          </w:tcPr>
          <w:p w:rsidR="00F42600" w:rsidRDefault="004C63D0" w:rsidP="005E7117">
            <w:pPr>
              <w:spacing w:line="480" w:lineRule="exact"/>
              <w:rPr>
                <w:sz w:val="20"/>
                <w:szCs w:val="20"/>
              </w:rPr>
            </w:pPr>
            <w:r>
              <w:rPr>
                <w:rFonts w:hint="eastAsia"/>
                <w:sz w:val="20"/>
                <w:szCs w:val="20"/>
              </w:rPr>
              <w:t>7</w:t>
            </w:r>
            <w:r>
              <w:rPr>
                <w:sz w:val="20"/>
                <w:szCs w:val="20"/>
              </w:rPr>
              <w:t>0</w:t>
            </w:r>
          </w:p>
        </w:tc>
      </w:tr>
      <w:tr w:rsidR="00F42600" w:rsidTr="009B198F">
        <w:tc>
          <w:tcPr>
            <w:tcW w:w="2303" w:type="dxa"/>
            <w:vMerge/>
          </w:tcPr>
          <w:p w:rsidR="00F42600" w:rsidRDefault="00F42600" w:rsidP="005E7117">
            <w:pPr>
              <w:spacing w:line="480" w:lineRule="exact"/>
              <w:rPr>
                <w:sz w:val="20"/>
                <w:szCs w:val="20"/>
              </w:rPr>
            </w:pPr>
          </w:p>
        </w:tc>
        <w:tc>
          <w:tcPr>
            <w:tcW w:w="2304" w:type="dxa"/>
            <w:vMerge/>
          </w:tcPr>
          <w:p w:rsidR="00F42600" w:rsidRDefault="00F42600" w:rsidP="005E7117">
            <w:pPr>
              <w:spacing w:line="480" w:lineRule="exact"/>
              <w:rPr>
                <w:sz w:val="20"/>
                <w:szCs w:val="20"/>
              </w:rPr>
            </w:pPr>
          </w:p>
        </w:tc>
        <w:tc>
          <w:tcPr>
            <w:tcW w:w="2303" w:type="dxa"/>
          </w:tcPr>
          <w:p w:rsidR="00F42600" w:rsidRPr="00C844B8" w:rsidRDefault="00F42600" w:rsidP="005E7117">
            <w:pPr>
              <w:spacing w:line="480" w:lineRule="exact"/>
              <w:rPr>
                <w:sz w:val="20"/>
                <w:szCs w:val="20"/>
                <w:highlight w:val="yellow"/>
              </w:rPr>
            </w:pPr>
            <w:r w:rsidRPr="00C844B8">
              <w:rPr>
                <w:sz w:val="20"/>
                <w:szCs w:val="20"/>
                <w:highlight w:val="yellow"/>
              </w:rPr>
              <w:t>B</w:t>
            </w:r>
            <w:r w:rsidRPr="00C844B8">
              <w:rPr>
                <w:rFonts w:hint="eastAsia"/>
                <w:sz w:val="20"/>
                <w:szCs w:val="20"/>
                <w:highlight w:val="yellow"/>
              </w:rPr>
              <w:t>設備</w:t>
            </w:r>
            <w:r w:rsidRPr="00C844B8">
              <w:rPr>
                <w:rFonts w:hint="eastAsia"/>
                <w:sz w:val="20"/>
                <w:szCs w:val="20"/>
                <w:highlight w:val="yellow"/>
              </w:rPr>
              <w:t>0</w:t>
            </w:r>
            <w:r w:rsidRPr="00C844B8">
              <w:rPr>
                <w:sz w:val="20"/>
                <w:szCs w:val="20"/>
                <w:highlight w:val="yellow"/>
              </w:rPr>
              <w:t>1</w:t>
            </w:r>
          </w:p>
        </w:tc>
        <w:tc>
          <w:tcPr>
            <w:tcW w:w="2304" w:type="dxa"/>
            <w:shd w:val="clear" w:color="auto" w:fill="FDE9D9" w:themeFill="accent6" w:themeFillTint="33"/>
          </w:tcPr>
          <w:p w:rsidR="00F42600" w:rsidRDefault="004C63D0" w:rsidP="005E7117">
            <w:pPr>
              <w:spacing w:line="480" w:lineRule="exact"/>
              <w:rPr>
                <w:sz w:val="20"/>
                <w:szCs w:val="20"/>
              </w:rPr>
            </w:pPr>
            <w:r>
              <w:rPr>
                <w:rFonts w:hint="eastAsia"/>
                <w:sz w:val="20"/>
                <w:szCs w:val="20"/>
              </w:rPr>
              <w:t>2</w:t>
            </w:r>
            <w:r>
              <w:rPr>
                <w:sz w:val="20"/>
                <w:szCs w:val="20"/>
              </w:rPr>
              <w:t>0</w:t>
            </w:r>
          </w:p>
        </w:tc>
      </w:tr>
      <w:tr w:rsidR="00F42600" w:rsidTr="009B198F">
        <w:tc>
          <w:tcPr>
            <w:tcW w:w="2303" w:type="dxa"/>
            <w:vMerge/>
          </w:tcPr>
          <w:p w:rsidR="00F42600" w:rsidRDefault="00F42600" w:rsidP="005E7117">
            <w:pPr>
              <w:spacing w:line="480" w:lineRule="exact"/>
              <w:rPr>
                <w:sz w:val="20"/>
                <w:szCs w:val="20"/>
              </w:rPr>
            </w:pPr>
          </w:p>
        </w:tc>
        <w:tc>
          <w:tcPr>
            <w:tcW w:w="2304" w:type="dxa"/>
            <w:vMerge/>
          </w:tcPr>
          <w:p w:rsidR="00F42600" w:rsidRDefault="00F42600" w:rsidP="005E7117">
            <w:pPr>
              <w:spacing w:line="480" w:lineRule="exact"/>
              <w:rPr>
                <w:sz w:val="20"/>
                <w:szCs w:val="20"/>
              </w:rPr>
            </w:pPr>
          </w:p>
        </w:tc>
        <w:tc>
          <w:tcPr>
            <w:tcW w:w="2303" w:type="dxa"/>
          </w:tcPr>
          <w:p w:rsidR="00F42600" w:rsidRDefault="00F42600" w:rsidP="005E7117">
            <w:pPr>
              <w:spacing w:line="480" w:lineRule="exact"/>
              <w:rPr>
                <w:sz w:val="20"/>
                <w:szCs w:val="20"/>
              </w:rPr>
            </w:pPr>
            <w:r>
              <w:rPr>
                <w:rFonts w:hint="eastAsia"/>
                <w:sz w:val="20"/>
                <w:szCs w:val="20"/>
              </w:rPr>
              <w:t>其他設備</w:t>
            </w:r>
          </w:p>
        </w:tc>
        <w:tc>
          <w:tcPr>
            <w:tcW w:w="2304" w:type="dxa"/>
          </w:tcPr>
          <w:p w:rsidR="00F42600" w:rsidRDefault="00F42600" w:rsidP="005E7117">
            <w:pPr>
              <w:spacing w:line="480" w:lineRule="exact"/>
              <w:rPr>
                <w:sz w:val="20"/>
                <w:szCs w:val="20"/>
              </w:rPr>
            </w:pPr>
            <w:r>
              <w:rPr>
                <w:rFonts w:hint="eastAsia"/>
                <w:sz w:val="20"/>
                <w:szCs w:val="20"/>
              </w:rPr>
              <w:t>N</w:t>
            </w:r>
            <w:r>
              <w:rPr>
                <w:sz w:val="20"/>
                <w:szCs w:val="20"/>
              </w:rPr>
              <w:t>/A</w:t>
            </w:r>
            <w:r w:rsidR="004C63D0">
              <w:rPr>
                <w:sz w:val="20"/>
                <w:szCs w:val="20"/>
              </w:rPr>
              <w:t xml:space="preserve"> (~10)</w:t>
            </w:r>
          </w:p>
        </w:tc>
      </w:tr>
      <w:tr w:rsidR="004C63D0" w:rsidTr="009B198F">
        <w:tc>
          <w:tcPr>
            <w:tcW w:w="2303" w:type="dxa"/>
            <w:vMerge/>
          </w:tcPr>
          <w:p w:rsidR="006B3103" w:rsidRDefault="006B3103" w:rsidP="005E7117">
            <w:pPr>
              <w:spacing w:line="480" w:lineRule="exact"/>
              <w:rPr>
                <w:sz w:val="20"/>
                <w:szCs w:val="20"/>
              </w:rPr>
            </w:pPr>
          </w:p>
        </w:tc>
        <w:tc>
          <w:tcPr>
            <w:tcW w:w="2304" w:type="dxa"/>
            <w:tcBorders>
              <w:bottom w:val="single" w:sz="4" w:space="0" w:color="FFFFFF"/>
              <w:right w:val="single" w:sz="4" w:space="0" w:color="FFFFFF"/>
            </w:tcBorders>
          </w:tcPr>
          <w:p w:rsidR="006B3103" w:rsidRDefault="006B3103" w:rsidP="005E7117">
            <w:pPr>
              <w:spacing w:line="480" w:lineRule="exact"/>
              <w:rPr>
                <w:sz w:val="20"/>
                <w:szCs w:val="20"/>
              </w:rPr>
            </w:pPr>
            <w:r w:rsidRPr="00C844B8">
              <w:rPr>
                <w:rFonts w:hint="eastAsia"/>
                <w:sz w:val="20"/>
                <w:szCs w:val="20"/>
                <w:highlight w:val="yellow"/>
              </w:rPr>
              <w:t>工廠</w:t>
            </w:r>
            <w:r w:rsidRPr="00C844B8">
              <w:rPr>
                <w:rFonts w:hint="eastAsia"/>
                <w:sz w:val="20"/>
                <w:szCs w:val="20"/>
                <w:highlight w:val="yellow"/>
              </w:rPr>
              <w:t>1</w:t>
            </w:r>
            <w:r w:rsidRPr="00C844B8">
              <w:rPr>
                <w:sz w:val="20"/>
                <w:szCs w:val="20"/>
                <w:highlight w:val="yellow"/>
              </w:rPr>
              <w:t>F</w:t>
            </w:r>
            <w:r w:rsidRPr="00C844B8">
              <w:rPr>
                <w:rFonts w:hint="eastAsia"/>
                <w:sz w:val="20"/>
                <w:szCs w:val="20"/>
                <w:highlight w:val="yellow"/>
              </w:rPr>
              <w:t>周邊系統分電表</w:t>
            </w:r>
          </w:p>
        </w:tc>
        <w:tc>
          <w:tcPr>
            <w:tcW w:w="2303" w:type="dxa"/>
            <w:tcBorders>
              <w:left w:val="single" w:sz="4" w:space="0" w:color="FFFFFF"/>
            </w:tcBorders>
          </w:tcPr>
          <w:p w:rsidR="006B3103" w:rsidRDefault="006B3103" w:rsidP="005E7117">
            <w:pPr>
              <w:spacing w:line="480" w:lineRule="exact"/>
              <w:rPr>
                <w:sz w:val="20"/>
                <w:szCs w:val="20"/>
              </w:rPr>
            </w:pPr>
          </w:p>
        </w:tc>
        <w:tc>
          <w:tcPr>
            <w:tcW w:w="2304" w:type="dxa"/>
            <w:shd w:val="clear" w:color="auto" w:fill="FDE9D9" w:themeFill="accent6" w:themeFillTint="33"/>
          </w:tcPr>
          <w:p w:rsidR="006B3103" w:rsidRDefault="004C63D0" w:rsidP="005E7117">
            <w:pPr>
              <w:spacing w:line="480" w:lineRule="exact"/>
              <w:rPr>
                <w:sz w:val="20"/>
                <w:szCs w:val="20"/>
              </w:rPr>
            </w:pPr>
            <w:r>
              <w:rPr>
                <w:rFonts w:hint="eastAsia"/>
                <w:sz w:val="20"/>
                <w:szCs w:val="20"/>
              </w:rPr>
              <w:t>5</w:t>
            </w:r>
            <w:r>
              <w:rPr>
                <w:sz w:val="20"/>
                <w:szCs w:val="20"/>
              </w:rPr>
              <w:t>0</w:t>
            </w:r>
          </w:p>
        </w:tc>
      </w:tr>
      <w:tr w:rsidR="004C63D0" w:rsidTr="009B198F">
        <w:tc>
          <w:tcPr>
            <w:tcW w:w="2303" w:type="dxa"/>
            <w:vMerge/>
          </w:tcPr>
          <w:p w:rsidR="004C63D0" w:rsidRDefault="004C63D0" w:rsidP="005E7117">
            <w:pPr>
              <w:spacing w:line="480" w:lineRule="exact"/>
              <w:rPr>
                <w:sz w:val="20"/>
                <w:szCs w:val="20"/>
              </w:rPr>
            </w:pPr>
          </w:p>
        </w:tc>
        <w:tc>
          <w:tcPr>
            <w:tcW w:w="2304" w:type="dxa"/>
            <w:vMerge w:val="restart"/>
            <w:tcBorders>
              <w:top w:val="single" w:sz="4" w:space="0" w:color="FFFFFF"/>
            </w:tcBorders>
          </w:tcPr>
          <w:p w:rsidR="004C63D0" w:rsidRDefault="004C63D0" w:rsidP="005E7117">
            <w:pPr>
              <w:spacing w:line="480" w:lineRule="exact"/>
              <w:rPr>
                <w:sz w:val="20"/>
                <w:szCs w:val="20"/>
              </w:rPr>
            </w:pPr>
          </w:p>
        </w:tc>
        <w:tc>
          <w:tcPr>
            <w:tcW w:w="2303" w:type="dxa"/>
          </w:tcPr>
          <w:p w:rsidR="004C63D0" w:rsidRDefault="004C63D0" w:rsidP="005E7117">
            <w:pPr>
              <w:spacing w:line="480" w:lineRule="exact"/>
              <w:rPr>
                <w:sz w:val="20"/>
                <w:szCs w:val="20"/>
              </w:rPr>
            </w:pPr>
            <w:r w:rsidRPr="00C844B8">
              <w:rPr>
                <w:rFonts w:hint="eastAsia"/>
                <w:sz w:val="20"/>
                <w:szCs w:val="20"/>
                <w:highlight w:val="yellow"/>
              </w:rPr>
              <w:t>中央空調</w:t>
            </w:r>
          </w:p>
        </w:tc>
        <w:tc>
          <w:tcPr>
            <w:tcW w:w="2304" w:type="dxa"/>
            <w:shd w:val="clear" w:color="auto" w:fill="FDE9D9" w:themeFill="accent6" w:themeFillTint="33"/>
          </w:tcPr>
          <w:p w:rsidR="004C63D0" w:rsidRDefault="004C63D0" w:rsidP="005E7117">
            <w:pPr>
              <w:spacing w:line="480" w:lineRule="exact"/>
              <w:rPr>
                <w:sz w:val="20"/>
                <w:szCs w:val="20"/>
              </w:rPr>
            </w:pPr>
            <w:r>
              <w:rPr>
                <w:rFonts w:hint="eastAsia"/>
                <w:sz w:val="20"/>
                <w:szCs w:val="20"/>
              </w:rPr>
              <w:t>4</w:t>
            </w:r>
            <w:r>
              <w:rPr>
                <w:sz w:val="20"/>
                <w:szCs w:val="20"/>
              </w:rPr>
              <w:t>0</w:t>
            </w:r>
          </w:p>
        </w:tc>
      </w:tr>
      <w:tr w:rsidR="004C63D0" w:rsidTr="009B198F">
        <w:tc>
          <w:tcPr>
            <w:tcW w:w="2303" w:type="dxa"/>
            <w:vMerge/>
          </w:tcPr>
          <w:p w:rsidR="004C63D0" w:rsidRDefault="004C63D0" w:rsidP="005E7117">
            <w:pPr>
              <w:spacing w:line="480" w:lineRule="exact"/>
              <w:rPr>
                <w:sz w:val="20"/>
                <w:szCs w:val="20"/>
              </w:rPr>
            </w:pPr>
          </w:p>
        </w:tc>
        <w:tc>
          <w:tcPr>
            <w:tcW w:w="2304" w:type="dxa"/>
            <w:vMerge/>
          </w:tcPr>
          <w:p w:rsidR="004C63D0" w:rsidRDefault="004C63D0" w:rsidP="005E7117">
            <w:pPr>
              <w:spacing w:line="480" w:lineRule="exact"/>
              <w:rPr>
                <w:sz w:val="20"/>
                <w:szCs w:val="20"/>
              </w:rPr>
            </w:pPr>
          </w:p>
        </w:tc>
        <w:tc>
          <w:tcPr>
            <w:tcW w:w="2303" w:type="dxa"/>
          </w:tcPr>
          <w:p w:rsidR="004C63D0" w:rsidRDefault="004C63D0" w:rsidP="005E7117">
            <w:pPr>
              <w:spacing w:line="480" w:lineRule="exact"/>
              <w:rPr>
                <w:sz w:val="20"/>
                <w:szCs w:val="20"/>
              </w:rPr>
            </w:pPr>
            <w:r>
              <w:rPr>
                <w:rFonts w:hint="eastAsia"/>
                <w:sz w:val="20"/>
                <w:szCs w:val="20"/>
              </w:rPr>
              <w:t>其他</w:t>
            </w:r>
          </w:p>
        </w:tc>
        <w:tc>
          <w:tcPr>
            <w:tcW w:w="2304" w:type="dxa"/>
          </w:tcPr>
          <w:p w:rsidR="004C63D0" w:rsidRDefault="004C63D0" w:rsidP="005E7117">
            <w:pPr>
              <w:spacing w:line="480" w:lineRule="exact"/>
              <w:rPr>
                <w:sz w:val="20"/>
                <w:szCs w:val="20"/>
              </w:rPr>
            </w:pPr>
            <w:r>
              <w:rPr>
                <w:rFonts w:hint="eastAsia"/>
                <w:sz w:val="20"/>
                <w:szCs w:val="20"/>
              </w:rPr>
              <w:t>N</w:t>
            </w:r>
            <w:r>
              <w:rPr>
                <w:sz w:val="20"/>
                <w:szCs w:val="20"/>
              </w:rPr>
              <w:t>/A(~10)</w:t>
            </w:r>
          </w:p>
        </w:tc>
      </w:tr>
      <w:tr w:rsidR="004C63D0" w:rsidTr="009B198F">
        <w:tc>
          <w:tcPr>
            <w:tcW w:w="2303" w:type="dxa"/>
            <w:vMerge/>
          </w:tcPr>
          <w:p w:rsidR="006B3103" w:rsidRDefault="006B3103" w:rsidP="005E7117">
            <w:pPr>
              <w:spacing w:line="480" w:lineRule="exact"/>
              <w:rPr>
                <w:sz w:val="20"/>
                <w:szCs w:val="20"/>
              </w:rPr>
            </w:pPr>
          </w:p>
        </w:tc>
        <w:tc>
          <w:tcPr>
            <w:tcW w:w="2304" w:type="dxa"/>
          </w:tcPr>
          <w:p w:rsidR="006B3103" w:rsidRDefault="004C63D0" w:rsidP="005E7117">
            <w:pPr>
              <w:spacing w:line="480" w:lineRule="exact"/>
              <w:rPr>
                <w:sz w:val="20"/>
                <w:szCs w:val="20"/>
              </w:rPr>
            </w:pPr>
            <w:r>
              <w:rPr>
                <w:rFonts w:hint="eastAsia"/>
                <w:sz w:val="20"/>
                <w:szCs w:val="20"/>
              </w:rPr>
              <w:t>其他系統</w:t>
            </w:r>
          </w:p>
        </w:tc>
        <w:tc>
          <w:tcPr>
            <w:tcW w:w="2303" w:type="dxa"/>
          </w:tcPr>
          <w:p w:rsidR="006B3103" w:rsidRDefault="006B3103" w:rsidP="005E7117">
            <w:pPr>
              <w:spacing w:line="480" w:lineRule="exact"/>
              <w:rPr>
                <w:sz w:val="20"/>
                <w:szCs w:val="20"/>
              </w:rPr>
            </w:pPr>
          </w:p>
        </w:tc>
        <w:tc>
          <w:tcPr>
            <w:tcW w:w="2304" w:type="dxa"/>
          </w:tcPr>
          <w:p w:rsidR="006B3103" w:rsidRDefault="004C63D0" w:rsidP="005E7117">
            <w:pPr>
              <w:spacing w:line="480" w:lineRule="exact"/>
              <w:rPr>
                <w:sz w:val="20"/>
                <w:szCs w:val="20"/>
              </w:rPr>
            </w:pPr>
            <w:r>
              <w:rPr>
                <w:rFonts w:hint="eastAsia"/>
                <w:sz w:val="20"/>
                <w:szCs w:val="20"/>
              </w:rPr>
              <w:t>N</w:t>
            </w:r>
            <w:r>
              <w:rPr>
                <w:sz w:val="20"/>
                <w:szCs w:val="20"/>
              </w:rPr>
              <w:t>/A(~10)</w:t>
            </w:r>
          </w:p>
        </w:tc>
      </w:tr>
    </w:tbl>
    <w:p w:rsidR="00C80436" w:rsidRDefault="00C80436" w:rsidP="005E7117">
      <w:pPr>
        <w:spacing w:line="480" w:lineRule="exact"/>
        <w:ind w:leftChars="557" w:left="1560"/>
        <w:rPr>
          <w:sz w:val="20"/>
          <w:szCs w:val="20"/>
        </w:rPr>
      </w:pPr>
    </w:p>
    <w:p w:rsidR="00C80436" w:rsidRPr="00C844B8" w:rsidRDefault="00AF7096" w:rsidP="00AF7096">
      <w:pPr>
        <w:spacing w:line="480" w:lineRule="exact"/>
        <w:ind w:leftChars="607" w:left="1700"/>
        <w:rPr>
          <w:color w:val="A6A6A6" w:themeColor="background1" w:themeShade="A6"/>
        </w:rPr>
      </w:pPr>
      <w:r w:rsidRPr="00C844B8">
        <w:rPr>
          <w:rFonts w:hint="eastAsia"/>
          <w:color w:val="A6A6A6" w:themeColor="background1" w:themeShade="A6"/>
        </w:rPr>
        <w:t>效益</w:t>
      </w:r>
      <w:r w:rsidRPr="00C844B8">
        <w:rPr>
          <w:rFonts w:hint="eastAsia"/>
          <w:color w:val="A6A6A6" w:themeColor="background1" w:themeShade="A6"/>
        </w:rPr>
        <w:t>:</w:t>
      </w:r>
    </w:p>
    <w:p w:rsidR="00AF7096" w:rsidRPr="00C844B8" w:rsidRDefault="00AF7096"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整廠用電量可即時監控取得能耗相關一級資料數據</w:t>
      </w:r>
    </w:p>
    <w:p w:rsidR="00AF7096" w:rsidRPr="00C844B8" w:rsidRDefault="00AF7096"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工廠</w:t>
      </w:r>
      <w:r w:rsidRPr="00C844B8">
        <w:rPr>
          <w:rFonts w:hint="eastAsia"/>
          <w:color w:val="A6A6A6" w:themeColor="background1" w:themeShade="A6"/>
        </w:rPr>
        <w:t>1</w:t>
      </w:r>
      <w:r w:rsidRPr="00C844B8">
        <w:rPr>
          <w:color w:val="A6A6A6" w:themeColor="background1" w:themeShade="A6"/>
        </w:rPr>
        <w:t>F</w:t>
      </w:r>
      <w:r w:rsidR="00C844B8" w:rsidRPr="00C844B8">
        <w:rPr>
          <w:rFonts w:hint="eastAsia"/>
          <w:color w:val="A6A6A6" w:themeColor="background1" w:themeShade="A6"/>
        </w:rPr>
        <w:t>產線</w:t>
      </w:r>
      <w:proofErr w:type="gramStart"/>
      <w:r w:rsidR="00C844B8" w:rsidRPr="00C844B8">
        <w:rPr>
          <w:rFonts w:hint="eastAsia"/>
          <w:color w:val="A6A6A6" w:themeColor="background1" w:themeShade="A6"/>
        </w:rPr>
        <w:t>分店表</w:t>
      </w:r>
      <w:r w:rsidRPr="00C844B8">
        <w:rPr>
          <w:rFonts w:hint="eastAsia"/>
          <w:color w:val="A6A6A6" w:themeColor="background1" w:themeShade="A6"/>
        </w:rPr>
        <w:t>用電量</w:t>
      </w:r>
      <w:proofErr w:type="gramEnd"/>
      <w:r w:rsidRPr="00C844B8">
        <w:rPr>
          <w:rFonts w:hint="eastAsia"/>
          <w:color w:val="A6A6A6" w:themeColor="background1" w:themeShade="A6"/>
        </w:rPr>
        <w:t>可即時監控取得能耗相關取得一級資料。</w:t>
      </w:r>
    </w:p>
    <w:p w:rsidR="00AF7096" w:rsidRPr="00C844B8" w:rsidRDefault="00C844B8"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工廠中央空調系</w:t>
      </w:r>
      <w:r w:rsidR="00AF7096" w:rsidRPr="00C844B8">
        <w:rPr>
          <w:rFonts w:hint="eastAsia"/>
          <w:color w:val="A6A6A6" w:themeColor="background1" w:themeShade="A6"/>
        </w:rPr>
        <w:t>統用電量可即時監控取得能耗相關取得一級資料。</w:t>
      </w:r>
    </w:p>
    <w:p w:rsidR="00AF7096" w:rsidRPr="00C844B8" w:rsidRDefault="00AF7096"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OO</w:t>
      </w:r>
      <w:r w:rsidRPr="00C844B8">
        <w:rPr>
          <w:rFonts w:hint="eastAsia"/>
          <w:color w:val="A6A6A6" w:themeColor="background1" w:themeShade="A6"/>
        </w:rPr>
        <w:t>設備用電量可即時監控取得能耗相關取得一級資料。</w:t>
      </w:r>
    </w:p>
    <w:p w:rsidR="00AF7096" w:rsidRPr="00C844B8" w:rsidRDefault="00AF7096" w:rsidP="00AF7096">
      <w:pPr>
        <w:spacing w:line="480" w:lineRule="exact"/>
        <w:ind w:left="1700"/>
        <w:rPr>
          <w:color w:val="A6A6A6" w:themeColor="background1" w:themeShade="A6"/>
        </w:rPr>
      </w:pPr>
      <w:r w:rsidRPr="00C844B8">
        <w:rPr>
          <w:rFonts w:hint="eastAsia"/>
          <w:color w:val="A6A6A6" w:themeColor="background1" w:themeShade="A6"/>
        </w:rPr>
        <w:t>前述數據可分別自動計算單位時間內用電量</w:t>
      </w:r>
      <w:r w:rsidRPr="00C844B8">
        <w:rPr>
          <w:rFonts w:hint="eastAsia"/>
          <w:color w:val="A6A6A6" w:themeColor="background1" w:themeShade="A6"/>
        </w:rPr>
        <w:t>E(</w:t>
      </w:r>
      <w:r w:rsidRPr="00C844B8">
        <w:rPr>
          <w:rFonts w:hint="eastAsia"/>
          <w:color w:val="A6A6A6" w:themeColor="background1" w:themeShade="A6"/>
        </w:rPr>
        <w:t>度</w:t>
      </w:r>
      <w:r w:rsidRPr="00C844B8">
        <w:rPr>
          <w:rFonts w:hint="eastAsia"/>
          <w:color w:val="A6A6A6" w:themeColor="background1" w:themeShade="A6"/>
        </w:rPr>
        <w:t>)</w:t>
      </w:r>
      <w:r w:rsidRPr="00C844B8">
        <w:rPr>
          <w:color w:val="A6A6A6" w:themeColor="background1" w:themeShade="A6"/>
        </w:rPr>
        <w:t>=_________</w:t>
      </w:r>
      <w:r w:rsidRPr="00C844B8">
        <w:rPr>
          <w:rFonts w:hint="eastAsia"/>
          <w:color w:val="A6A6A6" w:themeColor="background1" w:themeShade="A6"/>
        </w:rPr>
        <w:t>度</w:t>
      </w:r>
      <w:proofErr w:type="gramStart"/>
      <w:r w:rsidRPr="00C844B8">
        <w:rPr>
          <w:rFonts w:hint="eastAsia"/>
          <w:color w:val="A6A6A6" w:themeColor="background1" w:themeShade="A6"/>
        </w:rPr>
        <w:t>與用碳當量</w:t>
      </w:r>
      <w:proofErr w:type="gramEnd"/>
      <w:r w:rsidRPr="00C844B8">
        <w:rPr>
          <w:rFonts w:hint="eastAsia"/>
          <w:color w:val="A6A6A6" w:themeColor="background1" w:themeShade="A6"/>
        </w:rPr>
        <w:t>=E*0</w:t>
      </w:r>
      <w:r w:rsidRPr="00C844B8">
        <w:rPr>
          <w:color w:val="A6A6A6" w:themeColor="background1" w:themeShade="A6"/>
        </w:rPr>
        <w:t>.509*1=</w:t>
      </w:r>
      <w:r w:rsidRPr="00C844B8">
        <w:rPr>
          <w:rFonts w:hint="eastAsia"/>
          <w:color w:val="A6A6A6" w:themeColor="background1" w:themeShade="A6"/>
        </w:rPr>
        <w:t>0</w:t>
      </w:r>
      <w:r w:rsidRPr="00C844B8">
        <w:rPr>
          <w:color w:val="A6A6A6" w:themeColor="background1" w:themeShade="A6"/>
        </w:rPr>
        <w:t>.509E kgCO</w:t>
      </w:r>
      <w:r w:rsidRPr="00C844B8">
        <w:rPr>
          <w:color w:val="A6A6A6" w:themeColor="background1" w:themeShade="A6"/>
          <w:vertAlign w:val="subscript"/>
        </w:rPr>
        <w:t>2</w:t>
      </w:r>
      <w:r w:rsidR="00C844B8">
        <w:rPr>
          <w:rFonts w:hint="eastAsia"/>
          <w:color w:val="A6A6A6" w:themeColor="background1" w:themeShade="A6"/>
        </w:rPr>
        <w:t>e</w:t>
      </w:r>
      <w:r w:rsidRPr="00C844B8">
        <w:rPr>
          <w:rFonts w:hint="eastAsia"/>
          <w:color w:val="A6A6A6" w:themeColor="background1" w:themeShade="A6"/>
        </w:rPr>
        <w:t xml:space="preserve"> </w:t>
      </w:r>
    </w:p>
    <w:p w:rsidR="00AF7096" w:rsidRPr="00C844B8" w:rsidRDefault="00AF7096" w:rsidP="00AF7096">
      <w:pPr>
        <w:spacing w:line="480" w:lineRule="exact"/>
        <w:ind w:left="1700"/>
      </w:pPr>
    </w:p>
    <w:p w:rsidR="00C80436" w:rsidRPr="00BC6C47" w:rsidRDefault="00C80436" w:rsidP="005E7117">
      <w:pPr>
        <w:spacing w:line="480" w:lineRule="exact"/>
        <w:ind w:leftChars="557" w:left="1560"/>
        <w:rPr>
          <w:sz w:val="20"/>
          <w:szCs w:val="20"/>
        </w:rPr>
      </w:pPr>
    </w:p>
    <w:p w:rsidR="00A829EF" w:rsidRDefault="00A829EF" w:rsidP="005E7117">
      <w:pPr>
        <w:spacing w:line="480" w:lineRule="exact"/>
        <w:ind w:leftChars="557" w:left="1560"/>
        <w:rPr>
          <w:sz w:val="20"/>
          <w:szCs w:val="20"/>
        </w:rPr>
      </w:pPr>
    </w:p>
    <w:p w:rsidR="00C80436" w:rsidRPr="00BC6C47" w:rsidRDefault="00C80436" w:rsidP="005E7117">
      <w:pPr>
        <w:spacing w:line="480" w:lineRule="exact"/>
        <w:ind w:leftChars="557" w:left="1560"/>
        <w:rPr>
          <w:sz w:val="20"/>
          <w:szCs w:val="20"/>
        </w:rPr>
      </w:pPr>
    </w:p>
    <w:p w:rsidR="009D6BDE" w:rsidRPr="00BC6C47" w:rsidRDefault="009D6BDE" w:rsidP="005E7117">
      <w:pPr>
        <w:widowControl/>
        <w:adjustRightInd/>
        <w:snapToGrid/>
        <w:spacing w:line="480" w:lineRule="exact"/>
        <w:jc w:val="left"/>
        <w:rPr>
          <w:color w:val="000000" w:themeColor="text1"/>
          <w:szCs w:val="28"/>
        </w:rPr>
      </w:pPr>
      <w:r w:rsidRPr="00BC6C47">
        <w:rPr>
          <w:color w:val="000000" w:themeColor="text1"/>
          <w:szCs w:val="28"/>
        </w:rPr>
        <w:br w:type="page"/>
      </w:r>
    </w:p>
    <w:p w:rsidR="00762869" w:rsidRPr="00BC6C47" w:rsidRDefault="00614B56" w:rsidP="005E7117">
      <w:pPr>
        <w:spacing w:line="480" w:lineRule="exact"/>
        <w:ind w:leftChars="607" w:left="1700"/>
        <w:rPr>
          <w:color w:val="000000" w:themeColor="text1"/>
          <w:szCs w:val="28"/>
        </w:rPr>
      </w:pPr>
      <w:r>
        <w:rPr>
          <w:color w:val="000000" w:themeColor="text1"/>
          <w:szCs w:val="28"/>
        </w:rPr>
        <w:lastRenderedPageBreak/>
        <w:t>H</w:t>
      </w:r>
      <w:r w:rsidR="00762869" w:rsidRPr="00BC6C47">
        <w:rPr>
          <w:rFonts w:hint="eastAsia"/>
          <w:color w:val="000000" w:themeColor="text1"/>
          <w:szCs w:val="28"/>
        </w:rPr>
        <w:t>.</w:t>
      </w:r>
      <w:r w:rsidR="00714EBA" w:rsidRPr="00BC6C47">
        <w:rPr>
          <w:rFonts w:hint="eastAsia"/>
          <w:color w:val="000000" w:themeColor="text1"/>
          <w:szCs w:val="28"/>
        </w:rPr>
        <w:t>設備訂單完工時間預估</w:t>
      </w:r>
      <w:r w:rsidR="00277BF1" w:rsidRPr="00BC6C47">
        <w:rPr>
          <w:rFonts w:hint="eastAsia"/>
          <w:color w:val="000000" w:themeColor="text1"/>
          <w:szCs w:val="28"/>
        </w:rPr>
        <w:t>功能</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277BF1" w:rsidRPr="00BC6C47" w:rsidRDefault="00A907A7" w:rsidP="005E7117">
      <w:pPr>
        <w:spacing w:line="480" w:lineRule="exact"/>
        <w:ind w:leftChars="557" w:left="1560"/>
        <w:rPr>
          <w:bCs/>
          <w:sz w:val="20"/>
          <w:szCs w:val="20"/>
        </w:rPr>
      </w:pPr>
      <w:r w:rsidRPr="00BC6C47">
        <w:rPr>
          <w:rFonts w:hint="eastAsia"/>
          <w:bCs/>
          <w:sz w:val="20"/>
          <w:szCs w:val="20"/>
        </w:rPr>
        <w:t>係指</w:t>
      </w:r>
      <w:r w:rsidR="00277BF1" w:rsidRPr="00BC6C47">
        <w:rPr>
          <w:rFonts w:hint="eastAsia"/>
          <w:bCs/>
          <w:sz w:val="20"/>
          <w:szCs w:val="20"/>
        </w:rPr>
        <w:t>SMB</w:t>
      </w:r>
      <w:r w:rsidR="00277BF1" w:rsidRPr="00BC6C47">
        <w:rPr>
          <w:rFonts w:hint="eastAsia"/>
          <w:bCs/>
          <w:sz w:val="20"/>
          <w:szCs w:val="20"/>
        </w:rPr>
        <w:t>擷取設備</w:t>
      </w:r>
      <w:r w:rsidR="00277BF1" w:rsidRPr="00BC6C47">
        <w:rPr>
          <w:rFonts w:hint="eastAsia"/>
          <w:bCs/>
          <w:sz w:val="20"/>
          <w:szCs w:val="20"/>
        </w:rPr>
        <w:t>(</w:t>
      </w:r>
      <w:r w:rsidR="00277BF1" w:rsidRPr="00BC6C47">
        <w:rPr>
          <w:rFonts w:hint="eastAsia"/>
          <w:bCs/>
          <w:sz w:val="20"/>
          <w:szCs w:val="20"/>
        </w:rPr>
        <w:t>或系統</w:t>
      </w:r>
      <w:r w:rsidR="00277BF1" w:rsidRPr="00BC6C47">
        <w:rPr>
          <w:rFonts w:hint="eastAsia"/>
          <w:bCs/>
          <w:sz w:val="20"/>
          <w:szCs w:val="20"/>
        </w:rPr>
        <w:t>)</w:t>
      </w:r>
      <w:r w:rsidR="00277BF1" w:rsidRPr="00BC6C47">
        <w:rPr>
          <w:rFonts w:hint="eastAsia"/>
          <w:bCs/>
          <w:sz w:val="20"/>
          <w:szCs w:val="20"/>
        </w:rPr>
        <w:t>同一訂單之單一件製品完工所需時間或透過歷史紀錄資料計算平均完工時間，並以前述資料為依據，預估該設備</w:t>
      </w:r>
      <w:r w:rsidR="00277BF1" w:rsidRPr="00BC6C47">
        <w:rPr>
          <w:rFonts w:hint="eastAsia"/>
          <w:bCs/>
          <w:sz w:val="20"/>
          <w:szCs w:val="20"/>
        </w:rPr>
        <w:t>(</w:t>
      </w:r>
      <w:r w:rsidR="00277BF1" w:rsidRPr="00BC6C47">
        <w:rPr>
          <w:rFonts w:hint="eastAsia"/>
          <w:bCs/>
          <w:sz w:val="20"/>
          <w:szCs w:val="20"/>
        </w:rPr>
        <w:t>或系統</w:t>
      </w:r>
      <w:r w:rsidR="00277BF1" w:rsidRPr="00BC6C47">
        <w:rPr>
          <w:rFonts w:hint="eastAsia"/>
          <w:bCs/>
          <w:sz w:val="20"/>
          <w:szCs w:val="20"/>
        </w:rPr>
        <w:t>)</w:t>
      </w:r>
      <w:r w:rsidR="00277BF1" w:rsidRPr="00BC6C47">
        <w:rPr>
          <w:rFonts w:hint="eastAsia"/>
          <w:bCs/>
          <w:sz w:val="20"/>
          <w:szCs w:val="20"/>
        </w:rPr>
        <w:t>本次生產訂單總量之預期完工時間。</w:t>
      </w: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432C28" w:rsidP="005E7117">
      <w:pPr>
        <w:spacing w:line="480" w:lineRule="exact"/>
        <w:ind w:leftChars="557" w:left="1560"/>
        <w:rPr>
          <w:bCs/>
          <w:sz w:val="20"/>
          <w:szCs w:val="20"/>
        </w:rPr>
      </w:pPr>
      <w:r>
        <w:rPr>
          <w:noProof/>
        </w:rPr>
        <mc:AlternateContent>
          <mc:Choice Requires="wpg">
            <w:drawing>
              <wp:inline distT="0" distB="0" distL="0" distR="0">
                <wp:extent cx="2667000" cy="1263650"/>
                <wp:effectExtent l="5715" t="11430" r="13335" b="10795"/>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Pr="00396D77" w:rsidRDefault="00541F2C" w:rsidP="00C03D45">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7" o:spid="_x0000_s1070"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C5vOcYRQMAAEEJAAAOAAAAAAAAAAAAAAAAAC4CAABkcnMvZTJvRG9j&#10;LnhtbFBLAQItABQABgAIAAAAIQBARPkj2wAAAAUBAAAPAAAAAAAAAAAAAAAAAJ8FAABkcnMvZG93&#10;bnJldi54bWxQSwUGAAAAAAQABADzAAAApwYAAAAA&#10;">
                <v:rect id="Rectangle 140" o:spid="_x0000_s1071"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">
                  <v:stroke dashstyle="dash"/>
                </v:rect>
                <v:shape id="Text Box 141" o:spid="_x0000_s1072"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541F2C" w:rsidRPr="00396D77" w:rsidRDefault="00541F2C" w:rsidP="00C03D45">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5E7117">
      <w:pPr>
        <w:spacing w:line="480" w:lineRule="exact"/>
        <w:ind w:leftChars="607" w:left="1700"/>
      </w:pPr>
      <w:r w:rsidRPr="00BC6C47">
        <w:rPr>
          <w:rFonts w:hint="eastAsia"/>
        </w:rPr>
        <w:t>功能說明：</w:t>
      </w:r>
    </w:p>
    <w:p w:rsidR="00A048DA" w:rsidRPr="00BC6C47" w:rsidRDefault="00A048DA"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F00CC4" w:rsidRPr="00BC6C47" w:rsidRDefault="00F00CC4" w:rsidP="005E7117">
      <w:pPr>
        <w:spacing w:line="480" w:lineRule="exact"/>
        <w:rPr>
          <w:sz w:val="20"/>
          <w:szCs w:val="20"/>
        </w:rPr>
      </w:pPr>
    </w:p>
    <w:p w:rsidR="00815160" w:rsidRPr="00BC6C47" w:rsidRDefault="00815160" w:rsidP="005E7117">
      <w:pPr>
        <w:spacing w:line="480" w:lineRule="exact"/>
        <w:rPr>
          <w:sz w:val="20"/>
          <w:szCs w:val="20"/>
        </w:rPr>
      </w:pPr>
    </w:p>
    <w:p w:rsidR="00762869" w:rsidRPr="00BC6C47" w:rsidRDefault="00614B56" w:rsidP="005E7117">
      <w:pPr>
        <w:spacing w:line="480" w:lineRule="exact"/>
        <w:ind w:leftChars="607" w:left="1700"/>
        <w:rPr>
          <w:color w:val="000000" w:themeColor="text1"/>
          <w:szCs w:val="28"/>
        </w:rPr>
      </w:pPr>
      <w:r>
        <w:rPr>
          <w:color w:val="000000" w:themeColor="text1"/>
          <w:szCs w:val="28"/>
        </w:rPr>
        <w:t>I</w:t>
      </w:r>
      <w:r w:rsidR="00762869" w:rsidRPr="00BC6C47">
        <w:rPr>
          <w:rFonts w:hint="eastAsia"/>
          <w:color w:val="000000" w:themeColor="text1"/>
          <w:szCs w:val="28"/>
        </w:rPr>
        <w:t>.</w:t>
      </w:r>
      <w:r w:rsidR="00C360D9" w:rsidRPr="00BC6C47">
        <w:rPr>
          <w:rFonts w:hint="eastAsia"/>
          <w:color w:val="000000" w:themeColor="text1"/>
          <w:szCs w:val="28"/>
        </w:rPr>
        <w:t>國際相容通訊協定</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47105B" w:rsidRPr="00BC6C47" w:rsidRDefault="00762869" w:rsidP="005E7117">
      <w:pPr>
        <w:spacing w:line="480" w:lineRule="exact"/>
        <w:ind w:leftChars="557" w:left="1560"/>
        <w:rPr>
          <w:sz w:val="20"/>
          <w:szCs w:val="20"/>
        </w:rPr>
      </w:pPr>
      <w:r w:rsidRPr="00BC6C47">
        <w:rPr>
          <w:rFonts w:hint="eastAsia"/>
          <w:sz w:val="20"/>
          <w:szCs w:val="20"/>
        </w:rPr>
        <w:t>.</w:t>
      </w:r>
      <w:r w:rsidR="0047105B" w:rsidRPr="00BC6C47">
        <w:rPr>
          <w:rFonts w:hint="eastAsia"/>
          <w:sz w:val="20"/>
          <w:szCs w:val="20"/>
        </w:rPr>
        <w:t xml:space="preserve"> (</w:t>
      </w:r>
      <w:r w:rsidR="0047105B" w:rsidRPr="00BC6C47">
        <w:rPr>
          <w:rFonts w:hint="eastAsia"/>
          <w:sz w:val="20"/>
          <w:szCs w:val="20"/>
        </w:rPr>
        <w:t>例如</w:t>
      </w:r>
      <w:r w:rsidR="009E5031" w:rsidRPr="00BC6C47">
        <w:rPr>
          <w:rFonts w:hint="eastAsia"/>
          <w:sz w:val="20"/>
          <w:szCs w:val="20"/>
        </w:rPr>
        <w:t>：</w:t>
      </w:r>
      <w:r w:rsidR="0047105B" w:rsidRPr="00BC6C47">
        <w:rPr>
          <w:rFonts w:hint="eastAsia"/>
          <w:sz w:val="20"/>
          <w:szCs w:val="20"/>
        </w:rPr>
        <w:t>本案支援通訊協定種類</w:t>
      </w:r>
      <w:r w:rsidR="0047105B" w:rsidRPr="00BC6C47">
        <w:rPr>
          <w:rFonts w:hint="eastAsia"/>
          <w:sz w:val="20"/>
          <w:szCs w:val="20"/>
        </w:rPr>
        <w:t>(</w:t>
      </w:r>
      <w:r w:rsidR="0047105B" w:rsidRPr="00BC6C47">
        <w:rPr>
          <w:rFonts w:hint="eastAsia"/>
          <w:sz w:val="20"/>
          <w:szCs w:val="20"/>
        </w:rPr>
        <w:t>請以涵蓋</w:t>
      </w:r>
      <w:r w:rsidR="0047105B" w:rsidRPr="00BC6C47">
        <w:rPr>
          <w:rFonts w:hint="eastAsia"/>
          <w:sz w:val="20"/>
          <w:szCs w:val="20"/>
        </w:rPr>
        <w:t>OSI</w:t>
      </w:r>
      <w:r w:rsidR="0047105B" w:rsidRPr="00BC6C47">
        <w:rPr>
          <w:rFonts w:hint="eastAsia"/>
          <w:sz w:val="20"/>
          <w:szCs w:val="20"/>
        </w:rPr>
        <w:t>第</w:t>
      </w:r>
      <w:r w:rsidR="0047105B" w:rsidRPr="00BC6C47">
        <w:rPr>
          <w:rFonts w:hint="eastAsia"/>
          <w:sz w:val="20"/>
          <w:szCs w:val="20"/>
        </w:rPr>
        <w:t>7</w:t>
      </w:r>
      <w:r w:rsidR="0047105B" w:rsidRPr="00BC6C47">
        <w:rPr>
          <w:rFonts w:hint="eastAsia"/>
          <w:sz w:val="20"/>
          <w:szCs w:val="20"/>
        </w:rPr>
        <w:t>層定義之通訊協定種類加以說明</w:t>
      </w:r>
      <w:r w:rsidR="0047105B" w:rsidRPr="00BC6C47">
        <w:rPr>
          <w:rFonts w:hint="eastAsia"/>
          <w:sz w:val="20"/>
          <w:szCs w:val="20"/>
        </w:rPr>
        <w:t>)</w:t>
      </w:r>
      <w:r w:rsidR="0047105B" w:rsidRPr="00BC6C47">
        <w:rPr>
          <w:rFonts w:hint="eastAsia"/>
          <w:sz w:val="20"/>
          <w:szCs w:val="20"/>
        </w:rPr>
        <w:t>、周邊系統整合性</w:t>
      </w:r>
      <w:r w:rsidR="00EC6E54">
        <w:rPr>
          <w:rFonts w:hint="eastAsia"/>
          <w:sz w:val="20"/>
          <w:szCs w:val="20"/>
        </w:rPr>
        <w:t>(</w:t>
      </w:r>
      <w:r w:rsidR="00EC6E54">
        <w:rPr>
          <w:rFonts w:hint="eastAsia"/>
          <w:sz w:val="20"/>
          <w:szCs w:val="20"/>
        </w:rPr>
        <w:t>雲端系統</w:t>
      </w:r>
      <w:r w:rsidR="0047105B" w:rsidRPr="00BC6C47">
        <w:rPr>
          <w:rFonts w:hint="eastAsia"/>
          <w:sz w:val="20"/>
          <w:szCs w:val="20"/>
        </w:rPr>
        <w:t>)</w:t>
      </w:r>
      <w:r w:rsidR="0047105B" w:rsidRPr="00BC6C47">
        <w:rPr>
          <w:rFonts w:hint="eastAsia"/>
          <w:sz w:val="20"/>
          <w:szCs w:val="20"/>
        </w:rPr>
        <w:t>、資料交換格式與資料庫類型等。請擷取該功能之軟體</w:t>
      </w:r>
      <w:proofErr w:type="gramStart"/>
      <w:r w:rsidR="0047105B" w:rsidRPr="00BC6C47">
        <w:rPr>
          <w:rFonts w:hint="eastAsia"/>
          <w:sz w:val="20"/>
          <w:szCs w:val="20"/>
        </w:rPr>
        <w:t>可視化圖示</w:t>
      </w:r>
      <w:proofErr w:type="gramEnd"/>
      <w:r w:rsidR="0047105B" w:rsidRPr="00BC6C47">
        <w:rPr>
          <w:rFonts w:hint="eastAsia"/>
          <w:sz w:val="20"/>
          <w:szCs w:val="20"/>
        </w:rPr>
        <w:t>，說明其細部功能</w:t>
      </w:r>
      <w:r w:rsidR="0047105B" w:rsidRPr="00BC6C47">
        <w:rPr>
          <w:rFonts w:hint="eastAsia"/>
          <w:sz w:val="20"/>
          <w:szCs w:val="20"/>
        </w:rPr>
        <w:t>)</w:t>
      </w: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47105B"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12065" r="10160" b="10160"/>
                <wp:docPr id="1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Pr="00396D77" w:rsidRDefault="00541F2C" w:rsidP="0047105B">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8" o:spid="_x0000_s1073"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PLQMFdBAwAAQQkAAA4AAAAAAAAAAAAAAAAALgIAAGRycy9lMm9Eb2MueG1s&#10;UEsBAi0AFAAGAAgAAAAhAEBE+SPbAAAABQEAAA8AAAAAAAAAAAAAAAAAmwUAAGRycy9kb3ducmV2&#10;LnhtbFBLBQYAAAAABAAEAPMAAACjBgAAAAA=&#10;">
                <v:rect id="Rectangle 140" o:spid="_x0000_s1074"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">
                  <v:stroke dashstyle="dash"/>
                </v:rect>
                <v:shape id="Text Box 141" o:spid="_x0000_s1075"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541F2C" w:rsidRPr="00396D77" w:rsidRDefault="00541F2C" w:rsidP="0047105B">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7105B" w:rsidRPr="00BC6C47" w:rsidRDefault="0047105B" w:rsidP="005E7117">
      <w:pPr>
        <w:spacing w:line="480" w:lineRule="exact"/>
        <w:ind w:leftChars="607" w:left="1700"/>
      </w:pPr>
      <w:r w:rsidRPr="00BC6C47">
        <w:rPr>
          <w:rFonts w:hint="eastAsia"/>
        </w:rPr>
        <w:t>功能說明：</w:t>
      </w:r>
    </w:p>
    <w:p w:rsidR="00F00CC4" w:rsidRPr="00BC6C47" w:rsidRDefault="00F00CC4" w:rsidP="005E7117">
      <w:pPr>
        <w:spacing w:line="480" w:lineRule="exact"/>
        <w:ind w:leftChars="557" w:left="1560"/>
        <w:rPr>
          <w:sz w:val="20"/>
          <w:szCs w:val="20"/>
        </w:rPr>
      </w:pPr>
    </w:p>
    <w:p w:rsidR="00506C8F" w:rsidRPr="00BC6C47" w:rsidRDefault="00506C8F" w:rsidP="005E7117">
      <w:pPr>
        <w:spacing w:line="480" w:lineRule="exact"/>
        <w:ind w:leftChars="557" w:left="1560"/>
        <w:rPr>
          <w:sz w:val="20"/>
          <w:szCs w:val="20"/>
        </w:rPr>
      </w:pPr>
    </w:p>
    <w:p w:rsidR="008B3F1A" w:rsidRPr="00BC6C47" w:rsidRDefault="008B3F1A"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9D6BDE" w:rsidRPr="00BC6C47" w:rsidRDefault="009D6BDE" w:rsidP="005E7117">
      <w:pPr>
        <w:widowControl/>
        <w:adjustRightInd/>
        <w:snapToGrid/>
        <w:spacing w:line="480" w:lineRule="exact"/>
        <w:jc w:val="left"/>
        <w:rPr>
          <w:sz w:val="20"/>
          <w:szCs w:val="20"/>
        </w:rPr>
      </w:pPr>
    </w:p>
    <w:p w:rsidR="00143921" w:rsidRPr="000C7A60" w:rsidRDefault="00614B56" w:rsidP="000C7A60">
      <w:pPr>
        <w:spacing w:line="480" w:lineRule="exact"/>
        <w:ind w:leftChars="607" w:left="1700"/>
        <w:rPr>
          <w:color w:val="000000" w:themeColor="text1"/>
          <w:szCs w:val="28"/>
          <w:highlight w:val="yellow"/>
        </w:rPr>
      </w:pPr>
      <w:r w:rsidRPr="00614B56">
        <w:rPr>
          <w:rFonts w:ascii="標楷體" w:hAnsi="標楷體" w:hint="eastAsia"/>
          <w:color w:val="000000" w:themeColor="text1"/>
          <w:szCs w:val="28"/>
          <w:highlight w:val="yellow"/>
        </w:rPr>
        <w:t>□</w:t>
      </w:r>
      <w:r w:rsidR="00E308AE" w:rsidRPr="00614B56">
        <w:rPr>
          <w:rFonts w:hint="eastAsia"/>
          <w:color w:val="000000" w:themeColor="text1"/>
          <w:szCs w:val="28"/>
          <w:highlight w:val="yellow"/>
        </w:rPr>
        <w:t>其他</w:t>
      </w:r>
      <w:r w:rsidR="000956F9" w:rsidRPr="00614B56">
        <w:rPr>
          <w:rFonts w:hint="eastAsia"/>
          <w:color w:val="000000" w:themeColor="text1"/>
          <w:szCs w:val="28"/>
          <w:highlight w:val="yellow"/>
        </w:rPr>
        <w:t>智慧化</w:t>
      </w:r>
      <w:r w:rsidR="00E308AE" w:rsidRPr="00614B56">
        <w:rPr>
          <w:rFonts w:hint="eastAsia"/>
          <w:color w:val="000000" w:themeColor="text1"/>
          <w:szCs w:val="28"/>
          <w:highlight w:val="yellow"/>
        </w:rPr>
        <w:t>功能說明</w:t>
      </w:r>
      <w:r w:rsidR="00891F9A" w:rsidRPr="00614B56">
        <w:rPr>
          <w:rFonts w:hint="eastAsia"/>
          <w:color w:val="000000" w:themeColor="text1"/>
          <w:szCs w:val="28"/>
          <w:highlight w:val="yellow"/>
        </w:rPr>
        <w:t>(</w:t>
      </w:r>
      <w:r w:rsidR="00891F9A" w:rsidRPr="00614B56">
        <w:rPr>
          <w:rFonts w:hint="eastAsia"/>
          <w:color w:val="000000" w:themeColor="text1"/>
          <w:szCs w:val="28"/>
          <w:highlight w:val="yellow"/>
        </w:rPr>
        <w:t>若有則自行增列，無則刪除</w:t>
      </w:r>
      <w:r w:rsidR="000C7A60">
        <w:rPr>
          <w:rFonts w:hint="eastAsia"/>
          <w:color w:val="000000" w:themeColor="text1"/>
          <w:szCs w:val="28"/>
          <w:highlight w:val="yellow"/>
        </w:rPr>
        <w:t>，智慧化功能項目為評分加分項目</w:t>
      </w:r>
      <w:r w:rsidR="00891F9A" w:rsidRPr="00614B56">
        <w:rPr>
          <w:rFonts w:hint="eastAsia"/>
          <w:color w:val="000000" w:themeColor="text1"/>
          <w:szCs w:val="28"/>
          <w:highlight w:val="yellow"/>
        </w:rPr>
        <w:t>)</w:t>
      </w: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E308AE"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8890" r="10160" b="13335"/>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F2C" w:rsidRPr="00396D77" w:rsidRDefault="00541F2C" w:rsidP="00E308A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_x0000_s1076"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B+RAMAAD4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Lo1sH5EAwAAPgkAAA4AAAAAAAAAAAAAAAAALgIAAGRycy9lMm9Eb2Mu&#10;eG1sUEsBAi0AFAAGAAgAAAAhAEBE+SPbAAAABQEAAA8AAAAAAAAAAAAAAAAAngUAAGRycy9kb3du&#10;cmV2LnhtbFBLBQYAAAAABAAEAPMAAACmBgAAAAA=&#10;">
                <v:rect id="Rectangle 140" o:spid="_x0000_s1077"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">
                  <v:stroke dashstyle="dash"/>
                </v:rect>
                <v:shape id="Text Box 141" o:spid="_x0000_s1078"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1F2C" w:rsidRPr="00396D77" w:rsidRDefault="00541F2C" w:rsidP="00E308A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E308AE" w:rsidRPr="00BC6C47" w:rsidRDefault="00E308AE" w:rsidP="005E7117">
      <w:pPr>
        <w:spacing w:line="480" w:lineRule="exact"/>
        <w:ind w:leftChars="607" w:left="1700"/>
      </w:pPr>
      <w:r w:rsidRPr="00BC6C47">
        <w:rPr>
          <w:rFonts w:hint="eastAsia"/>
        </w:rPr>
        <w:t>功能說明：</w:t>
      </w:r>
    </w:p>
    <w:p w:rsidR="00E308AE" w:rsidRPr="00BC6C47" w:rsidRDefault="00E308AE" w:rsidP="005E7117">
      <w:pPr>
        <w:spacing w:line="480" w:lineRule="exact"/>
        <w:ind w:leftChars="607" w:left="1700"/>
        <w:rPr>
          <w:szCs w:val="28"/>
        </w:rPr>
      </w:pPr>
    </w:p>
    <w:p w:rsidR="008B3F1A" w:rsidRPr="00BC6C47" w:rsidRDefault="008B3F1A" w:rsidP="005E7117">
      <w:pPr>
        <w:widowControl/>
        <w:adjustRightInd/>
        <w:snapToGrid/>
        <w:spacing w:line="480" w:lineRule="exact"/>
        <w:jc w:val="left"/>
        <w:rPr>
          <w:szCs w:val="28"/>
        </w:rPr>
      </w:pPr>
      <w:r w:rsidRPr="00BC6C47">
        <w:rPr>
          <w:szCs w:val="28"/>
        </w:rPr>
        <w:br w:type="page"/>
      </w:r>
    </w:p>
    <w:p w:rsidR="00173A0B" w:rsidRPr="00BC6C47" w:rsidRDefault="00173A0B" w:rsidP="00E162A7">
      <w:pPr>
        <w:pStyle w:val="2"/>
        <w:numPr>
          <w:ilvl w:val="1"/>
          <w:numId w:val="5"/>
        </w:numPr>
        <w:spacing w:line="480" w:lineRule="exact"/>
        <w:ind w:leftChars="0" w:left="1134" w:hanging="567"/>
      </w:pPr>
      <w:bookmarkStart w:id="7" w:name="_Toc503953920"/>
      <w:r w:rsidRPr="00BC6C47">
        <w:rPr>
          <w:rFonts w:hint="eastAsia"/>
        </w:rPr>
        <w:lastRenderedPageBreak/>
        <w:t>本計畫</w:t>
      </w:r>
      <w:r w:rsidRPr="00BC6C47">
        <w:rPr>
          <w:rFonts w:hAnsi="標楷體" w:hint="eastAsia"/>
          <w:bCs/>
          <w:color w:val="000000"/>
          <w:szCs w:val="28"/>
        </w:rPr>
        <w:t>查核工作項目及執行進度說明</w:t>
      </w:r>
      <w:bookmarkEnd w:id="7"/>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20"/>
        <w:gridCol w:w="2410"/>
        <w:gridCol w:w="1701"/>
        <w:gridCol w:w="3543"/>
        <w:gridCol w:w="878"/>
      </w:tblGrid>
      <w:tr w:rsidR="00173A0B" w:rsidRPr="00BC6C47" w:rsidTr="00E50BE4">
        <w:trPr>
          <w:trHeight w:val="756"/>
          <w:jc w:val="center"/>
        </w:trPr>
        <w:tc>
          <w:tcPr>
            <w:tcW w:w="511" w:type="dxa"/>
            <w:tcBorders>
              <w:top w:val="single" w:sz="18" w:space="0" w:color="000000"/>
              <w:left w:val="single" w:sz="18" w:space="0" w:color="000000"/>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項次</w:t>
            </w:r>
          </w:p>
        </w:tc>
        <w:tc>
          <w:tcPr>
            <w:tcW w:w="1220" w:type="dxa"/>
            <w:tcBorders>
              <w:top w:val="single" w:sz="18" w:space="0" w:color="000000"/>
              <w:righ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完成日期</w:t>
            </w:r>
          </w:p>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b/>
                <w:bCs/>
                <w:color w:val="000000"/>
                <w:sz w:val="24"/>
                <w:szCs w:val="24"/>
              </w:rPr>
              <w:t>(</w:t>
            </w:r>
            <w:r w:rsidRPr="00BC6C47">
              <w:rPr>
                <w:rFonts w:hAnsi="標楷體" w:hint="eastAsia"/>
                <w:b/>
                <w:bCs/>
                <w:color w:val="000000"/>
                <w:sz w:val="24"/>
                <w:szCs w:val="24"/>
              </w:rPr>
              <w:t>月</w:t>
            </w:r>
            <w:r w:rsidRPr="00BC6C47">
              <w:rPr>
                <w:b/>
                <w:bCs/>
                <w:color w:val="000000"/>
                <w:sz w:val="24"/>
                <w:szCs w:val="24"/>
              </w:rPr>
              <w:t>/</w:t>
            </w:r>
            <w:r w:rsidRPr="00BC6C47">
              <w:rPr>
                <w:rFonts w:hAnsi="標楷體" w:hint="eastAsia"/>
                <w:b/>
                <w:bCs/>
                <w:color w:val="000000"/>
                <w:sz w:val="24"/>
                <w:szCs w:val="24"/>
              </w:rPr>
              <w:t>日</w:t>
            </w:r>
            <w:r w:rsidRPr="00BC6C47">
              <w:rPr>
                <w:b/>
                <w:bCs/>
                <w:color w:val="000000"/>
                <w:sz w:val="24"/>
                <w:szCs w:val="24"/>
              </w:rPr>
              <w:t>)</w:t>
            </w:r>
          </w:p>
        </w:tc>
        <w:tc>
          <w:tcPr>
            <w:tcW w:w="2410" w:type="dxa"/>
            <w:tcBorders>
              <w:top w:val="single" w:sz="18" w:space="0" w:color="000000"/>
              <w:lef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工作項目</w:t>
            </w:r>
          </w:p>
        </w:tc>
        <w:tc>
          <w:tcPr>
            <w:tcW w:w="1701" w:type="dxa"/>
            <w:tcBorders>
              <w:top w:val="single" w:sz="18" w:space="0" w:color="000000"/>
              <w:righ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rFonts w:hAnsi="標楷體"/>
                <w:b/>
                <w:bCs/>
                <w:color w:val="000000"/>
                <w:sz w:val="24"/>
                <w:szCs w:val="24"/>
              </w:rPr>
            </w:pPr>
            <w:r w:rsidRPr="00BC6C47">
              <w:rPr>
                <w:rFonts w:hAnsi="標楷體" w:hint="eastAsia"/>
                <w:b/>
                <w:bCs/>
                <w:color w:val="000000"/>
                <w:sz w:val="24"/>
                <w:szCs w:val="24"/>
              </w:rPr>
              <w:t>執行進度說明</w:t>
            </w:r>
          </w:p>
        </w:tc>
        <w:tc>
          <w:tcPr>
            <w:tcW w:w="3543" w:type="dxa"/>
            <w:tcBorders>
              <w:top w:val="single" w:sz="18" w:space="0" w:color="000000"/>
              <w:right w:val="single" w:sz="4" w:space="0" w:color="auto"/>
            </w:tcBorders>
            <w:vAlign w:val="center"/>
          </w:tcPr>
          <w:p w:rsidR="00173A0B" w:rsidRPr="00BC6C47" w:rsidRDefault="00173A0B" w:rsidP="00614B56">
            <w:pPr>
              <w:spacing w:line="240" w:lineRule="auto"/>
              <w:jc w:val="center"/>
              <w:rPr>
                <w:b/>
                <w:bCs/>
                <w:color w:val="000000" w:themeColor="text1"/>
                <w:sz w:val="24"/>
                <w:szCs w:val="24"/>
              </w:rPr>
            </w:pPr>
            <w:r w:rsidRPr="00BC6C47">
              <w:rPr>
                <w:rFonts w:hAnsi="標楷體" w:hint="eastAsia"/>
                <w:b/>
                <w:bCs/>
                <w:color w:val="000000" w:themeColor="text1"/>
                <w:sz w:val="24"/>
                <w:szCs w:val="24"/>
              </w:rPr>
              <w:t>佐證資料</w:t>
            </w:r>
          </w:p>
        </w:tc>
        <w:tc>
          <w:tcPr>
            <w:tcW w:w="878" w:type="dxa"/>
            <w:tcBorders>
              <w:top w:val="single" w:sz="18" w:space="0" w:color="000000"/>
              <w:left w:val="single" w:sz="4" w:space="0" w:color="auto"/>
              <w:right w:val="single" w:sz="18" w:space="0" w:color="000000"/>
            </w:tcBorders>
          </w:tcPr>
          <w:p w:rsidR="00173A0B" w:rsidRPr="00BC6C47" w:rsidRDefault="00173A0B" w:rsidP="00614B56">
            <w:pPr>
              <w:spacing w:line="240" w:lineRule="auto"/>
              <w:jc w:val="center"/>
              <w:rPr>
                <w:b/>
                <w:bCs/>
                <w:color w:val="000000"/>
                <w:sz w:val="24"/>
                <w:szCs w:val="24"/>
              </w:rPr>
            </w:pPr>
            <w:r w:rsidRPr="00BC6C47">
              <w:rPr>
                <w:rFonts w:hAnsi="標楷體" w:hint="eastAsia"/>
                <w:b/>
                <w:bCs/>
                <w:color w:val="000000"/>
                <w:sz w:val="24"/>
                <w:szCs w:val="24"/>
              </w:rPr>
              <w:t>累計</w:t>
            </w:r>
          </w:p>
          <w:p w:rsidR="00173A0B" w:rsidRPr="00BC6C47" w:rsidRDefault="00173A0B" w:rsidP="00614B56">
            <w:pPr>
              <w:spacing w:line="240" w:lineRule="auto"/>
              <w:jc w:val="center"/>
              <w:rPr>
                <w:b/>
                <w:bCs/>
                <w:color w:val="000000"/>
                <w:sz w:val="24"/>
                <w:szCs w:val="24"/>
              </w:rPr>
            </w:pPr>
            <w:r w:rsidRPr="00BC6C47">
              <w:rPr>
                <w:rFonts w:hAnsi="標楷體" w:hint="eastAsia"/>
                <w:b/>
                <w:bCs/>
                <w:color w:val="000000"/>
                <w:sz w:val="24"/>
                <w:szCs w:val="24"/>
              </w:rPr>
              <w:t>執行進度</w:t>
            </w:r>
          </w:p>
          <w:p w:rsidR="00173A0B" w:rsidRPr="00BC6C47" w:rsidRDefault="00173A0B" w:rsidP="00614B56">
            <w:pPr>
              <w:spacing w:line="240" w:lineRule="auto"/>
              <w:jc w:val="center"/>
              <w:rPr>
                <w:b/>
                <w:bCs/>
                <w:color w:val="000000"/>
                <w:sz w:val="24"/>
                <w:szCs w:val="24"/>
              </w:rPr>
            </w:pPr>
            <w:r w:rsidRPr="00BC6C47">
              <w:rPr>
                <w:b/>
                <w:bCs/>
                <w:color w:val="000000"/>
                <w:sz w:val="24"/>
                <w:szCs w:val="24"/>
              </w:rPr>
              <w:t>%</w:t>
            </w:r>
          </w:p>
        </w:tc>
      </w:tr>
      <w:tr w:rsidR="00173A0B" w:rsidRPr="00BC6C47" w:rsidTr="00E50BE4">
        <w:trPr>
          <w:trHeight w:val="800"/>
          <w:jc w:val="center"/>
        </w:trPr>
        <w:tc>
          <w:tcPr>
            <w:tcW w:w="511" w:type="dxa"/>
            <w:tcBorders>
              <w:left w:val="single" w:sz="18" w:space="0" w:color="000000"/>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1</w:t>
            </w:r>
          </w:p>
        </w:tc>
        <w:tc>
          <w:tcPr>
            <w:tcW w:w="1220" w:type="dxa"/>
            <w:tcBorders>
              <w:right w:val="single" w:sz="4" w:space="0" w:color="auto"/>
            </w:tcBorders>
            <w:vAlign w:val="center"/>
          </w:tcPr>
          <w:p w:rsidR="00173A0B" w:rsidRPr="00BC6C47" w:rsidRDefault="0030155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tcBorders>
            <w:vAlign w:val="center"/>
          </w:tcPr>
          <w:p w:rsidR="00173A0B" w:rsidRPr="00BC6C47" w:rsidRDefault="00173A0B" w:rsidP="00614B56">
            <w:pPr>
              <w:widowControl/>
              <w:autoSpaceDE w:val="0"/>
              <w:autoSpaceDN w:val="0"/>
              <w:spacing w:line="240" w:lineRule="auto"/>
              <w:textAlignment w:val="bottom"/>
              <w:rPr>
                <w:b/>
                <w:bCs/>
                <w:color w:val="000000"/>
                <w:sz w:val="24"/>
                <w:szCs w:val="24"/>
              </w:rPr>
            </w:pPr>
            <w:r w:rsidRPr="00BC6C47">
              <w:rPr>
                <w:rFonts w:hint="eastAsia"/>
                <w:b/>
                <w:bCs/>
                <w:color w:val="000000"/>
                <w:sz w:val="24"/>
                <w:szCs w:val="24"/>
              </w:rPr>
              <w:t>設備聯網系統架構</w:t>
            </w:r>
            <w:r w:rsidR="00C51DF9" w:rsidRPr="00BC6C47">
              <w:rPr>
                <w:rFonts w:hint="eastAsia"/>
                <w:b/>
                <w:bCs/>
                <w:color w:val="000000"/>
                <w:sz w:val="24"/>
                <w:szCs w:val="24"/>
              </w:rPr>
              <w:t>及設備位置</w:t>
            </w:r>
            <w:r w:rsidR="00C51DF9" w:rsidRPr="00BC6C47">
              <w:rPr>
                <w:rFonts w:hint="eastAsia"/>
                <w:b/>
                <w:bCs/>
                <w:color w:val="000000"/>
                <w:sz w:val="24"/>
                <w:szCs w:val="24"/>
              </w:rPr>
              <w:t>Layout</w:t>
            </w:r>
            <w:r w:rsidRPr="00BC6C47">
              <w:rPr>
                <w:rFonts w:hint="eastAsia"/>
                <w:b/>
                <w:bCs/>
                <w:color w:val="000000"/>
                <w:sz w:val="24"/>
                <w:szCs w:val="24"/>
              </w:rPr>
              <w:t>規劃</w:t>
            </w:r>
          </w:p>
        </w:tc>
        <w:tc>
          <w:tcPr>
            <w:tcW w:w="1701" w:type="dxa"/>
            <w:tcBorders>
              <w:right w:val="single" w:sz="4" w:space="0" w:color="auto"/>
            </w:tcBorders>
            <w:vAlign w:val="center"/>
          </w:tcPr>
          <w:p w:rsidR="00173A0B" w:rsidRPr="00BC6C47" w:rsidRDefault="00081BF1" w:rsidP="00614B56">
            <w:pPr>
              <w:widowControl/>
              <w:autoSpaceDE w:val="0"/>
              <w:autoSpaceDN w:val="0"/>
              <w:spacing w:line="240" w:lineRule="auto"/>
              <w:textAlignment w:val="bottom"/>
              <w:rPr>
                <w:b/>
                <w:bCs/>
                <w:color w:val="000000"/>
                <w:sz w:val="24"/>
                <w:szCs w:val="24"/>
              </w:rPr>
            </w:pPr>
            <w:r w:rsidRPr="00BC6C47">
              <w:rPr>
                <w:rFonts w:hint="eastAsia"/>
                <w:b/>
                <w:bCs/>
                <w:color w:val="000000"/>
                <w:sz w:val="24"/>
                <w:szCs w:val="24"/>
              </w:rPr>
              <w:t>完成</w:t>
            </w:r>
            <w:r w:rsidR="00584270" w:rsidRPr="00BC6C47">
              <w:rPr>
                <w:rFonts w:hint="eastAsia"/>
                <w:b/>
                <w:bCs/>
                <w:color w:val="000000"/>
                <w:sz w:val="24"/>
                <w:szCs w:val="24"/>
              </w:rPr>
              <w:t>OOOOO</w:t>
            </w:r>
          </w:p>
        </w:tc>
        <w:tc>
          <w:tcPr>
            <w:tcW w:w="3543" w:type="dxa"/>
            <w:tcBorders>
              <w:right w:val="single" w:sz="4" w:space="0" w:color="auto"/>
            </w:tcBorders>
            <w:vAlign w:val="center"/>
          </w:tcPr>
          <w:p w:rsidR="00173A0B" w:rsidRPr="00BC6C47" w:rsidRDefault="009D0C60" w:rsidP="00614B56">
            <w:pPr>
              <w:spacing w:line="240" w:lineRule="auto"/>
              <w:jc w:val="center"/>
              <w:rPr>
                <w:b/>
                <w:bCs/>
                <w:color w:val="000000"/>
                <w:sz w:val="24"/>
                <w:szCs w:val="24"/>
              </w:rPr>
            </w:pPr>
            <w:r w:rsidRPr="00BC6C47">
              <w:rPr>
                <w:b/>
                <w:bCs/>
                <w:color w:val="000000"/>
                <w:sz w:val="24"/>
                <w:szCs w:val="24"/>
              </w:rPr>
              <w:br/>
            </w:r>
            <w:r w:rsidR="009E5031" w:rsidRPr="00BC6C47">
              <w:rPr>
                <w:rFonts w:hint="eastAsia"/>
                <w:b/>
                <w:bCs/>
                <w:color w:val="000000"/>
                <w:sz w:val="24"/>
                <w:szCs w:val="24"/>
              </w:rPr>
              <w:t>如</w:t>
            </w:r>
            <w:r w:rsidR="005B14D3" w:rsidRPr="00BC6C47">
              <w:rPr>
                <w:rFonts w:hint="eastAsia"/>
                <w:b/>
                <w:bCs/>
                <w:color w:val="000000"/>
                <w:sz w:val="24"/>
                <w:szCs w:val="24"/>
              </w:rPr>
              <w:t>：</w:t>
            </w:r>
            <w:r w:rsidRPr="00BC6C47">
              <w:rPr>
                <w:rFonts w:hint="eastAsia"/>
                <w:b/>
                <w:bCs/>
                <w:color w:val="000000"/>
                <w:sz w:val="24"/>
                <w:szCs w:val="24"/>
              </w:rPr>
              <w:t>實際聯網架構圖</w:t>
            </w:r>
            <w:r w:rsidR="0007380A" w:rsidRPr="00BC6C47">
              <w:rPr>
                <w:rFonts w:hint="eastAsia"/>
                <w:b/>
                <w:bCs/>
                <w:color w:val="000000"/>
                <w:sz w:val="24"/>
                <w:szCs w:val="24"/>
              </w:rPr>
              <w:t>(</w:t>
            </w:r>
            <w:r w:rsidR="00557A61" w:rsidRPr="00BC6C47">
              <w:rPr>
                <w:rFonts w:hint="eastAsia"/>
                <w:b/>
                <w:bCs/>
                <w:color w:val="000000"/>
                <w:sz w:val="24"/>
                <w:szCs w:val="24"/>
              </w:rPr>
              <w:t>含繪製設備位置</w:t>
            </w:r>
            <w:r w:rsidR="00557A61" w:rsidRPr="00BC6C47">
              <w:rPr>
                <w:rFonts w:hint="eastAsia"/>
                <w:b/>
                <w:bCs/>
                <w:color w:val="000000"/>
                <w:sz w:val="24"/>
                <w:szCs w:val="24"/>
              </w:rPr>
              <w:t>Layout</w:t>
            </w:r>
            <w:r w:rsidR="00557A61" w:rsidRPr="00BC6C47">
              <w:rPr>
                <w:rFonts w:hint="eastAsia"/>
                <w:b/>
                <w:bCs/>
                <w:color w:val="000000"/>
                <w:sz w:val="24"/>
                <w:szCs w:val="24"/>
              </w:rPr>
              <w:t>、聯網架構圖、聯網中介裝置、聯網設備暨控制器列表</w:t>
            </w:r>
            <w:r w:rsidR="00557A61" w:rsidRPr="00BC6C47">
              <w:rPr>
                <w:rFonts w:hint="eastAsia"/>
                <w:b/>
                <w:bCs/>
                <w:color w:val="000000"/>
                <w:sz w:val="24"/>
                <w:szCs w:val="24"/>
              </w:rPr>
              <w:t>)</w:t>
            </w:r>
          </w:p>
        </w:tc>
        <w:tc>
          <w:tcPr>
            <w:tcW w:w="878" w:type="dxa"/>
            <w:tcBorders>
              <w:left w:val="single" w:sz="4" w:space="0" w:color="auto"/>
              <w:right w:val="single" w:sz="18" w:space="0" w:color="000000"/>
            </w:tcBorders>
            <w:vAlign w:val="center"/>
          </w:tcPr>
          <w:p w:rsidR="00173A0B" w:rsidRPr="00BC6C47" w:rsidRDefault="007575CC" w:rsidP="00614B56">
            <w:pPr>
              <w:spacing w:line="240" w:lineRule="auto"/>
              <w:jc w:val="center"/>
              <w:rPr>
                <w:b/>
                <w:bCs/>
                <w:color w:val="000000"/>
                <w:sz w:val="24"/>
                <w:szCs w:val="24"/>
              </w:rPr>
            </w:pPr>
            <w:r w:rsidRPr="00BC6C47">
              <w:rPr>
                <w:rFonts w:hint="eastAsia"/>
                <w:b/>
                <w:bCs/>
                <w:color w:val="000000"/>
                <w:sz w:val="24"/>
                <w:szCs w:val="24"/>
              </w:rPr>
              <w:t>10%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2</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color w:val="FF0000"/>
                <w:sz w:val="24"/>
                <w:szCs w:val="24"/>
              </w:rPr>
              <w:t>提供資訊安全檢測報告</w:t>
            </w:r>
            <w:r w:rsidRPr="0063735A">
              <w:rPr>
                <w:rFonts w:hint="eastAsia"/>
                <w:b/>
                <w:color w:val="FF0000"/>
                <w:sz w:val="24"/>
                <w:szCs w:val="24"/>
              </w:rPr>
              <w:t>-</w:t>
            </w:r>
            <w:r w:rsidRPr="0063735A">
              <w:rPr>
                <w:rFonts w:hint="eastAsia"/>
                <w:b/>
                <w:color w:val="FF0000"/>
                <w:sz w:val="24"/>
                <w:szCs w:val="24"/>
              </w:rPr>
              <w:t>初測</w:t>
            </w:r>
            <w:r w:rsidRPr="0063735A">
              <w:rPr>
                <w:rFonts w:hint="eastAsia"/>
                <w:b/>
                <w:color w:val="FF0000"/>
                <w:sz w:val="24"/>
                <w:szCs w:val="24"/>
              </w:rPr>
              <w:t>(</w:t>
            </w:r>
            <w:r w:rsidRPr="0063735A">
              <w:rPr>
                <w:rFonts w:hint="eastAsia"/>
                <w:b/>
                <w:color w:val="FF0000"/>
                <w:sz w:val="24"/>
                <w:szCs w:val="24"/>
              </w:rPr>
              <w:t>必要</w:t>
            </w:r>
            <w:r w:rsidRPr="0063735A">
              <w:rPr>
                <w:rFonts w:hint="eastAsia"/>
                <w:b/>
                <w:color w:val="FF0000"/>
                <w:sz w:val="24"/>
                <w:szCs w:val="24"/>
              </w:rPr>
              <w:t>)</w:t>
            </w:r>
          </w:p>
        </w:tc>
        <w:tc>
          <w:tcPr>
            <w:tcW w:w="1701" w:type="dxa"/>
            <w:tcBorders>
              <w:righ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提供第三方資訊安全檢測初測報告</w:t>
            </w:r>
          </w:p>
        </w:tc>
        <w:tc>
          <w:tcPr>
            <w:tcW w:w="3543" w:type="dxa"/>
            <w:tcBorders>
              <w:right w:val="single" w:sz="4" w:space="0" w:color="auto"/>
            </w:tcBorders>
            <w:vAlign w:val="center"/>
          </w:tcPr>
          <w:p w:rsidR="00577F93" w:rsidRPr="00546BEF" w:rsidRDefault="002E60EC" w:rsidP="00614B56">
            <w:pPr>
              <w:spacing w:line="240" w:lineRule="auto"/>
              <w:jc w:val="center"/>
              <w:rPr>
                <w:b/>
                <w:bCs/>
                <w:color w:val="000000" w:themeColor="text1"/>
                <w:sz w:val="24"/>
                <w:szCs w:val="24"/>
              </w:rPr>
            </w:pPr>
            <w:r w:rsidRPr="0063735A">
              <w:rPr>
                <w:b/>
                <w:bCs/>
                <w:color w:val="FF0000"/>
                <w:sz w:val="24"/>
                <w:szCs w:val="24"/>
              </w:rPr>
              <w:t>如</w:t>
            </w:r>
            <w:r w:rsidRPr="0063735A">
              <w:rPr>
                <w:rFonts w:hint="eastAsia"/>
                <w:b/>
                <w:bCs/>
                <w:color w:val="FF0000"/>
                <w:sz w:val="24"/>
                <w:szCs w:val="24"/>
              </w:rPr>
              <w:t>：</w:t>
            </w:r>
            <w:r w:rsidR="004321F4" w:rsidRPr="0063735A">
              <w:rPr>
                <w:rFonts w:hint="eastAsia"/>
                <w:b/>
                <w:color w:val="FF0000"/>
                <w:sz w:val="24"/>
                <w:szCs w:val="24"/>
              </w:rPr>
              <w:t>第三</w:t>
            </w:r>
            <w:proofErr w:type="gramStart"/>
            <w:r w:rsidR="004321F4" w:rsidRPr="0063735A">
              <w:rPr>
                <w:rFonts w:hint="eastAsia"/>
                <w:b/>
                <w:color w:val="FF0000"/>
                <w:sz w:val="24"/>
                <w:szCs w:val="24"/>
              </w:rPr>
              <w:t>方資安</w:t>
            </w:r>
            <w:proofErr w:type="gramEnd"/>
            <w:r w:rsidR="004321F4" w:rsidRPr="0063735A">
              <w:rPr>
                <w:rFonts w:hint="eastAsia"/>
                <w:b/>
                <w:color w:val="FF0000"/>
                <w:sz w:val="24"/>
                <w:szCs w:val="24"/>
              </w:rPr>
              <w:t>檢測相關文件。</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30%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3</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裝設於機械設備或生產系統上</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proofErr w:type="gramStart"/>
            <w:r w:rsidR="00577F93" w:rsidRPr="00546BEF">
              <w:rPr>
                <w:rFonts w:hint="eastAsia"/>
                <w:b/>
                <w:bCs/>
                <w:color w:val="000000" w:themeColor="text1"/>
                <w:sz w:val="24"/>
                <w:szCs w:val="24"/>
              </w:rPr>
              <w:t>實際裝</w:t>
            </w:r>
            <w:proofErr w:type="gramEnd"/>
            <w:r w:rsidR="00577F93" w:rsidRPr="00546BEF">
              <w:rPr>
                <w:rFonts w:hint="eastAsia"/>
                <w:b/>
                <w:bCs/>
                <w:color w:val="000000" w:themeColor="text1"/>
                <w:sz w:val="24"/>
                <w:szCs w:val="24"/>
              </w:rPr>
              <w:t>設照片</w:t>
            </w:r>
          </w:p>
          <w:p w:rsidR="00577F93" w:rsidRPr="00546BEF" w:rsidRDefault="00577F93" w:rsidP="00614B56">
            <w:pPr>
              <w:spacing w:line="240" w:lineRule="auto"/>
              <w:jc w:val="center"/>
              <w:rPr>
                <w:b/>
                <w:bCs/>
                <w:color w:val="000000" w:themeColor="text1"/>
                <w:sz w:val="24"/>
                <w:szCs w:val="24"/>
              </w:rPr>
            </w:pPr>
            <w:r w:rsidRPr="00546BEF">
              <w:rPr>
                <w:rFonts w:hint="eastAsia"/>
                <w:b/>
                <w:bCs/>
                <w:color w:val="000000" w:themeColor="text1"/>
                <w:sz w:val="24"/>
                <w:szCs w:val="24"/>
              </w:rPr>
              <w:t>(</w:t>
            </w:r>
            <w:r w:rsidRPr="00546BEF">
              <w:rPr>
                <w:rFonts w:hint="eastAsia"/>
                <w:b/>
                <w:bCs/>
                <w:color w:val="000000" w:themeColor="text1"/>
                <w:sz w:val="24"/>
                <w:szCs w:val="24"/>
              </w:rPr>
              <w:t>含</w:t>
            </w:r>
            <w:r w:rsidRPr="00546BEF">
              <w:rPr>
                <w:rFonts w:hint="eastAsia"/>
                <w:b/>
                <w:bCs/>
                <w:color w:val="000000" w:themeColor="text1"/>
                <w:sz w:val="24"/>
                <w:szCs w:val="24"/>
              </w:rPr>
              <w:t>SMB</w:t>
            </w:r>
            <w:r w:rsidRPr="00546BEF">
              <w:rPr>
                <w:rFonts w:hint="eastAsia"/>
                <w:b/>
                <w:bCs/>
                <w:color w:val="000000" w:themeColor="text1"/>
                <w:sz w:val="24"/>
                <w:szCs w:val="24"/>
              </w:rPr>
              <w:t>照片與安裝置設備上的照片</w:t>
            </w:r>
            <w:r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50%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4</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於各台機械設備運行測試</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各項功能模組測試報告</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含計畫書中每一項功能公運行測試畫面、</w:t>
            </w:r>
            <w:proofErr w:type="gramStart"/>
            <w:r w:rsidR="00577F93" w:rsidRPr="00546BEF">
              <w:rPr>
                <w:rFonts w:hint="eastAsia"/>
                <w:b/>
                <w:bCs/>
                <w:color w:val="000000" w:themeColor="text1"/>
                <w:sz w:val="24"/>
                <w:szCs w:val="24"/>
              </w:rPr>
              <w:t>若功</w:t>
            </w:r>
            <w:proofErr w:type="gramEnd"/>
            <w:r w:rsidR="00577F93" w:rsidRPr="00546BEF">
              <w:rPr>
                <w:rFonts w:hint="eastAsia"/>
                <w:b/>
                <w:bCs/>
                <w:color w:val="000000" w:themeColor="text1"/>
                <w:sz w:val="24"/>
                <w:szCs w:val="24"/>
              </w:rPr>
              <w:t>能相同可以其中一台設備為例</w:t>
            </w:r>
            <w:r w:rsidR="00577F93"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70%</w:t>
            </w:r>
          </w:p>
        </w:tc>
      </w:tr>
      <w:tr w:rsidR="00577F93" w:rsidRPr="00BC6C47" w:rsidTr="00E50BE4">
        <w:trPr>
          <w:trHeight w:val="366"/>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5</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設備訂單</w:t>
            </w:r>
            <w:r w:rsidRPr="00546BEF">
              <w:rPr>
                <w:rFonts w:hint="eastAsia"/>
                <w:b/>
                <w:bCs/>
                <w:color w:val="000000" w:themeColor="text1"/>
                <w:sz w:val="24"/>
                <w:szCs w:val="24"/>
              </w:rPr>
              <w:t>/</w:t>
            </w:r>
            <w:r w:rsidRPr="00546BEF">
              <w:rPr>
                <w:rFonts w:hint="eastAsia"/>
                <w:b/>
                <w:bCs/>
                <w:color w:val="000000" w:themeColor="text1"/>
                <w:sz w:val="24"/>
                <w:szCs w:val="24"/>
              </w:rPr>
              <w:t>出貨單</w:t>
            </w:r>
            <w:r w:rsidRPr="00546BEF">
              <w:rPr>
                <w:rFonts w:hint="eastAsia"/>
                <w:b/>
                <w:bCs/>
                <w:color w:val="000000" w:themeColor="text1"/>
                <w:sz w:val="24"/>
                <w:szCs w:val="24"/>
              </w:rPr>
              <w:t xml:space="preserve"> </w:t>
            </w:r>
            <w:r w:rsidRPr="00546BEF">
              <w:rPr>
                <w:rFonts w:hint="eastAsia"/>
                <w:b/>
                <w:bCs/>
                <w:color w:val="000000" w:themeColor="text1"/>
                <w:sz w:val="24"/>
                <w:szCs w:val="24"/>
              </w:rPr>
              <w:t>或</w:t>
            </w:r>
          </w:p>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於整線系統運行測試</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設備訂單或出貨單</w:t>
            </w:r>
            <w:r w:rsidR="00577F93" w:rsidRPr="00546BEF">
              <w:rPr>
                <w:rFonts w:hint="eastAsia"/>
                <w:b/>
                <w:bCs/>
                <w:color w:val="000000" w:themeColor="text1"/>
                <w:sz w:val="24"/>
                <w:szCs w:val="24"/>
              </w:rPr>
              <w:t>(for maker</w:t>
            </w:r>
            <w:r w:rsidR="00577F93" w:rsidRPr="00546BEF">
              <w:rPr>
                <w:rFonts w:hint="eastAsia"/>
                <w:b/>
                <w:bCs/>
                <w:color w:val="000000" w:themeColor="text1"/>
                <w:sz w:val="24"/>
                <w:szCs w:val="24"/>
              </w:rPr>
              <w:t>，且應與聯網設備列表相對應</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或</w:t>
            </w:r>
          </w:p>
          <w:p w:rsidR="00577F93" w:rsidRPr="00546BEF" w:rsidRDefault="00577F93" w:rsidP="00614B56">
            <w:pPr>
              <w:spacing w:line="240" w:lineRule="auto"/>
              <w:jc w:val="center"/>
              <w:rPr>
                <w:b/>
                <w:bCs/>
                <w:color w:val="000000" w:themeColor="text1"/>
                <w:sz w:val="24"/>
                <w:szCs w:val="24"/>
              </w:rPr>
            </w:pPr>
            <w:r w:rsidRPr="00546BEF">
              <w:rPr>
                <w:rFonts w:hint="eastAsia"/>
                <w:b/>
                <w:bCs/>
                <w:color w:val="000000" w:themeColor="text1"/>
                <w:sz w:val="24"/>
                <w:szCs w:val="24"/>
              </w:rPr>
              <w:t>生產線運行功能測試報告</w:t>
            </w:r>
            <w:r w:rsidRPr="00546BEF">
              <w:rPr>
                <w:rFonts w:hint="eastAsia"/>
                <w:b/>
                <w:bCs/>
                <w:color w:val="000000" w:themeColor="text1"/>
                <w:sz w:val="24"/>
                <w:szCs w:val="24"/>
              </w:rPr>
              <w:t>(</w:t>
            </w:r>
            <w:r w:rsidRPr="00546BEF">
              <w:rPr>
                <w:b/>
                <w:bCs/>
                <w:color w:val="000000" w:themeColor="text1"/>
                <w:sz w:val="24"/>
                <w:szCs w:val="24"/>
              </w:rPr>
              <w:t xml:space="preserve">for End </w:t>
            </w:r>
            <w:r w:rsidRPr="00546BEF">
              <w:rPr>
                <w:rFonts w:hint="eastAsia"/>
                <w:b/>
                <w:bCs/>
                <w:color w:val="000000" w:themeColor="text1"/>
                <w:sz w:val="24"/>
                <w:szCs w:val="24"/>
              </w:rPr>
              <w:t>User</w:t>
            </w:r>
            <w:r w:rsidRPr="00546BEF">
              <w:rPr>
                <w:rFonts w:hint="eastAsia"/>
                <w:b/>
                <w:bCs/>
                <w:color w:val="000000" w:themeColor="text1"/>
                <w:sz w:val="24"/>
                <w:szCs w:val="24"/>
              </w:rPr>
              <w:t>，且應可於中控系統確認</w:t>
            </w:r>
            <w:proofErr w:type="gramStart"/>
            <w:r w:rsidRPr="00546BEF">
              <w:rPr>
                <w:rFonts w:hint="eastAsia"/>
                <w:b/>
                <w:bCs/>
                <w:color w:val="000000" w:themeColor="text1"/>
                <w:sz w:val="24"/>
                <w:szCs w:val="24"/>
              </w:rPr>
              <w:t>整線聯網</w:t>
            </w:r>
            <w:proofErr w:type="gramEnd"/>
            <w:r w:rsidRPr="00546BEF">
              <w:rPr>
                <w:rFonts w:hint="eastAsia"/>
                <w:b/>
                <w:bCs/>
                <w:color w:val="000000" w:themeColor="text1"/>
                <w:sz w:val="24"/>
                <w:szCs w:val="24"/>
              </w:rPr>
              <w:t>狀態及</w:t>
            </w:r>
            <w:proofErr w:type="gramStart"/>
            <w:r w:rsidRPr="00546BEF">
              <w:rPr>
                <w:rFonts w:hint="eastAsia"/>
                <w:b/>
                <w:bCs/>
                <w:color w:val="000000" w:themeColor="text1"/>
                <w:sz w:val="24"/>
                <w:szCs w:val="24"/>
              </w:rPr>
              <w:t>可視化功能</w:t>
            </w:r>
            <w:proofErr w:type="gramEnd"/>
            <w:r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80%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6</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開發軟體</w:t>
            </w:r>
            <w:proofErr w:type="gramStart"/>
            <w:r w:rsidRPr="00546BEF">
              <w:rPr>
                <w:rFonts w:hint="eastAsia"/>
                <w:b/>
                <w:bCs/>
                <w:color w:val="000000" w:themeColor="text1"/>
                <w:sz w:val="24"/>
                <w:szCs w:val="24"/>
              </w:rPr>
              <w:t>介</w:t>
            </w:r>
            <w:proofErr w:type="gramEnd"/>
            <w:r w:rsidRPr="00546BEF">
              <w:rPr>
                <w:rFonts w:hint="eastAsia"/>
                <w:b/>
                <w:bCs/>
                <w:color w:val="000000" w:themeColor="text1"/>
                <w:sz w:val="24"/>
                <w:szCs w:val="24"/>
              </w:rPr>
              <w:t>接</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rFonts w:hint="eastAsia"/>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相關資料</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數據</w:t>
            </w:r>
            <w:r w:rsidR="00577F93" w:rsidRPr="00546BEF">
              <w:rPr>
                <w:b/>
                <w:bCs/>
                <w:color w:val="000000" w:themeColor="text1"/>
                <w:sz w:val="24"/>
                <w:szCs w:val="24"/>
              </w:rPr>
              <w:t>可</w:t>
            </w:r>
            <w:r w:rsidR="00577F93" w:rsidRPr="00546BEF">
              <w:rPr>
                <w:rFonts w:hint="eastAsia"/>
                <w:b/>
                <w:bCs/>
                <w:color w:val="000000" w:themeColor="text1"/>
                <w:sz w:val="24"/>
                <w:szCs w:val="24"/>
              </w:rPr>
              <w:t>與</w:t>
            </w:r>
            <w:r w:rsidR="00577F93" w:rsidRPr="00546BEF">
              <w:rPr>
                <w:b/>
                <w:bCs/>
                <w:color w:val="000000" w:themeColor="text1"/>
                <w:sz w:val="24"/>
                <w:szCs w:val="24"/>
              </w:rPr>
              <w:t>業者</w:t>
            </w:r>
            <w:r w:rsidR="00577F93" w:rsidRPr="00546BEF">
              <w:rPr>
                <w:rFonts w:hint="eastAsia"/>
                <w:b/>
                <w:bCs/>
                <w:color w:val="000000" w:themeColor="text1"/>
                <w:sz w:val="24"/>
                <w:szCs w:val="24"/>
              </w:rPr>
              <w:t>之管理</w:t>
            </w:r>
            <w:r w:rsidR="00577F93" w:rsidRPr="00546BEF">
              <w:rPr>
                <w:b/>
                <w:bCs/>
                <w:color w:val="000000" w:themeColor="text1"/>
                <w:sz w:val="24"/>
                <w:szCs w:val="24"/>
              </w:rPr>
              <w:t>系統軟體</w:t>
            </w:r>
            <w:r w:rsidR="00577F93" w:rsidRPr="00546BEF">
              <w:rPr>
                <w:rFonts w:hint="eastAsia"/>
                <w:b/>
                <w:bCs/>
                <w:color w:val="000000" w:themeColor="text1"/>
                <w:sz w:val="24"/>
                <w:szCs w:val="24"/>
              </w:rPr>
              <w:t>進行資訊轉換</w:t>
            </w:r>
            <w:r w:rsidR="00577F93" w:rsidRPr="00546BEF">
              <w:rPr>
                <w:b/>
                <w:bCs/>
                <w:color w:val="000000" w:themeColor="text1"/>
                <w:sz w:val="24"/>
                <w:szCs w:val="24"/>
              </w:rPr>
              <w:t>之測試報告</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FF0000"/>
                <w:sz w:val="24"/>
                <w:szCs w:val="24"/>
              </w:rPr>
            </w:pPr>
            <w:r w:rsidRPr="00BC6C47">
              <w:rPr>
                <w:rFonts w:hint="eastAsia"/>
                <w:b/>
                <w:bCs/>
                <w:color w:val="000000"/>
                <w:sz w:val="24"/>
                <w:szCs w:val="24"/>
              </w:rPr>
              <w:t>90%</w:t>
            </w:r>
          </w:p>
        </w:tc>
      </w:tr>
      <w:tr w:rsidR="00577F93" w:rsidRPr="00BC6C47" w:rsidTr="00E50BE4">
        <w:trPr>
          <w:trHeight w:val="453"/>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themeColor="text1"/>
                <w:sz w:val="24"/>
                <w:szCs w:val="24"/>
              </w:rPr>
            </w:pPr>
            <w:r w:rsidRPr="00BC6C47">
              <w:rPr>
                <w:rFonts w:hint="eastAsia"/>
                <w:b/>
                <w:bCs/>
                <w:color w:val="000000" w:themeColor="text1"/>
                <w:sz w:val="24"/>
                <w:szCs w:val="24"/>
              </w:rPr>
              <w:t>7</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教育訓練</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150366" w:rsidRPr="00546BEF">
              <w:rPr>
                <w:rFonts w:hint="eastAsia"/>
                <w:b/>
                <w:bCs/>
                <w:color w:val="000000" w:themeColor="text1"/>
                <w:sz w:val="24"/>
                <w:szCs w:val="24"/>
              </w:rPr>
              <w:t>：</w:t>
            </w:r>
            <w:r w:rsidR="00577F93" w:rsidRPr="00546BEF">
              <w:rPr>
                <w:rFonts w:hint="eastAsia"/>
                <w:b/>
                <w:bCs/>
                <w:color w:val="000000" w:themeColor="text1"/>
                <w:sz w:val="24"/>
                <w:szCs w:val="24"/>
              </w:rPr>
              <w:t>簽到表、上課照片</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themeColor="text1"/>
                <w:sz w:val="24"/>
                <w:szCs w:val="24"/>
              </w:rPr>
            </w:pPr>
            <w:r w:rsidRPr="00BC6C47">
              <w:rPr>
                <w:rFonts w:hint="eastAsia"/>
                <w:b/>
                <w:bCs/>
                <w:color w:val="000000" w:themeColor="text1"/>
                <w:sz w:val="24"/>
                <w:szCs w:val="24"/>
              </w:rPr>
              <w:t>95%</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8</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提供資訊安全檢測報告</w:t>
            </w:r>
            <w:r w:rsidRPr="0063735A">
              <w:rPr>
                <w:rFonts w:hint="eastAsia"/>
                <w:b/>
                <w:bCs/>
                <w:color w:val="FF0000"/>
                <w:sz w:val="24"/>
                <w:szCs w:val="24"/>
              </w:rPr>
              <w:t>-</w:t>
            </w:r>
            <w:proofErr w:type="gramStart"/>
            <w:r w:rsidRPr="0063735A">
              <w:rPr>
                <w:rFonts w:hint="eastAsia"/>
                <w:b/>
                <w:bCs/>
                <w:color w:val="FF0000"/>
                <w:sz w:val="24"/>
                <w:szCs w:val="24"/>
              </w:rPr>
              <w:t>複</w:t>
            </w:r>
            <w:proofErr w:type="gramEnd"/>
            <w:r w:rsidRPr="0063735A">
              <w:rPr>
                <w:rFonts w:hint="eastAsia"/>
                <w:b/>
                <w:bCs/>
                <w:color w:val="FF0000"/>
                <w:sz w:val="24"/>
                <w:szCs w:val="24"/>
              </w:rPr>
              <w:t>測</w:t>
            </w:r>
            <w:r w:rsidRPr="0063735A">
              <w:rPr>
                <w:rFonts w:hint="eastAsia"/>
                <w:b/>
                <w:bCs/>
                <w:color w:val="FF0000"/>
                <w:sz w:val="24"/>
                <w:szCs w:val="24"/>
              </w:rPr>
              <w:t>(</w:t>
            </w:r>
            <w:r w:rsidRPr="0063735A">
              <w:rPr>
                <w:rFonts w:hint="eastAsia"/>
                <w:b/>
                <w:bCs/>
                <w:color w:val="FF0000"/>
                <w:sz w:val="24"/>
                <w:szCs w:val="24"/>
              </w:rPr>
              <w:t>必要</w:t>
            </w:r>
            <w:r w:rsidRPr="0063735A">
              <w:rPr>
                <w:rFonts w:hint="eastAsia"/>
                <w:b/>
                <w:bCs/>
                <w:color w:val="FF0000"/>
                <w:sz w:val="24"/>
                <w:szCs w:val="24"/>
              </w:rPr>
              <w:t>)</w:t>
            </w:r>
          </w:p>
        </w:tc>
        <w:tc>
          <w:tcPr>
            <w:tcW w:w="1701" w:type="dxa"/>
            <w:tcBorders>
              <w:righ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w:t>
            </w:r>
            <w:proofErr w:type="gramStart"/>
            <w:r w:rsidRPr="0063735A">
              <w:rPr>
                <w:rFonts w:hint="eastAsia"/>
                <w:b/>
                <w:bCs/>
                <w:color w:val="FF0000"/>
                <w:sz w:val="24"/>
                <w:szCs w:val="24"/>
              </w:rPr>
              <w:t>複</w:t>
            </w:r>
            <w:proofErr w:type="gramEnd"/>
            <w:r w:rsidRPr="0063735A">
              <w:rPr>
                <w:rFonts w:hint="eastAsia"/>
                <w:b/>
                <w:bCs/>
                <w:color w:val="FF0000"/>
                <w:sz w:val="24"/>
                <w:szCs w:val="24"/>
              </w:rPr>
              <w:t>測報告</w:t>
            </w:r>
          </w:p>
        </w:tc>
        <w:tc>
          <w:tcPr>
            <w:tcW w:w="3543" w:type="dxa"/>
            <w:tcBorders>
              <w:right w:val="single" w:sz="4" w:space="0" w:color="auto"/>
            </w:tcBorders>
            <w:vAlign w:val="center"/>
          </w:tcPr>
          <w:p w:rsidR="0063735A" w:rsidRPr="0063735A" w:rsidRDefault="0063735A" w:rsidP="00614B56">
            <w:pPr>
              <w:spacing w:line="240" w:lineRule="auto"/>
              <w:jc w:val="center"/>
              <w:rPr>
                <w:b/>
                <w:bCs/>
                <w:color w:val="FF0000"/>
                <w:sz w:val="24"/>
                <w:szCs w:val="24"/>
              </w:rPr>
            </w:pPr>
            <w:r w:rsidRPr="0063735A">
              <w:rPr>
                <w:rFonts w:hint="eastAsia"/>
                <w:b/>
                <w:bCs/>
                <w:color w:val="FF0000"/>
                <w:sz w:val="24"/>
                <w:szCs w:val="24"/>
              </w:rPr>
              <w:t>檢測報告</w:t>
            </w:r>
          </w:p>
          <w:p w:rsidR="00577F93" w:rsidRPr="00546BEF" w:rsidRDefault="0063735A" w:rsidP="00614B56">
            <w:pPr>
              <w:spacing w:line="240" w:lineRule="auto"/>
              <w:jc w:val="center"/>
              <w:rPr>
                <w:b/>
                <w:bCs/>
                <w:color w:val="000000" w:themeColor="text1"/>
                <w:sz w:val="24"/>
                <w:szCs w:val="24"/>
              </w:rPr>
            </w:pPr>
            <w:r w:rsidRPr="0063735A">
              <w:rPr>
                <w:rFonts w:hint="eastAsia"/>
                <w:b/>
                <w:bCs/>
                <w:color w:val="FF0000"/>
                <w:sz w:val="24"/>
                <w:szCs w:val="24"/>
              </w:rPr>
              <w:t>(</w:t>
            </w:r>
            <w:r w:rsidRPr="0063735A">
              <w:rPr>
                <w:rFonts w:hint="eastAsia"/>
                <w:b/>
                <w:bCs/>
                <w:color w:val="FF0000"/>
                <w:sz w:val="24"/>
                <w:szCs w:val="24"/>
              </w:rPr>
              <w:t>高風險須為</w:t>
            </w:r>
            <w:r w:rsidRPr="0063735A">
              <w:rPr>
                <w:rFonts w:hint="eastAsia"/>
                <w:b/>
                <w:bCs/>
                <w:color w:val="FF0000"/>
                <w:sz w:val="24"/>
                <w:szCs w:val="24"/>
              </w:rPr>
              <w:t>0)</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p>
        </w:tc>
      </w:tr>
      <w:tr w:rsidR="00577F93" w:rsidRPr="00BC6C47" w:rsidTr="00E50BE4">
        <w:trPr>
          <w:trHeight w:val="800"/>
          <w:jc w:val="center"/>
        </w:trPr>
        <w:tc>
          <w:tcPr>
            <w:tcW w:w="511" w:type="dxa"/>
            <w:tcBorders>
              <w:left w:val="single" w:sz="18" w:space="0" w:color="000000"/>
              <w:bottom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9</w:t>
            </w:r>
          </w:p>
        </w:tc>
        <w:tc>
          <w:tcPr>
            <w:tcW w:w="1220" w:type="dxa"/>
            <w:tcBorders>
              <w:bottom w:val="single" w:sz="18" w:space="0" w:color="000000"/>
              <w:right w:val="single" w:sz="4" w:space="0" w:color="auto"/>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bottom w:val="single" w:sz="18" w:space="0" w:color="000000"/>
            </w:tcBorders>
            <w:vAlign w:val="center"/>
          </w:tcPr>
          <w:p w:rsidR="00577F93" w:rsidRPr="00BC6C47" w:rsidRDefault="00577F93" w:rsidP="00614B56">
            <w:pPr>
              <w:widowControl/>
              <w:autoSpaceDE w:val="0"/>
              <w:autoSpaceDN w:val="0"/>
              <w:spacing w:line="240" w:lineRule="auto"/>
              <w:textAlignment w:val="bottom"/>
              <w:rPr>
                <w:b/>
                <w:bCs/>
                <w:color w:val="000000"/>
                <w:sz w:val="24"/>
                <w:szCs w:val="24"/>
              </w:rPr>
            </w:pPr>
            <w:r w:rsidRPr="00BC6C47">
              <w:rPr>
                <w:b/>
                <w:bCs/>
                <w:color w:val="000000"/>
                <w:sz w:val="24"/>
                <w:szCs w:val="24"/>
              </w:rPr>
              <w:t>執行成果報告</w:t>
            </w:r>
          </w:p>
        </w:tc>
        <w:tc>
          <w:tcPr>
            <w:tcW w:w="1701" w:type="dxa"/>
            <w:tcBorders>
              <w:bottom w:val="single" w:sz="18" w:space="0" w:color="000000"/>
              <w:right w:val="single" w:sz="4" w:space="0" w:color="auto"/>
            </w:tcBorders>
            <w:vAlign w:val="center"/>
          </w:tcPr>
          <w:p w:rsidR="00577F93" w:rsidRPr="00BC6C47" w:rsidRDefault="00577F93" w:rsidP="00614B56">
            <w:pPr>
              <w:widowControl/>
              <w:autoSpaceDE w:val="0"/>
              <w:autoSpaceDN w:val="0"/>
              <w:spacing w:line="240" w:lineRule="auto"/>
              <w:textAlignment w:val="bottom"/>
              <w:rPr>
                <w:b/>
                <w:bCs/>
                <w:color w:val="000000"/>
                <w:sz w:val="24"/>
                <w:szCs w:val="24"/>
              </w:rPr>
            </w:pPr>
            <w:r w:rsidRPr="00BC6C47">
              <w:rPr>
                <w:b/>
                <w:bCs/>
                <w:color w:val="000000"/>
                <w:sz w:val="24"/>
                <w:szCs w:val="24"/>
              </w:rPr>
              <w:t>完成執行成果報告</w:t>
            </w:r>
          </w:p>
        </w:tc>
        <w:tc>
          <w:tcPr>
            <w:tcW w:w="3543" w:type="dxa"/>
            <w:tcBorders>
              <w:bottom w:val="single" w:sz="18" w:space="0" w:color="000000"/>
              <w:right w:val="single" w:sz="4" w:space="0" w:color="auto"/>
            </w:tcBorders>
            <w:vAlign w:val="center"/>
          </w:tcPr>
          <w:p w:rsidR="00577F93" w:rsidRPr="00BC6C47" w:rsidRDefault="00577F93" w:rsidP="00614B56">
            <w:pPr>
              <w:spacing w:line="240" w:lineRule="auto"/>
              <w:jc w:val="center"/>
              <w:rPr>
                <w:b/>
                <w:bCs/>
                <w:color w:val="000000"/>
                <w:sz w:val="24"/>
                <w:szCs w:val="24"/>
              </w:rPr>
            </w:pPr>
            <w:r w:rsidRPr="00BC6C47">
              <w:rPr>
                <w:b/>
                <w:bCs/>
                <w:color w:val="000000"/>
                <w:sz w:val="24"/>
                <w:szCs w:val="24"/>
              </w:rPr>
              <w:t>執行成果報告</w:t>
            </w:r>
          </w:p>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w:t>
            </w:r>
            <w:proofErr w:type="gramStart"/>
            <w:r w:rsidRPr="00BC6C47">
              <w:rPr>
                <w:rFonts w:hint="eastAsia"/>
                <w:b/>
                <w:bCs/>
                <w:color w:val="000000"/>
                <w:sz w:val="24"/>
                <w:szCs w:val="24"/>
              </w:rPr>
              <w:t>含本計畫</w:t>
            </w:r>
            <w:proofErr w:type="gramEnd"/>
            <w:r w:rsidRPr="00BC6C47">
              <w:rPr>
                <w:rFonts w:hint="eastAsia"/>
                <w:b/>
                <w:bCs/>
                <w:color w:val="000000"/>
                <w:sz w:val="24"/>
                <w:szCs w:val="24"/>
              </w:rPr>
              <w:t>各工作項目執行相關之佐證資料</w:t>
            </w:r>
            <w:r w:rsidRPr="00BC6C47">
              <w:rPr>
                <w:rFonts w:hint="eastAsia"/>
                <w:b/>
                <w:bCs/>
                <w:color w:val="000000"/>
                <w:sz w:val="24"/>
                <w:szCs w:val="24"/>
              </w:rPr>
              <w:t>)</w:t>
            </w:r>
          </w:p>
        </w:tc>
        <w:tc>
          <w:tcPr>
            <w:tcW w:w="878" w:type="dxa"/>
            <w:tcBorders>
              <w:left w:val="single" w:sz="4" w:space="0" w:color="auto"/>
              <w:bottom w:val="single" w:sz="18" w:space="0" w:color="000000"/>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100%</w:t>
            </w:r>
          </w:p>
        </w:tc>
      </w:tr>
    </w:tbl>
    <w:p w:rsidR="00561801" w:rsidRPr="00BC6C47" w:rsidRDefault="00004104" w:rsidP="005E7117">
      <w:pPr>
        <w:spacing w:line="480" w:lineRule="exact"/>
        <w:ind w:leftChars="354" w:left="991"/>
        <w:rPr>
          <w:szCs w:val="28"/>
        </w:rPr>
      </w:pPr>
      <w:r w:rsidRPr="00BC6C47">
        <w:rPr>
          <w:rFonts w:hint="eastAsia"/>
          <w:szCs w:val="28"/>
        </w:rPr>
        <w:t>(</w:t>
      </w:r>
      <w:r w:rsidRPr="00BC6C47">
        <w:rPr>
          <w:rFonts w:hint="eastAsia"/>
          <w:szCs w:val="28"/>
        </w:rPr>
        <w:t>表格不敷使用時，請自行增列</w:t>
      </w:r>
      <w:r w:rsidRPr="00BC6C47">
        <w:rPr>
          <w:rFonts w:hint="eastAsia"/>
          <w:szCs w:val="28"/>
        </w:rPr>
        <w:t>)</w:t>
      </w:r>
    </w:p>
    <w:p w:rsidR="00561801" w:rsidRPr="00BC6C47" w:rsidRDefault="00561801" w:rsidP="005E7117">
      <w:pPr>
        <w:spacing w:line="480" w:lineRule="exact"/>
        <w:ind w:leftChars="607" w:left="1700"/>
        <w:rPr>
          <w:szCs w:val="28"/>
        </w:rPr>
        <w:sectPr w:rsidR="00561801" w:rsidRPr="00BC6C47" w:rsidSect="00065601">
          <w:pgSz w:w="11906" w:h="16838"/>
          <w:pgMar w:top="1134" w:right="1134" w:bottom="1134" w:left="1134" w:header="851" w:footer="850" w:gutter="0"/>
          <w:pgNumType w:start="1"/>
          <w:cols w:space="425"/>
          <w:docGrid w:type="lines" w:linePitch="381"/>
        </w:sectPr>
      </w:pPr>
    </w:p>
    <w:p w:rsidR="00837345" w:rsidRPr="00BC6C47" w:rsidRDefault="002363EB" w:rsidP="00E162A7">
      <w:pPr>
        <w:pStyle w:val="2"/>
        <w:numPr>
          <w:ilvl w:val="1"/>
          <w:numId w:val="5"/>
        </w:numPr>
        <w:spacing w:line="480" w:lineRule="exact"/>
        <w:ind w:leftChars="0" w:left="1134" w:hanging="567"/>
      </w:pPr>
      <w:bookmarkStart w:id="8" w:name="_Toc503953921"/>
      <w:r w:rsidRPr="00BC6C47">
        <w:rPr>
          <w:rFonts w:hint="eastAsia"/>
        </w:rPr>
        <w:lastRenderedPageBreak/>
        <w:t>經費</w:t>
      </w:r>
      <w:r w:rsidR="00692A93" w:rsidRPr="00BC6C47">
        <w:rPr>
          <w:rFonts w:hint="eastAsia"/>
        </w:rPr>
        <w:t>說明</w:t>
      </w:r>
      <w:bookmarkEnd w:id="8"/>
    </w:p>
    <w:p w:rsidR="003C4E68" w:rsidRPr="00BC6C47" w:rsidRDefault="003C4E68" w:rsidP="00E162A7">
      <w:pPr>
        <w:pStyle w:val="a0"/>
        <w:numPr>
          <w:ilvl w:val="0"/>
          <w:numId w:val="6"/>
        </w:numPr>
        <w:spacing w:line="480" w:lineRule="exact"/>
        <w:ind w:leftChars="0"/>
        <w:rPr>
          <w:strike/>
        </w:rPr>
      </w:pPr>
      <w:r w:rsidRPr="00BC6C47">
        <w:rPr>
          <w:rFonts w:hint="eastAsia"/>
        </w:rPr>
        <w:t>總計畫人力需求</w:t>
      </w:r>
    </w:p>
    <w:tbl>
      <w:tblPr>
        <w:tblW w:w="8739" w:type="dxa"/>
        <w:jc w:val="center"/>
        <w:tblLayout w:type="fixed"/>
        <w:tblCellMar>
          <w:left w:w="28" w:type="dxa"/>
          <w:right w:w="28" w:type="dxa"/>
        </w:tblCellMar>
        <w:tblLook w:val="0000" w:firstRow="0" w:lastRow="0" w:firstColumn="0" w:lastColumn="0" w:noHBand="0" w:noVBand="0"/>
      </w:tblPr>
      <w:tblGrid>
        <w:gridCol w:w="980"/>
        <w:gridCol w:w="981"/>
        <w:gridCol w:w="3134"/>
        <w:gridCol w:w="1276"/>
        <w:gridCol w:w="1118"/>
        <w:gridCol w:w="1250"/>
      </w:tblGrid>
      <w:tr w:rsidR="00DB7EC7" w:rsidRPr="00BE11F0" w:rsidTr="00BA3C34">
        <w:trPr>
          <w:cantSplit/>
          <w:trHeight w:val="20"/>
          <w:jc w:val="center"/>
        </w:trPr>
        <w:tc>
          <w:tcPr>
            <w:tcW w:w="980" w:type="dxa"/>
            <w:tcBorders>
              <w:top w:val="single" w:sz="6" w:space="0" w:color="auto"/>
              <w:left w:val="single" w:sz="6" w:space="0" w:color="auto"/>
              <w:bottom w:val="single" w:sz="6" w:space="0" w:color="auto"/>
              <w:right w:val="single" w:sz="4"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姓名</w:t>
            </w:r>
          </w:p>
        </w:tc>
        <w:tc>
          <w:tcPr>
            <w:tcW w:w="981" w:type="dxa"/>
            <w:tcBorders>
              <w:top w:val="single" w:sz="6" w:space="0" w:color="auto"/>
              <w:left w:val="single" w:sz="4"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最高學歷</w:t>
            </w:r>
          </w:p>
        </w:tc>
        <w:tc>
          <w:tcPr>
            <w:tcW w:w="3134"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經歷</w:t>
            </w:r>
          </w:p>
        </w:tc>
        <w:tc>
          <w:tcPr>
            <w:tcW w:w="1276"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職級</w:t>
            </w:r>
          </w:p>
        </w:tc>
        <w:tc>
          <w:tcPr>
            <w:tcW w:w="11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本計畫之</w:t>
            </w:r>
          </w:p>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工作內容</w:t>
            </w:r>
          </w:p>
        </w:tc>
        <w:tc>
          <w:tcPr>
            <w:tcW w:w="125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投入人月數</w:t>
            </w:r>
          </w:p>
        </w:tc>
      </w:tr>
      <w:tr w:rsidR="00DB7EC7" w:rsidRPr="00BE11F0" w:rsidTr="0089308E">
        <w:trPr>
          <w:cantSplit/>
          <w:trHeight w:val="20"/>
          <w:jc w:val="center"/>
        </w:trPr>
        <w:tc>
          <w:tcPr>
            <w:tcW w:w="8739" w:type="dxa"/>
            <w:gridSpan w:val="6"/>
            <w:tcBorders>
              <w:top w:val="single" w:sz="6"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r w:rsidRPr="00BE11F0">
              <w:rPr>
                <w:rFonts w:hint="eastAsia"/>
                <w:color w:val="000000" w:themeColor="text1"/>
                <w:sz w:val="20"/>
                <w:szCs w:val="24"/>
              </w:rPr>
              <w:t>一</w:t>
            </w:r>
            <w:r w:rsidRPr="00BE11F0">
              <w:rPr>
                <w:rFonts w:ascii="標楷體" w:hAnsi="標楷體" w:hint="eastAsia"/>
                <w:color w:val="000000" w:themeColor="text1"/>
                <w:sz w:val="20"/>
                <w:szCs w:val="24"/>
              </w:rPr>
              <w:t>、</w:t>
            </w:r>
            <w:r w:rsidRPr="00BE11F0">
              <w:rPr>
                <w:rFonts w:hint="eastAsia"/>
                <w:color w:val="000000" w:themeColor="text1"/>
                <w:sz w:val="20"/>
                <w:szCs w:val="24"/>
              </w:rPr>
              <w:t>輔導單位</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5E7117">
            <w:pPr>
              <w:spacing w:line="480" w:lineRule="exact"/>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BA3C34" w:rsidRPr="00F166BC" w:rsidRDefault="00BA3C34" w:rsidP="005E7117">
            <w:pPr>
              <w:spacing w:line="480" w:lineRule="exact"/>
              <w:rPr>
                <w:sz w:val="20"/>
                <w:szCs w:val="24"/>
                <w:highlight w:val="yellow"/>
              </w:rPr>
            </w:pPr>
            <w:r w:rsidRPr="00F166BC">
              <w:rPr>
                <w:rFonts w:hint="eastAsia"/>
                <w:sz w:val="20"/>
                <w:szCs w:val="24"/>
                <w:highlight w:val="yellow"/>
              </w:rPr>
              <w:t>總年資</w:t>
            </w:r>
            <w:r w:rsidRPr="00F166BC">
              <w:rPr>
                <w:rFonts w:hint="eastAsia"/>
                <w:sz w:val="20"/>
                <w:szCs w:val="24"/>
                <w:highlight w:val="yellow"/>
              </w:rPr>
              <w:t>:1</w:t>
            </w:r>
            <w:r w:rsidRPr="00F166BC">
              <w:rPr>
                <w:sz w:val="20"/>
                <w:szCs w:val="24"/>
                <w:highlight w:val="yellow"/>
              </w:rPr>
              <w:t>3</w:t>
            </w:r>
          </w:p>
          <w:p w:rsidR="00DB7EC7" w:rsidRPr="00F166BC" w:rsidRDefault="00BA3C34" w:rsidP="005E7117">
            <w:pPr>
              <w:spacing w:line="480" w:lineRule="exact"/>
              <w:rPr>
                <w:color w:val="000000" w:themeColor="text1"/>
                <w:sz w:val="20"/>
                <w:szCs w:val="24"/>
                <w:highlight w:val="yellow"/>
              </w:rPr>
            </w:pPr>
            <w:r w:rsidRPr="00F166BC">
              <w:rPr>
                <w:rFonts w:hint="eastAsia"/>
                <w:sz w:val="20"/>
                <w:szCs w:val="24"/>
                <w:highlight w:val="yellow"/>
              </w:rPr>
              <w:t>專長</w:t>
            </w:r>
            <w:r w:rsidRPr="00F166BC">
              <w:rPr>
                <w:rFonts w:hint="eastAsia"/>
                <w:sz w:val="20"/>
                <w:szCs w:val="24"/>
                <w:highlight w:val="yellow"/>
              </w:rPr>
              <w:t>:</w:t>
            </w:r>
            <w:r w:rsidRPr="00F166BC">
              <w:rPr>
                <w:rFonts w:hint="eastAsia"/>
                <w:sz w:val="20"/>
                <w:szCs w:val="24"/>
                <w:highlight w:val="yellow"/>
              </w:rPr>
              <w:t>機電整合</w:t>
            </w:r>
            <w:r w:rsidRPr="00F166BC">
              <w:rPr>
                <w:rFonts w:hint="eastAsia"/>
                <w:sz w:val="20"/>
                <w:szCs w:val="24"/>
                <w:highlight w:val="yellow"/>
              </w:rPr>
              <w:t>+</w:t>
            </w:r>
            <w:r w:rsidRPr="00F166BC">
              <w:rPr>
                <w:rFonts w:hint="eastAsia"/>
                <w:sz w:val="20"/>
                <w:szCs w:val="24"/>
                <w:highlight w:val="yellow"/>
              </w:rPr>
              <w:t>系統開發資料庫</w:t>
            </w:r>
          </w:p>
        </w:tc>
        <w:tc>
          <w:tcPr>
            <w:tcW w:w="1276" w:type="dxa"/>
            <w:tcBorders>
              <w:top w:val="single" w:sz="4" w:space="0" w:color="auto"/>
              <w:left w:val="single" w:sz="6" w:space="0" w:color="auto"/>
              <w:bottom w:val="single" w:sz="4" w:space="0" w:color="auto"/>
              <w:right w:val="single" w:sz="6" w:space="0" w:color="auto"/>
            </w:tcBorders>
          </w:tcPr>
          <w:p w:rsidR="00DB7EC7" w:rsidRPr="00F166BC" w:rsidRDefault="00BA3C34" w:rsidP="005E7117">
            <w:pPr>
              <w:spacing w:line="480" w:lineRule="exact"/>
              <w:jc w:val="center"/>
              <w:rPr>
                <w:color w:val="000000" w:themeColor="text1"/>
                <w:sz w:val="20"/>
                <w:szCs w:val="24"/>
                <w:highlight w:val="yellow"/>
              </w:rPr>
            </w:pPr>
            <w:r w:rsidRPr="00F166BC">
              <w:rPr>
                <w:rFonts w:ascii="標楷體" w:hAnsi="標楷體" w:cs="Times New Roman" w:hint="eastAsia"/>
                <w:sz w:val="18"/>
                <w:szCs w:val="18"/>
                <w:highlight w:val="yellow"/>
              </w:rPr>
              <w:t>計畫主持人</w:t>
            </w: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1</w:t>
            </w:r>
            <w:r w:rsidR="00BA3C34">
              <w:rPr>
                <w:rFonts w:hint="eastAsia"/>
                <w:color w:val="000000" w:themeColor="text1"/>
                <w:sz w:val="20"/>
                <w:szCs w:val="24"/>
              </w:rPr>
              <w:t>~</w:t>
            </w:r>
            <w:r w:rsidR="00BA3C34">
              <w:rPr>
                <w:color w:val="000000" w:themeColor="text1"/>
                <w:sz w:val="20"/>
                <w:szCs w:val="24"/>
              </w:rPr>
              <w:t>8</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0.5</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BA3C34" w:rsidRPr="00EE6B88" w:rsidRDefault="00BA3C34" w:rsidP="005E7117">
            <w:pPr>
              <w:spacing w:line="480" w:lineRule="exact"/>
              <w:rPr>
                <w:sz w:val="20"/>
                <w:szCs w:val="24"/>
              </w:rPr>
            </w:pPr>
            <w:r w:rsidRPr="00EE6B88">
              <w:rPr>
                <w:rFonts w:hint="eastAsia"/>
                <w:sz w:val="20"/>
                <w:szCs w:val="24"/>
              </w:rPr>
              <w:t>總年資</w:t>
            </w:r>
            <w:r w:rsidRPr="00EE6B88">
              <w:rPr>
                <w:rFonts w:hint="eastAsia"/>
                <w:sz w:val="20"/>
                <w:szCs w:val="24"/>
              </w:rPr>
              <w:t>:</w:t>
            </w:r>
            <w:r w:rsidRPr="00EE6B88">
              <w:rPr>
                <w:sz w:val="20"/>
                <w:szCs w:val="24"/>
              </w:rPr>
              <w:t>8</w:t>
            </w:r>
          </w:p>
          <w:p w:rsidR="00DB7EC7" w:rsidRPr="00BE11F0" w:rsidRDefault="00BA3C34" w:rsidP="005E7117">
            <w:pPr>
              <w:spacing w:line="480" w:lineRule="exact"/>
              <w:rPr>
                <w:color w:val="000000" w:themeColor="text1"/>
                <w:sz w:val="20"/>
                <w:szCs w:val="24"/>
              </w:rPr>
            </w:pPr>
            <w:r w:rsidRPr="00EE6B88">
              <w:rPr>
                <w:rFonts w:hint="eastAsia"/>
                <w:sz w:val="20"/>
                <w:szCs w:val="24"/>
              </w:rPr>
              <w:t>專長</w:t>
            </w:r>
            <w:r>
              <w:rPr>
                <w:rFonts w:hint="eastAsia"/>
                <w:sz w:val="20"/>
                <w:szCs w:val="24"/>
              </w:rPr>
              <w:t>:</w:t>
            </w:r>
            <w:r w:rsidRPr="00EE6B88">
              <w:rPr>
                <w:rFonts w:hint="eastAsia"/>
                <w:sz w:val="20"/>
                <w:szCs w:val="24"/>
              </w:rPr>
              <w:t>系統開發資料庫</w:t>
            </w: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副研究員</w:t>
            </w: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2</w:t>
            </w:r>
          </w:p>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4</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0.5</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w:t>
            </w:r>
            <w:r w:rsidRPr="00BE11F0">
              <w:rPr>
                <w:rFonts w:hint="eastAsia"/>
                <w:color w:val="000000" w:themeColor="text1"/>
                <w:sz w:val="20"/>
                <w:szCs w:val="24"/>
              </w:rPr>
              <w:t>表格不足請自行增列</w:t>
            </w:r>
            <w:r w:rsidRPr="00BE11F0">
              <w:rPr>
                <w:rFonts w:hint="eastAsia"/>
                <w:color w:val="000000" w:themeColor="text1"/>
                <w:sz w:val="20"/>
                <w:szCs w:val="24"/>
              </w:rPr>
              <w:t>)</w:t>
            </w: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546BEF">
        <w:trPr>
          <w:cantSplit/>
          <w:trHeight w:val="454"/>
          <w:jc w:val="center"/>
        </w:trPr>
        <w:tc>
          <w:tcPr>
            <w:tcW w:w="7489" w:type="dxa"/>
            <w:gridSpan w:val="5"/>
            <w:tcBorders>
              <w:top w:val="single" w:sz="4" w:space="0" w:color="auto"/>
              <w:left w:val="single" w:sz="4" w:space="0" w:color="auto"/>
              <w:bottom w:val="single" w:sz="4" w:space="0" w:color="auto"/>
              <w:right w:val="single" w:sz="4" w:space="0" w:color="auto"/>
            </w:tcBorders>
            <w:vAlign w:val="center"/>
          </w:tcPr>
          <w:p w:rsidR="00DB7EC7" w:rsidRPr="00BE11F0" w:rsidRDefault="00DB7EC7" w:rsidP="005E7117">
            <w:pPr>
              <w:spacing w:line="480" w:lineRule="exact"/>
              <w:jc w:val="left"/>
              <w:rPr>
                <w:color w:val="000000" w:themeColor="text1"/>
                <w:sz w:val="20"/>
                <w:szCs w:val="24"/>
              </w:rPr>
            </w:pPr>
            <w:r w:rsidRPr="00BE11F0">
              <w:rPr>
                <w:rFonts w:hint="eastAsia"/>
                <w:color w:val="000000" w:themeColor="text1"/>
                <w:sz w:val="20"/>
                <w:szCs w:val="24"/>
              </w:rPr>
              <w:t>人月合計</w:t>
            </w:r>
          </w:p>
        </w:tc>
        <w:tc>
          <w:tcPr>
            <w:tcW w:w="1250" w:type="dxa"/>
            <w:tcBorders>
              <w:top w:val="single" w:sz="4" w:space="0" w:color="auto"/>
              <w:left w:val="single" w:sz="4" w:space="0" w:color="auto"/>
              <w:bottom w:val="single" w:sz="4" w:space="0" w:color="auto"/>
              <w:right w:val="single" w:sz="4" w:space="0" w:color="auto"/>
            </w:tcBorders>
            <w:vAlign w:val="center"/>
          </w:tcPr>
          <w:p w:rsidR="00DB7EC7" w:rsidRPr="00BE11F0" w:rsidRDefault="002B6480" w:rsidP="005E7117">
            <w:pPr>
              <w:spacing w:line="480" w:lineRule="exact"/>
              <w:jc w:val="right"/>
              <w:rPr>
                <w:color w:val="000000" w:themeColor="text1"/>
                <w:sz w:val="20"/>
                <w:szCs w:val="24"/>
              </w:rPr>
            </w:pPr>
            <w:r w:rsidRPr="00BE11F0">
              <w:rPr>
                <w:rFonts w:hint="eastAsia"/>
                <w:color w:val="000000" w:themeColor="text1"/>
                <w:sz w:val="20"/>
                <w:szCs w:val="24"/>
              </w:rPr>
              <w:t>1</w:t>
            </w:r>
          </w:p>
        </w:tc>
      </w:tr>
    </w:tbl>
    <w:p w:rsidR="009A637E" w:rsidRPr="00BE11F0" w:rsidRDefault="00C57D60" w:rsidP="005E7117">
      <w:pPr>
        <w:spacing w:line="480" w:lineRule="exact"/>
        <w:ind w:leftChars="303" w:left="848"/>
        <w:rPr>
          <w:sz w:val="20"/>
          <w:szCs w:val="20"/>
        </w:rPr>
      </w:pPr>
      <w:r w:rsidRPr="00BE11F0">
        <w:rPr>
          <w:rFonts w:hint="eastAsia"/>
          <w:sz w:val="20"/>
          <w:szCs w:val="20"/>
        </w:rPr>
        <w:t>請</w:t>
      </w:r>
      <w:r w:rsidR="00E06B73" w:rsidRPr="00BE11F0">
        <w:rPr>
          <w:rFonts w:hint="eastAsia"/>
          <w:sz w:val="20"/>
          <w:szCs w:val="20"/>
        </w:rPr>
        <w:t>依經濟部及所屬機關委辦計畫預算編列基準</w:t>
      </w:r>
      <w:r w:rsidRPr="00BE11F0">
        <w:rPr>
          <w:rFonts w:hint="eastAsia"/>
          <w:sz w:val="20"/>
          <w:szCs w:val="20"/>
        </w:rPr>
        <w:t>編列</w:t>
      </w:r>
      <w:r w:rsidR="009E5031" w:rsidRPr="00BE11F0">
        <w:rPr>
          <w:rFonts w:hint="eastAsia"/>
          <w:sz w:val="20"/>
          <w:szCs w:val="20"/>
        </w:rPr>
        <w:t>：</w:t>
      </w:r>
      <w:proofErr w:type="gramStart"/>
      <w:r w:rsidRPr="00BE11F0">
        <w:rPr>
          <w:rFonts w:hint="eastAsia"/>
          <w:sz w:val="20"/>
          <w:szCs w:val="20"/>
        </w:rPr>
        <w:t>職級共</w:t>
      </w:r>
      <w:r w:rsidRPr="00BE11F0">
        <w:rPr>
          <w:rFonts w:hint="eastAsia"/>
          <w:sz w:val="20"/>
          <w:szCs w:val="20"/>
        </w:rPr>
        <w:t>4</w:t>
      </w:r>
      <w:r w:rsidRPr="00BE11F0">
        <w:rPr>
          <w:rFonts w:hint="eastAsia"/>
          <w:sz w:val="20"/>
          <w:szCs w:val="20"/>
        </w:rPr>
        <w:t>級</w:t>
      </w:r>
      <w:proofErr w:type="gramEnd"/>
      <w:r w:rsidRPr="00BE11F0">
        <w:rPr>
          <w:rFonts w:hint="eastAsia"/>
          <w:sz w:val="20"/>
          <w:szCs w:val="20"/>
        </w:rPr>
        <w:t>，研究員</w:t>
      </w:r>
      <w:r w:rsidR="00B11C66" w:rsidRPr="00BE11F0">
        <w:rPr>
          <w:rFonts w:hint="eastAsia"/>
          <w:sz w:val="20"/>
          <w:szCs w:val="20"/>
        </w:rPr>
        <w:t>(</w:t>
      </w:r>
      <w:r w:rsidR="00A948FD" w:rsidRPr="00BE11F0">
        <w:rPr>
          <w:rFonts w:hint="eastAsia"/>
          <w:sz w:val="20"/>
          <w:szCs w:val="20"/>
        </w:rPr>
        <w:t>可為</w:t>
      </w:r>
      <w:r w:rsidR="00B11C66" w:rsidRPr="00BE11F0">
        <w:rPr>
          <w:rFonts w:hint="eastAsia"/>
          <w:sz w:val="20"/>
          <w:szCs w:val="20"/>
        </w:rPr>
        <w:t>計畫主持人</w:t>
      </w:r>
      <w:r w:rsidR="00B11C66" w:rsidRPr="00BE11F0">
        <w:rPr>
          <w:rFonts w:hint="eastAsia"/>
          <w:sz w:val="20"/>
          <w:szCs w:val="20"/>
        </w:rPr>
        <w:t>)</w:t>
      </w:r>
      <w:r w:rsidRPr="00BE11F0">
        <w:rPr>
          <w:rFonts w:hint="eastAsia"/>
          <w:sz w:val="20"/>
          <w:szCs w:val="20"/>
        </w:rPr>
        <w:t>、副研究員、助理研究員</w:t>
      </w:r>
      <w:r w:rsidR="00193FD6" w:rsidRPr="00BE11F0">
        <w:rPr>
          <w:rFonts w:hint="eastAsia"/>
          <w:sz w:val="20"/>
          <w:szCs w:val="20"/>
        </w:rPr>
        <w:t>或</w:t>
      </w:r>
      <w:r w:rsidRPr="00BE11F0">
        <w:rPr>
          <w:rFonts w:hint="eastAsia"/>
          <w:sz w:val="20"/>
          <w:szCs w:val="20"/>
        </w:rPr>
        <w:t>研究助理</w:t>
      </w:r>
      <w:r w:rsidR="00193FD6" w:rsidRPr="00BE11F0">
        <w:rPr>
          <w:rFonts w:hint="eastAsia"/>
          <w:sz w:val="20"/>
          <w:szCs w:val="20"/>
        </w:rPr>
        <w:t>，依學歷與工作經驗</w:t>
      </w:r>
      <w:r w:rsidR="00193FD6" w:rsidRPr="00BE11F0">
        <w:rPr>
          <w:rFonts w:hint="eastAsia"/>
          <w:sz w:val="20"/>
          <w:szCs w:val="20"/>
        </w:rPr>
        <w:t>(</w:t>
      </w:r>
      <w:r w:rsidR="00193FD6" w:rsidRPr="00BE11F0">
        <w:rPr>
          <w:rFonts w:hint="eastAsia"/>
          <w:sz w:val="20"/>
          <w:szCs w:val="20"/>
        </w:rPr>
        <w:t>每</w:t>
      </w:r>
      <w:r w:rsidR="00193FD6" w:rsidRPr="00BE11F0">
        <w:rPr>
          <w:rFonts w:hint="eastAsia"/>
          <w:sz w:val="20"/>
          <w:szCs w:val="20"/>
        </w:rPr>
        <w:t>3</w:t>
      </w:r>
      <w:r w:rsidR="00193FD6" w:rsidRPr="00BE11F0">
        <w:rPr>
          <w:rFonts w:hint="eastAsia"/>
          <w:sz w:val="20"/>
          <w:szCs w:val="20"/>
        </w:rPr>
        <w:t>年可提升</w:t>
      </w:r>
      <w:r w:rsidR="00193FD6" w:rsidRPr="00BE11F0">
        <w:rPr>
          <w:rFonts w:hint="eastAsia"/>
          <w:sz w:val="20"/>
          <w:szCs w:val="20"/>
        </w:rPr>
        <w:t>1</w:t>
      </w:r>
      <w:r w:rsidR="00193FD6" w:rsidRPr="00BE11F0">
        <w:rPr>
          <w:rFonts w:hint="eastAsia"/>
          <w:sz w:val="20"/>
          <w:szCs w:val="20"/>
        </w:rPr>
        <w:t>級</w:t>
      </w:r>
      <w:r w:rsidR="00193FD6" w:rsidRPr="00BE11F0">
        <w:rPr>
          <w:rFonts w:hint="eastAsia"/>
          <w:sz w:val="20"/>
          <w:szCs w:val="20"/>
        </w:rPr>
        <w:t>)</w:t>
      </w:r>
      <w:r w:rsidR="00193FD6" w:rsidRPr="00BE11F0">
        <w:rPr>
          <w:rFonts w:hint="eastAsia"/>
          <w:sz w:val="20"/>
          <w:szCs w:val="20"/>
        </w:rPr>
        <w:t>，直接薪資可編列人事</w:t>
      </w:r>
      <w:proofErr w:type="gramStart"/>
      <w:r w:rsidR="00193FD6" w:rsidRPr="00BE11F0">
        <w:rPr>
          <w:rFonts w:hint="eastAsia"/>
          <w:sz w:val="20"/>
          <w:szCs w:val="20"/>
        </w:rPr>
        <w:t>費用隨職級</w:t>
      </w:r>
      <w:proofErr w:type="gramEnd"/>
      <w:r w:rsidR="00193FD6" w:rsidRPr="00BE11F0">
        <w:rPr>
          <w:rFonts w:hint="eastAsia"/>
          <w:sz w:val="20"/>
          <w:szCs w:val="20"/>
        </w:rPr>
        <w:t>變動上限</w:t>
      </w:r>
      <w:r w:rsidRPr="00BE11F0">
        <w:rPr>
          <w:rFonts w:hint="eastAsia"/>
          <w:sz w:val="20"/>
          <w:szCs w:val="20"/>
        </w:rPr>
        <w:t>，</w:t>
      </w:r>
      <w:r w:rsidR="00CE4173" w:rsidRPr="00BE11F0">
        <w:rPr>
          <w:rFonts w:hint="eastAsia"/>
          <w:sz w:val="20"/>
          <w:szCs w:val="20"/>
        </w:rPr>
        <w:t>計畫主持人及協同主持人原則上應由研究員級人員擔任。詳細規定請參照附件</w:t>
      </w:r>
      <w:r w:rsidR="00CE4173" w:rsidRPr="00BE11F0">
        <w:rPr>
          <w:rFonts w:hint="eastAsia"/>
          <w:sz w:val="20"/>
          <w:szCs w:val="20"/>
        </w:rPr>
        <w:t>5-</w:t>
      </w:r>
      <w:r w:rsidR="00CE4173" w:rsidRPr="00BE11F0">
        <w:rPr>
          <w:rFonts w:hint="eastAsia"/>
          <w:sz w:val="20"/>
          <w:szCs w:val="20"/>
        </w:rPr>
        <w:t>會計作業報核說明。</w:t>
      </w:r>
    </w:p>
    <w:p w:rsidR="0089308E" w:rsidRPr="00BE11F0" w:rsidRDefault="0089308E" w:rsidP="005E7117">
      <w:pPr>
        <w:spacing w:line="480" w:lineRule="exact"/>
        <w:ind w:leftChars="303" w:left="848"/>
        <w:rPr>
          <w:sz w:val="20"/>
          <w:szCs w:val="20"/>
        </w:rPr>
      </w:pPr>
    </w:p>
    <w:tbl>
      <w:tblPr>
        <w:tblStyle w:val="af2"/>
        <w:tblW w:w="0" w:type="auto"/>
        <w:jc w:val="center"/>
        <w:tblLook w:val="04A0" w:firstRow="1" w:lastRow="0" w:firstColumn="1" w:lastColumn="0" w:noHBand="0" w:noVBand="1"/>
      </w:tblPr>
      <w:tblGrid>
        <w:gridCol w:w="4447"/>
        <w:gridCol w:w="4448"/>
      </w:tblGrid>
      <w:tr w:rsidR="00DD2A50" w:rsidRPr="00BE11F0" w:rsidTr="0089308E">
        <w:trPr>
          <w:jc w:val="center"/>
        </w:trPr>
        <w:tc>
          <w:tcPr>
            <w:tcW w:w="8895" w:type="dxa"/>
            <w:gridSpan w:val="2"/>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執行人力工時統計表</w:t>
            </w:r>
          </w:p>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（人力需求表各職級人月總數與預算表各職級人月總數一致）</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職級</w:t>
            </w:r>
          </w:p>
        </w:tc>
        <w:tc>
          <w:tcPr>
            <w:tcW w:w="4448"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規劃執行工時（人月）</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計畫主持人</w:t>
            </w:r>
          </w:p>
        </w:tc>
        <w:tc>
          <w:tcPr>
            <w:tcW w:w="4448" w:type="dxa"/>
          </w:tcPr>
          <w:p w:rsidR="00DD2A50" w:rsidRPr="00BE11F0" w:rsidRDefault="00FD1DE6"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研究員</w:t>
            </w:r>
          </w:p>
        </w:tc>
        <w:tc>
          <w:tcPr>
            <w:tcW w:w="4448" w:type="dxa"/>
          </w:tcPr>
          <w:p w:rsidR="00DD2A50" w:rsidRPr="00BE11F0" w:rsidRDefault="00FD1DE6"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副研究員</w:t>
            </w:r>
          </w:p>
        </w:tc>
        <w:tc>
          <w:tcPr>
            <w:tcW w:w="4448" w:type="dxa"/>
          </w:tcPr>
          <w:p w:rsidR="00DD2A50" w:rsidRPr="00BE11F0" w:rsidRDefault="002B6480" w:rsidP="005E7117">
            <w:pPr>
              <w:spacing w:line="480" w:lineRule="exact"/>
              <w:jc w:val="right"/>
              <w:rPr>
                <w:rFonts w:ascii="標楷體" w:hAnsi="標楷體"/>
                <w:b/>
                <w:sz w:val="24"/>
                <w:szCs w:val="24"/>
              </w:rPr>
            </w:pPr>
            <w:r w:rsidRPr="00BE11F0">
              <w:rPr>
                <w:rFonts w:ascii="標楷體" w:hAnsi="標楷體" w:hint="eastAsia"/>
                <w:b/>
                <w:sz w:val="24"/>
                <w:szCs w:val="24"/>
              </w:rPr>
              <w:t>1</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助理研究員</w:t>
            </w:r>
          </w:p>
        </w:tc>
        <w:tc>
          <w:tcPr>
            <w:tcW w:w="4448" w:type="dxa"/>
          </w:tcPr>
          <w:p w:rsidR="00DD2A50" w:rsidRPr="00BE11F0" w:rsidRDefault="00AD37AC"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研究助理</w:t>
            </w:r>
          </w:p>
        </w:tc>
        <w:tc>
          <w:tcPr>
            <w:tcW w:w="4448" w:type="dxa"/>
          </w:tcPr>
          <w:p w:rsidR="00DD2A50" w:rsidRPr="00BE11F0" w:rsidRDefault="00AD37AC"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合計</w:t>
            </w:r>
          </w:p>
        </w:tc>
        <w:tc>
          <w:tcPr>
            <w:tcW w:w="4448" w:type="dxa"/>
          </w:tcPr>
          <w:p w:rsidR="00DD2A50" w:rsidRPr="00BE11F0" w:rsidRDefault="002B6480" w:rsidP="005E7117">
            <w:pPr>
              <w:spacing w:line="480" w:lineRule="exact"/>
              <w:jc w:val="right"/>
              <w:rPr>
                <w:rFonts w:ascii="標楷體" w:hAnsi="標楷體"/>
                <w:b/>
                <w:sz w:val="24"/>
                <w:szCs w:val="24"/>
              </w:rPr>
            </w:pPr>
            <w:r w:rsidRPr="00BE11F0">
              <w:rPr>
                <w:rFonts w:ascii="標楷體" w:hAnsi="標楷體" w:hint="eastAsia"/>
                <w:b/>
                <w:sz w:val="24"/>
                <w:szCs w:val="24"/>
              </w:rPr>
              <w:t>1</w:t>
            </w:r>
            <w:r w:rsidR="00AD37AC" w:rsidRPr="00BE11F0">
              <w:rPr>
                <w:rFonts w:ascii="標楷體" w:hAnsi="標楷體" w:hint="eastAsia"/>
                <w:b/>
                <w:sz w:val="24"/>
                <w:szCs w:val="24"/>
              </w:rPr>
              <w:t>.00</w:t>
            </w:r>
          </w:p>
        </w:tc>
      </w:tr>
    </w:tbl>
    <w:p w:rsidR="00DD2A50" w:rsidRPr="00BE11F0" w:rsidRDefault="00DD2A50" w:rsidP="005E7117">
      <w:pPr>
        <w:spacing w:line="480" w:lineRule="exact"/>
        <w:rPr>
          <w:rFonts w:ascii="標楷體" w:hAnsi="標楷體"/>
          <w:b/>
          <w:szCs w:val="28"/>
        </w:rPr>
        <w:sectPr w:rsidR="00DD2A50" w:rsidRPr="00BE11F0" w:rsidSect="00B44766">
          <w:pgSz w:w="11906" w:h="16838"/>
          <w:pgMar w:top="1134" w:right="1134" w:bottom="1134" w:left="1134" w:header="851" w:footer="992" w:gutter="0"/>
          <w:cols w:space="425"/>
          <w:docGrid w:type="lines" w:linePitch="381"/>
        </w:sectPr>
      </w:pPr>
    </w:p>
    <w:p w:rsidR="003C4E68" w:rsidRPr="00BE11F0" w:rsidRDefault="003C4E68" w:rsidP="00E162A7">
      <w:pPr>
        <w:pStyle w:val="a0"/>
        <w:numPr>
          <w:ilvl w:val="0"/>
          <w:numId w:val="7"/>
        </w:numPr>
        <w:spacing w:line="480" w:lineRule="exact"/>
        <w:ind w:leftChars="0" w:left="567"/>
      </w:pPr>
      <w:r w:rsidRPr="00BE11F0">
        <w:rPr>
          <w:rFonts w:hint="eastAsia"/>
        </w:rPr>
        <w:lastRenderedPageBreak/>
        <w:t>經費預算表</w:t>
      </w:r>
    </w:p>
    <w:p w:rsidR="003C4E68" w:rsidRPr="00BE11F0" w:rsidRDefault="003C4E68" w:rsidP="005E7117">
      <w:pPr>
        <w:spacing w:line="480" w:lineRule="exact"/>
        <w:ind w:leftChars="200" w:left="560"/>
        <w:rPr>
          <w:rFonts w:ascii="Arial" w:hAnsi="Arial"/>
          <w:u w:val="single"/>
        </w:rPr>
      </w:pPr>
      <w:r w:rsidRPr="00BE11F0">
        <w:rPr>
          <w:rFonts w:ascii="標楷體" w:hAnsi="標楷體" w:hint="eastAsia"/>
        </w:rPr>
        <w:t>計畫總經費</w:t>
      </w:r>
      <w:r w:rsidR="001A7E96" w:rsidRPr="00BE11F0">
        <w:rPr>
          <w:rFonts w:ascii="標楷體" w:hAnsi="標楷體" w:hint="eastAsia"/>
        </w:rPr>
        <w:t>：</w:t>
      </w:r>
      <w:r w:rsidRPr="00BE11F0">
        <w:rPr>
          <w:rFonts w:ascii="標楷體" w:hAnsi="標楷體" w:hint="eastAsia"/>
          <w:u w:val="single"/>
        </w:rPr>
        <w:t xml:space="preserve"> ○○○</w:t>
      </w:r>
      <w:r w:rsidR="00D760E5" w:rsidRPr="00BE11F0">
        <w:rPr>
          <w:rFonts w:ascii="標楷體" w:hAnsi="標楷體" w:hint="eastAsia"/>
          <w:u w:val="single"/>
        </w:rPr>
        <w:t>,</w:t>
      </w:r>
      <w:r w:rsidR="00996AC5" w:rsidRPr="00BE11F0">
        <w:rPr>
          <w:rFonts w:ascii="標楷體" w:hAnsi="標楷體" w:hint="eastAsia"/>
          <w:u w:val="single"/>
        </w:rPr>
        <w:t>○○○</w:t>
      </w:r>
      <w:r w:rsidRPr="00BE11F0">
        <w:rPr>
          <w:rFonts w:ascii="Arial" w:hAnsi="標楷體"/>
        </w:rPr>
        <w:t>元</w:t>
      </w:r>
    </w:p>
    <w:p w:rsidR="003C4E68" w:rsidRPr="00BE11F0" w:rsidRDefault="0083075C" w:rsidP="005E7117">
      <w:pPr>
        <w:spacing w:line="480" w:lineRule="exact"/>
        <w:ind w:leftChars="200" w:left="560"/>
        <w:rPr>
          <w:rFonts w:ascii="標楷體"/>
        </w:rPr>
      </w:pPr>
      <w:proofErr w:type="gramStart"/>
      <w:r w:rsidRPr="00BE11F0">
        <w:rPr>
          <w:rFonts w:hAnsi="Arial" w:hint="eastAsia"/>
        </w:rPr>
        <w:t>（</w:t>
      </w:r>
      <w:proofErr w:type="gramEnd"/>
      <w:r w:rsidR="003C4E68" w:rsidRPr="00BE11F0">
        <w:rPr>
          <w:rFonts w:hAnsi="Arial" w:hint="eastAsia"/>
        </w:rPr>
        <w:t>政府輔導</w:t>
      </w:r>
      <w:r w:rsidR="003C4E68" w:rsidRPr="00BE11F0">
        <w:t>經費</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r w:rsidR="003E22F7" w:rsidRPr="00BE11F0">
        <w:t>；</w:t>
      </w:r>
      <w:r w:rsidR="003E22F7" w:rsidRPr="00BE11F0">
        <w:rPr>
          <w:rFonts w:hint="eastAsia"/>
        </w:rPr>
        <w:t>業者</w:t>
      </w:r>
      <w:r w:rsidR="003C4E68" w:rsidRPr="00BE11F0">
        <w:t>自籌款</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996AC5"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proofErr w:type="gramStart"/>
      <w:r w:rsidRPr="00BE11F0">
        <w:rPr>
          <w:rFonts w:ascii="標楷體" w:hint="eastAsia"/>
        </w:rPr>
        <w:t>）</w:t>
      </w:r>
      <w:proofErr w:type="gramEnd"/>
    </w:p>
    <w:p w:rsidR="009A637E" w:rsidRPr="00BE11F0" w:rsidRDefault="003C4E68" w:rsidP="00E162A7">
      <w:pPr>
        <w:pStyle w:val="a0"/>
        <w:numPr>
          <w:ilvl w:val="0"/>
          <w:numId w:val="4"/>
        </w:numPr>
        <w:spacing w:line="480" w:lineRule="exact"/>
        <w:ind w:leftChars="207" w:left="1147" w:hanging="567"/>
      </w:pPr>
      <w:r w:rsidRPr="00BE11F0">
        <w:rPr>
          <w:rFonts w:hint="eastAsia"/>
        </w:rPr>
        <w:t>總經費預算表</w:t>
      </w:r>
      <w:r w:rsidRPr="00BE11F0">
        <w:rPr>
          <w:rFonts w:hint="eastAsia"/>
        </w:rPr>
        <w:t>(</w:t>
      </w:r>
      <w:r w:rsidRPr="00BE11F0">
        <w:rPr>
          <w:rFonts w:hint="eastAsia"/>
        </w:rPr>
        <w:t>服務成本加公費法</w:t>
      </w:r>
      <w:r w:rsidRPr="00BE11F0">
        <w:rPr>
          <w:rFonts w:hint="eastAsia"/>
        </w:rPr>
        <w:t>)</w:t>
      </w:r>
    </w:p>
    <w:p w:rsidR="003C4E68" w:rsidRPr="00BE11F0" w:rsidRDefault="003C4E68" w:rsidP="005E7117">
      <w:pPr>
        <w:spacing w:line="480" w:lineRule="exact"/>
        <w:jc w:val="right"/>
        <w:rPr>
          <w:color w:val="000000"/>
          <w:sz w:val="24"/>
        </w:rPr>
      </w:pPr>
      <w:r w:rsidRPr="00BE11F0">
        <w:rPr>
          <w:rFonts w:hint="eastAsia"/>
          <w:sz w:val="24"/>
        </w:rPr>
        <w:t>單位：元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23"/>
        <w:gridCol w:w="850"/>
        <w:gridCol w:w="851"/>
        <w:gridCol w:w="453"/>
        <w:gridCol w:w="1985"/>
        <w:gridCol w:w="850"/>
        <w:gridCol w:w="851"/>
        <w:gridCol w:w="850"/>
        <w:gridCol w:w="567"/>
        <w:gridCol w:w="851"/>
      </w:tblGrid>
      <w:tr w:rsidR="003C4E68" w:rsidRPr="00BE11F0" w:rsidTr="006633A4">
        <w:trPr>
          <w:trHeight w:val="20"/>
        </w:trPr>
        <w:tc>
          <w:tcPr>
            <w:tcW w:w="1162" w:type="dxa"/>
            <w:vMerge w:val="restart"/>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服務費用</w:t>
            </w:r>
          </w:p>
        </w:tc>
        <w:tc>
          <w:tcPr>
            <w:tcW w:w="2977" w:type="dxa"/>
            <w:gridSpan w:val="4"/>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預算數</w:t>
            </w:r>
          </w:p>
        </w:tc>
        <w:tc>
          <w:tcPr>
            <w:tcW w:w="5954" w:type="dxa"/>
            <w:gridSpan w:val="6"/>
            <w:vMerge w:val="restart"/>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計算方式說明</w:t>
            </w: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23" w:type="dxa"/>
            <w:vMerge w:val="restart"/>
            <w:shd w:val="clear" w:color="auto" w:fill="B6DDE8" w:themeFill="accent5" w:themeFillTint="66"/>
            <w:vAlign w:val="center"/>
            <w:hideMark/>
          </w:tcPr>
          <w:p w:rsidR="003E22F7" w:rsidRPr="00BE11F0" w:rsidRDefault="003C4E68" w:rsidP="00D23ECB">
            <w:pPr>
              <w:spacing w:line="240" w:lineRule="auto"/>
              <w:jc w:val="center"/>
              <w:rPr>
                <w:kern w:val="0"/>
                <w:sz w:val="18"/>
                <w:szCs w:val="18"/>
              </w:rPr>
            </w:pPr>
            <w:r w:rsidRPr="00BE11F0">
              <w:rPr>
                <w:kern w:val="0"/>
                <w:sz w:val="18"/>
                <w:szCs w:val="18"/>
              </w:rPr>
              <w:t>政府</w:t>
            </w:r>
          </w:p>
          <w:p w:rsidR="003C4E68" w:rsidRPr="00BE11F0" w:rsidRDefault="003E22F7" w:rsidP="00D23ECB">
            <w:pPr>
              <w:spacing w:line="240" w:lineRule="auto"/>
              <w:jc w:val="center"/>
              <w:rPr>
                <w:kern w:val="0"/>
                <w:sz w:val="18"/>
                <w:szCs w:val="18"/>
              </w:rPr>
            </w:pPr>
            <w:r w:rsidRPr="00BE11F0">
              <w:rPr>
                <w:rFonts w:hint="eastAsia"/>
                <w:kern w:val="0"/>
                <w:sz w:val="18"/>
                <w:szCs w:val="18"/>
              </w:rPr>
              <w:t>輔導</w:t>
            </w:r>
            <w:r w:rsidR="003C4E68" w:rsidRPr="00BE11F0">
              <w:rPr>
                <w:kern w:val="0"/>
                <w:sz w:val="18"/>
                <w:szCs w:val="18"/>
              </w:rPr>
              <w:t>經費</w:t>
            </w:r>
          </w:p>
        </w:tc>
        <w:tc>
          <w:tcPr>
            <w:tcW w:w="850" w:type="dxa"/>
            <w:vMerge w:val="restart"/>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r w:rsidRPr="00BE11F0">
              <w:rPr>
                <w:kern w:val="0"/>
                <w:sz w:val="18"/>
                <w:szCs w:val="18"/>
              </w:rPr>
              <w:t>業者</w:t>
            </w:r>
            <w:r w:rsidRPr="00BE11F0">
              <w:rPr>
                <w:kern w:val="0"/>
                <w:sz w:val="18"/>
                <w:szCs w:val="18"/>
              </w:rPr>
              <w:br/>
            </w:r>
            <w:r w:rsidRPr="00BE11F0">
              <w:rPr>
                <w:kern w:val="0"/>
                <w:sz w:val="18"/>
                <w:szCs w:val="18"/>
              </w:rPr>
              <w:t>自籌款</w:t>
            </w:r>
          </w:p>
        </w:tc>
        <w:tc>
          <w:tcPr>
            <w:tcW w:w="1304" w:type="dxa"/>
            <w:gridSpan w:val="2"/>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合計</w:t>
            </w:r>
          </w:p>
        </w:tc>
        <w:tc>
          <w:tcPr>
            <w:tcW w:w="5954" w:type="dxa"/>
            <w:gridSpan w:val="6"/>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23"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50"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51" w:type="dxa"/>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金額</w:t>
            </w:r>
          </w:p>
        </w:tc>
        <w:tc>
          <w:tcPr>
            <w:tcW w:w="453" w:type="dxa"/>
            <w:shd w:val="clear" w:color="auto" w:fill="B6DDE8" w:themeFill="accent5" w:themeFillTint="66"/>
            <w:vAlign w:val="center"/>
            <w:hideMark/>
          </w:tcPr>
          <w:p w:rsidR="006633A4" w:rsidRPr="00BE11F0" w:rsidRDefault="003C4E68" w:rsidP="00D23ECB">
            <w:pPr>
              <w:spacing w:line="240" w:lineRule="auto"/>
              <w:jc w:val="center"/>
              <w:rPr>
                <w:kern w:val="0"/>
                <w:sz w:val="18"/>
                <w:szCs w:val="18"/>
              </w:rPr>
            </w:pPr>
            <w:r w:rsidRPr="00BE11F0">
              <w:rPr>
                <w:kern w:val="0"/>
                <w:sz w:val="18"/>
                <w:szCs w:val="18"/>
              </w:rPr>
              <w:t>占總</w:t>
            </w:r>
          </w:p>
          <w:p w:rsidR="009A637E" w:rsidRPr="00BE11F0" w:rsidRDefault="003C4E68" w:rsidP="00D23ECB">
            <w:pPr>
              <w:spacing w:line="240" w:lineRule="auto"/>
              <w:jc w:val="center"/>
              <w:rPr>
                <w:kern w:val="0"/>
                <w:sz w:val="18"/>
                <w:szCs w:val="18"/>
              </w:rPr>
            </w:pPr>
            <w:r w:rsidRPr="00BE11F0">
              <w:rPr>
                <w:kern w:val="0"/>
                <w:sz w:val="18"/>
                <w:szCs w:val="18"/>
              </w:rPr>
              <w:t>經費</w:t>
            </w:r>
          </w:p>
          <w:p w:rsidR="003C4E68" w:rsidRPr="00BE11F0" w:rsidRDefault="003C4E68" w:rsidP="00D23ECB">
            <w:pPr>
              <w:spacing w:line="240" w:lineRule="auto"/>
              <w:jc w:val="center"/>
              <w:rPr>
                <w:kern w:val="0"/>
                <w:sz w:val="18"/>
                <w:szCs w:val="18"/>
              </w:rPr>
            </w:pPr>
            <w:r w:rsidRPr="00BE11F0">
              <w:rPr>
                <w:kern w:val="0"/>
                <w:sz w:val="18"/>
                <w:szCs w:val="18"/>
              </w:rPr>
              <w:t>％</w:t>
            </w:r>
          </w:p>
        </w:tc>
        <w:tc>
          <w:tcPr>
            <w:tcW w:w="5954" w:type="dxa"/>
            <w:gridSpan w:val="6"/>
            <w:vMerge/>
            <w:tcBorders>
              <w:bottom w:val="single" w:sz="4" w:space="0" w:color="auto"/>
            </w:tcBorders>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r>
      <w:tr w:rsidR="006633A4" w:rsidRPr="00BE11F0" w:rsidTr="008E5757">
        <w:trPr>
          <w:cantSplit/>
          <w:trHeight w:val="283"/>
        </w:trPr>
        <w:tc>
          <w:tcPr>
            <w:tcW w:w="1162" w:type="dxa"/>
            <w:vMerge w:val="restart"/>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直接薪資</w:t>
            </w:r>
          </w:p>
        </w:tc>
        <w:tc>
          <w:tcPr>
            <w:tcW w:w="82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9A637E"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計畫主持人：</w:t>
            </w:r>
          </w:p>
        </w:tc>
        <w:tc>
          <w:tcPr>
            <w:tcW w:w="850" w:type="dxa"/>
            <w:tcBorders>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9A637E"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副研究員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助理研究員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研究助理</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管理費用</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restart"/>
            <w:shd w:val="clear" w:color="auto" w:fill="auto"/>
            <w:vAlign w:val="center"/>
            <w:hideMark/>
          </w:tcPr>
          <w:p w:rsidR="006633A4"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其他</w:t>
            </w:r>
          </w:p>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直接費用</w:t>
            </w:r>
          </w:p>
        </w:tc>
        <w:tc>
          <w:tcPr>
            <w:tcW w:w="82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人事費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(1)</w:t>
            </w:r>
            <w:r w:rsidRPr="00BE11F0">
              <w:rPr>
                <w:color w:val="000000" w:themeColor="text1"/>
                <w:kern w:val="0"/>
                <w:sz w:val="18"/>
                <w:szCs w:val="18"/>
              </w:rPr>
              <w:t>直接人員加班費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(2)</w:t>
            </w:r>
            <w:r w:rsidRPr="00BE11F0">
              <w:rPr>
                <w:color w:val="000000" w:themeColor="text1"/>
                <w:kern w:val="0"/>
                <w:sz w:val="18"/>
                <w:szCs w:val="18"/>
              </w:rPr>
              <w:t>臨時聘雇人力費用</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(3)</w:t>
            </w:r>
            <w:r w:rsidRPr="00BE11F0">
              <w:rPr>
                <w:rFonts w:hint="eastAsia"/>
                <w:color w:val="000000" w:themeColor="text1"/>
                <w:kern w:val="0"/>
                <w:sz w:val="18"/>
                <w:szCs w:val="18"/>
              </w:rPr>
              <w:t>派遣人力</w:t>
            </w:r>
            <w:r w:rsidRPr="00BE11F0">
              <w:rPr>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旅運費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(1)</w:t>
            </w:r>
            <w:r w:rsidR="003C4E68" w:rsidRPr="00BE11F0">
              <w:rPr>
                <w:color w:val="000000" w:themeColor="text1"/>
                <w:kern w:val="0"/>
                <w:sz w:val="18"/>
                <w:szCs w:val="18"/>
              </w:rPr>
              <w:t>國內差旅費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w:t>
            </w:r>
            <w:r w:rsidRPr="00BE11F0">
              <w:rPr>
                <w:rFonts w:hint="eastAsia"/>
                <w:color w:val="000000" w:themeColor="text1"/>
                <w:kern w:val="0"/>
                <w:sz w:val="18"/>
                <w:szCs w:val="18"/>
              </w:rPr>
              <w:t>(2)</w:t>
            </w:r>
            <w:r w:rsidRPr="00BE11F0">
              <w:rPr>
                <w:rFonts w:hint="eastAsia"/>
                <w:color w:val="000000" w:themeColor="text1"/>
                <w:kern w:val="0"/>
                <w:sz w:val="18"/>
                <w:szCs w:val="18"/>
              </w:rPr>
              <w:t>運費</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材料費</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維護費</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b/>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業務費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w:t>
            </w:r>
            <w:r w:rsidR="00714204" w:rsidRPr="00BE11F0">
              <w:rPr>
                <w:rFonts w:hint="eastAsia"/>
                <w:color w:val="000000" w:themeColor="text1"/>
                <w:kern w:val="0"/>
                <w:sz w:val="18"/>
                <w:szCs w:val="18"/>
              </w:rPr>
              <w:t>1</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設備租金</w:t>
            </w:r>
            <w:r w:rsidR="003C4E68" w:rsidRPr="00BE11F0">
              <w:rPr>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(2</w:t>
            </w:r>
            <w:r w:rsidR="003C4E68" w:rsidRPr="00BE11F0">
              <w:rPr>
                <w:rFonts w:hint="eastAsia"/>
                <w:color w:val="000000" w:themeColor="text1"/>
                <w:kern w:val="0"/>
                <w:sz w:val="18"/>
                <w:szCs w:val="18"/>
              </w:rPr>
              <w:t>)</w:t>
            </w:r>
            <w:r w:rsidR="003C4E68" w:rsidRPr="00BE11F0">
              <w:rPr>
                <w:color w:val="000000" w:themeColor="text1"/>
                <w:kern w:val="0"/>
                <w:sz w:val="18"/>
                <w:szCs w:val="18"/>
              </w:rPr>
              <w:t>郵電費：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(3</w:t>
            </w:r>
            <w:r w:rsidR="003C4E68" w:rsidRPr="00BE11F0">
              <w:rPr>
                <w:rFonts w:hint="eastAsia"/>
                <w:color w:val="000000" w:themeColor="text1"/>
                <w:kern w:val="0"/>
                <w:sz w:val="18"/>
                <w:szCs w:val="18"/>
              </w:rPr>
              <w:t>)</w:t>
            </w:r>
            <w:r w:rsidR="003C4E68" w:rsidRPr="00BE11F0">
              <w:rPr>
                <w:color w:val="000000" w:themeColor="text1"/>
                <w:kern w:val="0"/>
                <w:sz w:val="18"/>
                <w:szCs w:val="18"/>
              </w:rPr>
              <w:t>文具紙張：</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(4</w:t>
            </w:r>
            <w:r w:rsidR="003C4E68" w:rsidRPr="00BE11F0">
              <w:rPr>
                <w:rFonts w:hint="eastAsia"/>
                <w:color w:val="000000" w:themeColor="text1"/>
                <w:kern w:val="0"/>
                <w:sz w:val="18"/>
                <w:szCs w:val="18"/>
              </w:rPr>
              <w:t>)</w:t>
            </w:r>
            <w:r w:rsidR="003C4E68" w:rsidRPr="00BE11F0">
              <w:rPr>
                <w:color w:val="000000" w:themeColor="text1"/>
                <w:kern w:val="0"/>
                <w:sz w:val="18"/>
                <w:szCs w:val="18"/>
              </w:rPr>
              <w:t>印刷費：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(5</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資訊</w:t>
            </w:r>
            <w:r w:rsidR="003C4E68" w:rsidRPr="00BE11F0">
              <w:rPr>
                <w:color w:val="000000" w:themeColor="text1"/>
                <w:kern w:val="0"/>
                <w:sz w:val="18"/>
                <w:szCs w:val="18"/>
              </w:rPr>
              <w:t>耗材費：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(6</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代辦加工</w:t>
            </w:r>
            <w:r w:rsidR="003C4E68" w:rsidRPr="00BE11F0">
              <w:rPr>
                <w:color w:val="000000" w:themeColor="text1"/>
                <w:kern w:val="0"/>
                <w:sz w:val="18"/>
                <w:szCs w:val="18"/>
              </w:rPr>
              <w:t>費：</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top w:val="nil"/>
              <w:bottom w:val="single" w:sz="4" w:space="0" w:color="auto"/>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(7</w:t>
            </w:r>
            <w:r w:rsidR="003C4E68" w:rsidRPr="00BE11F0">
              <w:rPr>
                <w:rFonts w:hint="eastAsia"/>
                <w:color w:val="000000" w:themeColor="text1"/>
                <w:kern w:val="0"/>
                <w:sz w:val="18"/>
                <w:szCs w:val="18"/>
              </w:rPr>
              <w:t>)</w:t>
            </w:r>
            <w:r w:rsidR="003C4E68" w:rsidRPr="00BE11F0">
              <w:rPr>
                <w:color w:val="000000" w:themeColor="text1"/>
                <w:kern w:val="0"/>
                <w:sz w:val="18"/>
                <w:szCs w:val="18"/>
              </w:rPr>
              <w:t>雜支：</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8E5757"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6.</w:t>
            </w:r>
            <w:r w:rsidRPr="00BE11F0">
              <w:rPr>
                <w:color w:val="000000" w:themeColor="text1"/>
                <w:kern w:val="0"/>
                <w:sz w:val="18"/>
                <w:szCs w:val="18"/>
              </w:rPr>
              <w:t>設備使用費</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single" w:sz="4" w:space="0" w:color="auto"/>
              <w:right w:val="nil"/>
            </w:tcBorders>
            <w:shd w:val="clear" w:color="auto" w:fill="auto"/>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公費</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E42DD7"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政府輔導經費之</w:t>
            </w:r>
            <w:r w:rsidRPr="00BE11F0">
              <w:rPr>
                <w:color w:val="000000" w:themeColor="text1"/>
                <w:kern w:val="0"/>
                <w:sz w:val="18"/>
                <w:szCs w:val="18"/>
              </w:rPr>
              <w:t>(</w:t>
            </w:r>
            <w:r w:rsidRPr="00BE11F0">
              <w:rPr>
                <w:color w:val="000000" w:themeColor="text1"/>
                <w:kern w:val="0"/>
                <w:sz w:val="18"/>
                <w:szCs w:val="18"/>
              </w:rPr>
              <w:t>直接薪資</w:t>
            </w:r>
            <w:r w:rsidRPr="00BE11F0">
              <w:rPr>
                <w:color w:val="000000" w:themeColor="text1"/>
                <w:kern w:val="0"/>
                <w:sz w:val="18"/>
                <w:szCs w:val="18"/>
              </w:rPr>
              <w:t>+</w:t>
            </w:r>
            <w:r w:rsidRPr="00BE11F0">
              <w:rPr>
                <w:color w:val="000000" w:themeColor="text1"/>
                <w:kern w:val="0"/>
                <w:sz w:val="18"/>
                <w:szCs w:val="18"/>
              </w:rPr>
              <w:t>管理費用</w:t>
            </w:r>
            <w:r w:rsidRPr="00BE11F0">
              <w:rPr>
                <w:color w:val="000000" w:themeColor="text1"/>
                <w:kern w:val="0"/>
                <w:sz w:val="18"/>
                <w:szCs w:val="18"/>
              </w:rPr>
              <w:t>)x</w:t>
            </w:r>
            <w:r w:rsidR="00714204" w:rsidRPr="00BE11F0">
              <w:rPr>
                <w:rFonts w:hint="eastAsia"/>
                <w:color w:val="000000" w:themeColor="text1"/>
                <w:kern w:val="0"/>
                <w:sz w:val="18"/>
                <w:szCs w:val="18"/>
              </w:rPr>
              <w:t>3.6</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營業稅</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w:t>
            </w:r>
            <w:r w:rsidR="00AD37AC" w:rsidRPr="00BE11F0">
              <w:rPr>
                <w:rFonts w:hint="eastAsia"/>
                <w:color w:val="000000" w:themeColor="text1"/>
                <w:kern w:val="0"/>
                <w:sz w:val="18"/>
                <w:szCs w:val="18"/>
              </w:rPr>
              <w:t>合計金額</w:t>
            </w:r>
            <w:r w:rsidR="00F00A8B" w:rsidRPr="00BE11F0">
              <w:rPr>
                <w:color w:val="000000" w:themeColor="text1"/>
                <w:kern w:val="0"/>
                <w:sz w:val="18"/>
                <w:szCs w:val="18"/>
              </w:rPr>
              <w:t xml:space="preserve"> ÷</w:t>
            </w:r>
            <w:r w:rsidR="00F00A8B" w:rsidRPr="00BE11F0">
              <w:rPr>
                <w:rFonts w:hint="eastAsia"/>
                <w:color w:val="000000" w:themeColor="text1"/>
                <w:kern w:val="0"/>
                <w:sz w:val="18"/>
                <w:szCs w:val="18"/>
              </w:rPr>
              <w:t>1.05)</w:t>
            </w:r>
            <w:r w:rsidR="00F00A8B" w:rsidRPr="00BE11F0">
              <w:rPr>
                <w:color w:val="000000" w:themeColor="text1"/>
                <w:kern w:val="0"/>
                <w:sz w:val="18"/>
                <w:szCs w:val="18"/>
              </w:rPr>
              <w:t>x</w:t>
            </w:r>
            <w:r w:rsidR="00F00A8B" w:rsidRPr="00BE11F0">
              <w:rPr>
                <w:rFonts w:hint="eastAsia"/>
                <w:color w:val="000000" w:themeColor="text1"/>
                <w:kern w:val="0"/>
                <w:sz w:val="18"/>
                <w:szCs w:val="18"/>
              </w:rPr>
              <w:t>5</w:t>
            </w:r>
            <w:r w:rsidRPr="00BE11F0">
              <w:rPr>
                <w:color w:val="000000" w:themeColor="text1"/>
                <w:kern w:val="0"/>
                <w:sz w:val="18"/>
                <w:szCs w:val="18"/>
              </w:rPr>
              <w:t>%=</w:t>
            </w:r>
          </w:p>
        </w:tc>
        <w:tc>
          <w:tcPr>
            <w:tcW w:w="851" w:type="dxa"/>
            <w:tcBorders>
              <w:lef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140476" w:rsidRPr="00BE11F0" w:rsidTr="00140476">
        <w:trPr>
          <w:cantSplit/>
          <w:trHeight w:val="283"/>
        </w:trPr>
        <w:tc>
          <w:tcPr>
            <w:tcW w:w="1162" w:type="dxa"/>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金額</w:t>
            </w:r>
          </w:p>
        </w:tc>
        <w:tc>
          <w:tcPr>
            <w:tcW w:w="82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color w:val="000000" w:themeColor="text1"/>
                <w:kern w:val="0"/>
                <w:sz w:val="18"/>
                <w:szCs w:val="18"/>
              </w:rPr>
              <w:t>0</w:t>
            </w:r>
            <w:r w:rsidRPr="00BE11F0">
              <w:rPr>
                <w:rFonts w:hint="eastAsia"/>
                <w:color w:val="000000" w:themeColor="text1"/>
                <w:kern w:val="0"/>
                <w:sz w:val="18"/>
                <w:szCs w:val="18"/>
              </w:rPr>
              <w:t>0</w:t>
            </w:r>
          </w:p>
        </w:tc>
        <w:tc>
          <w:tcPr>
            <w:tcW w:w="851"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954" w:type="dxa"/>
            <w:gridSpan w:val="6"/>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p>
        </w:tc>
      </w:tr>
      <w:tr w:rsidR="00140476" w:rsidRPr="00BE11F0" w:rsidTr="0083075C">
        <w:trPr>
          <w:cantSplit/>
          <w:trHeight w:val="283"/>
        </w:trPr>
        <w:tc>
          <w:tcPr>
            <w:tcW w:w="1162" w:type="dxa"/>
            <w:vAlign w:val="center"/>
            <w:hideMark/>
          </w:tcPr>
          <w:p w:rsidR="00140476" w:rsidRPr="00BE11F0" w:rsidRDefault="00140476" w:rsidP="00D23ECB">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占總經費</w:t>
            </w:r>
            <w:r w:rsidRPr="00BE11F0">
              <w:rPr>
                <w:rFonts w:hint="eastAsia"/>
                <w:color w:val="000000" w:themeColor="text1"/>
                <w:kern w:val="0"/>
                <w:sz w:val="18"/>
                <w:szCs w:val="18"/>
              </w:rPr>
              <w:t>%</w:t>
            </w:r>
          </w:p>
        </w:tc>
        <w:tc>
          <w:tcPr>
            <w:tcW w:w="82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color w:val="000000" w:themeColor="text1"/>
                <w:kern w:val="0"/>
                <w:sz w:val="18"/>
                <w:szCs w:val="18"/>
              </w:rPr>
              <w:t>49.0</w:t>
            </w:r>
          </w:p>
        </w:tc>
        <w:tc>
          <w:tcPr>
            <w:tcW w:w="850"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color w:val="000000" w:themeColor="text1"/>
                <w:kern w:val="0"/>
                <w:sz w:val="18"/>
                <w:szCs w:val="18"/>
              </w:rPr>
              <w:t>51.0</w:t>
            </w:r>
          </w:p>
        </w:tc>
        <w:tc>
          <w:tcPr>
            <w:tcW w:w="851"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100</w:t>
            </w:r>
          </w:p>
        </w:tc>
        <w:tc>
          <w:tcPr>
            <w:tcW w:w="45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p>
        </w:tc>
        <w:tc>
          <w:tcPr>
            <w:tcW w:w="5954" w:type="dxa"/>
            <w:gridSpan w:val="6"/>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p>
        </w:tc>
      </w:tr>
    </w:tbl>
    <w:p w:rsidR="009A637E" w:rsidRPr="00BE11F0" w:rsidRDefault="009A637E" w:rsidP="005E7117">
      <w:pPr>
        <w:spacing w:line="480" w:lineRule="exact"/>
      </w:pPr>
    </w:p>
    <w:p w:rsidR="009A637E" w:rsidRPr="00BE11F0" w:rsidRDefault="009A637E" w:rsidP="005E7117">
      <w:pPr>
        <w:spacing w:line="480" w:lineRule="exact"/>
        <w:sectPr w:rsidR="009A637E" w:rsidRPr="00BE11F0" w:rsidSect="006633A4">
          <w:pgSz w:w="11906" w:h="16838"/>
          <w:pgMar w:top="1134" w:right="1134" w:bottom="1134" w:left="1134" w:header="851" w:footer="992" w:gutter="0"/>
          <w:cols w:space="425"/>
          <w:docGrid w:type="lines" w:linePitch="381"/>
        </w:sectPr>
      </w:pPr>
    </w:p>
    <w:p w:rsidR="00921E8C" w:rsidRPr="00BE11F0" w:rsidRDefault="003C4E68" w:rsidP="00E162A7">
      <w:pPr>
        <w:pStyle w:val="a0"/>
        <w:numPr>
          <w:ilvl w:val="0"/>
          <w:numId w:val="4"/>
        </w:numPr>
        <w:spacing w:line="480" w:lineRule="exact"/>
        <w:ind w:leftChars="7" w:left="587" w:hanging="567"/>
      </w:pPr>
      <w:r w:rsidRPr="00BE11F0">
        <w:rPr>
          <w:rFonts w:hint="eastAsia"/>
        </w:rPr>
        <w:lastRenderedPageBreak/>
        <w:t>材料費明細表</w:t>
      </w:r>
    </w:p>
    <w:p w:rsidR="003C4E68" w:rsidRPr="00BE11F0" w:rsidRDefault="003C4E68" w:rsidP="005E7117">
      <w:pPr>
        <w:pStyle w:val="a0"/>
        <w:spacing w:line="480" w:lineRule="exact"/>
        <w:ind w:leftChars="0" w:left="590"/>
        <w:rPr>
          <w:color w:val="808080" w:themeColor="background1" w:themeShade="80"/>
          <w:sz w:val="22"/>
        </w:rPr>
      </w:pPr>
      <w:r w:rsidRPr="00BE11F0">
        <w:rPr>
          <w:rFonts w:hint="eastAsia"/>
          <w:color w:val="808080" w:themeColor="background1" w:themeShade="80"/>
          <w:sz w:val="22"/>
        </w:rPr>
        <w:t>(</w:t>
      </w:r>
      <w:r w:rsidR="005F116E" w:rsidRPr="00BE11F0">
        <w:rPr>
          <w:rFonts w:cs="Times New Roman"/>
          <w:color w:val="808080" w:themeColor="background1" w:themeShade="80"/>
          <w:spacing w:val="1"/>
          <w:sz w:val="22"/>
          <w:shd w:val="clear" w:color="auto" w:fill="FFFFFF"/>
        </w:rPr>
        <w:t>未達新臺幣</w:t>
      </w:r>
      <w:proofErr w:type="gramStart"/>
      <w:r w:rsidR="005F116E" w:rsidRPr="00BE11F0">
        <w:rPr>
          <w:rFonts w:cs="Times New Roman"/>
          <w:color w:val="808080" w:themeColor="background1" w:themeShade="80"/>
          <w:spacing w:val="1"/>
          <w:sz w:val="22"/>
          <w:shd w:val="clear" w:color="auto" w:fill="FFFFFF"/>
        </w:rPr>
        <w:t>一</w:t>
      </w:r>
      <w:proofErr w:type="gramEnd"/>
      <w:r w:rsidR="005F116E" w:rsidRPr="00BE11F0">
        <w:rPr>
          <w:rFonts w:cs="Times New Roman"/>
          <w:color w:val="808080" w:themeColor="background1" w:themeShade="80"/>
          <w:spacing w:val="1"/>
          <w:sz w:val="22"/>
          <w:shd w:val="clear" w:color="auto" w:fill="FFFFFF"/>
        </w:rPr>
        <w:t>萬元</w:t>
      </w:r>
      <w:r w:rsidR="005F116E" w:rsidRPr="00BE11F0">
        <w:rPr>
          <w:rFonts w:cs="Times New Roman"/>
          <w:color w:val="808080" w:themeColor="background1" w:themeShade="80"/>
          <w:sz w:val="22"/>
          <w:shd w:val="clear" w:color="auto" w:fill="FFFFFF"/>
        </w:rPr>
        <w:t>之物品耗材費</w:t>
      </w:r>
      <w:r w:rsidR="005F116E" w:rsidRPr="00BE11F0">
        <w:rPr>
          <w:rFonts w:cs="Times New Roman" w:hint="eastAsia"/>
          <w:color w:val="808080" w:themeColor="background1" w:themeShade="80"/>
          <w:sz w:val="22"/>
          <w:shd w:val="clear" w:color="auto" w:fill="FFFFFF"/>
        </w:rPr>
        <w:t>，</w:t>
      </w:r>
      <w:r w:rsidRPr="00BE11F0">
        <w:rPr>
          <w:rFonts w:hint="eastAsia"/>
          <w:color w:val="808080" w:themeColor="background1" w:themeShade="80"/>
          <w:sz w:val="22"/>
        </w:rPr>
        <w:t>請列舉材料項目，</w:t>
      </w:r>
      <w:r w:rsidR="00C32ABC" w:rsidRPr="00BE11F0">
        <w:rPr>
          <w:rFonts w:hint="eastAsia"/>
          <w:color w:val="808080" w:themeColor="background1" w:themeShade="80"/>
          <w:sz w:val="22"/>
        </w:rPr>
        <w:t>將右下角合</w:t>
      </w:r>
      <w:r w:rsidRPr="00BE11F0">
        <w:rPr>
          <w:rFonts w:hint="eastAsia"/>
          <w:color w:val="808080" w:themeColor="background1" w:themeShade="80"/>
          <w:sz w:val="22"/>
        </w:rPr>
        <w:t>計金額後填入經費總表之</w:t>
      </w:r>
      <w:r w:rsidR="00DD14DA" w:rsidRPr="00BE11F0">
        <w:rPr>
          <w:rFonts w:hint="eastAsia"/>
          <w:color w:val="808080" w:themeColor="background1" w:themeShade="80"/>
          <w:sz w:val="22"/>
        </w:rPr>
        <w:t>其他直接費用</w:t>
      </w:r>
      <w:r w:rsidR="00DD14DA" w:rsidRPr="00BE11F0">
        <w:rPr>
          <w:rFonts w:hint="eastAsia"/>
          <w:color w:val="808080" w:themeColor="background1" w:themeShade="80"/>
          <w:sz w:val="22"/>
        </w:rPr>
        <w:t>-3</w:t>
      </w:r>
      <w:r w:rsidRPr="00BE11F0">
        <w:rPr>
          <w:rFonts w:hint="eastAsia"/>
          <w:color w:val="808080" w:themeColor="background1" w:themeShade="80"/>
          <w:sz w:val="22"/>
        </w:rPr>
        <w:t>材料費金額欄位</w:t>
      </w:r>
      <w:r w:rsidR="007E393E" w:rsidRPr="00BE11F0">
        <w:rPr>
          <w:rFonts w:hint="eastAsia"/>
          <w:color w:val="808080" w:themeColor="background1" w:themeShade="80"/>
          <w:sz w:val="22"/>
        </w:rPr>
        <w:t>，</w:t>
      </w:r>
      <w:r w:rsidR="007E393E" w:rsidRPr="00BE11F0">
        <w:rPr>
          <w:rFonts w:cs="Times New Roman"/>
          <w:b/>
          <w:color w:val="808080" w:themeColor="background1" w:themeShade="80"/>
          <w:spacing w:val="1"/>
          <w:sz w:val="20"/>
          <w:szCs w:val="20"/>
          <w:shd w:val="clear" w:color="auto" w:fill="FFFFFF"/>
        </w:rPr>
        <w:t>新臺幣一萬元</w:t>
      </w:r>
      <w:r w:rsidR="00E5377D" w:rsidRPr="00BE11F0">
        <w:rPr>
          <w:rFonts w:cs="Times New Roman" w:hint="eastAsia"/>
          <w:b/>
          <w:color w:val="808080" w:themeColor="background1" w:themeShade="80"/>
          <w:spacing w:val="1"/>
          <w:sz w:val="20"/>
          <w:szCs w:val="20"/>
          <w:shd w:val="clear" w:color="auto" w:fill="FFFFFF"/>
        </w:rPr>
        <w:t>以上</w:t>
      </w:r>
      <w:r w:rsidR="00E5377D" w:rsidRPr="00BE11F0">
        <w:rPr>
          <w:rFonts w:cs="Times New Roman" w:hint="eastAsia"/>
          <w:b/>
          <w:color w:val="808080" w:themeColor="background1" w:themeShade="80"/>
          <w:spacing w:val="1"/>
          <w:sz w:val="20"/>
          <w:szCs w:val="20"/>
          <w:shd w:val="clear" w:color="auto" w:fill="FFFFFF"/>
        </w:rPr>
        <w:t>(</w:t>
      </w:r>
      <w:r w:rsidR="00E5377D" w:rsidRPr="00BE11F0">
        <w:rPr>
          <w:rFonts w:cs="Times New Roman" w:hint="eastAsia"/>
          <w:b/>
          <w:color w:val="808080" w:themeColor="background1" w:themeShade="80"/>
          <w:spacing w:val="1"/>
          <w:sz w:val="20"/>
          <w:szCs w:val="20"/>
          <w:shd w:val="clear" w:color="auto" w:fill="FFFFFF"/>
        </w:rPr>
        <w:t>含</w:t>
      </w:r>
      <w:r w:rsidR="00E5377D" w:rsidRPr="00BE11F0">
        <w:rPr>
          <w:rFonts w:cs="Times New Roman" w:hint="eastAsia"/>
          <w:b/>
          <w:color w:val="808080" w:themeColor="background1" w:themeShade="80"/>
          <w:spacing w:val="1"/>
          <w:sz w:val="20"/>
          <w:szCs w:val="20"/>
          <w:shd w:val="clear" w:color="auto" w:fill="FFFFFF"/>
        </w:rPr>
        <w:t>)</w:t>
      </w:r>
      <w:r w:rsidR="007E393E" w:rsidRPr="00BE11F0">
        <w:rPr>
          <w:rFonts w:cs="Times New Roman"/>
          <w:b/>
          <w:color w:val="808080" w:themeColor="background1" w:themeShade="80"/>
          <w:sz w:val="20"/>
          <w:szCs w:val="20"/>
          <w:shd w:val="clear" w:color="auto" w:fill="FFFFFF"/>
        </w:rPr>
        <w:t>之</w:t>
      </w:r>
      <w:r w:rsidR="007E393E" w:rsidRPr="00BE11F0">
        <w:rPr>
          <w:rFonts w:cs="Times New Roman" w:hint="eastAsia"/>
          <w:b/>
          <w:color w:val="808080" w:themeColor="background1" w:themeShade="80"/>
          <w:sz w:val="20"/>
          <w:szCs w:val="20"/>
          <w:shd w:val="clear" w:color="auto" w:fill="FFFFFF"/>
        </w:rPr>
        <w:t>材料</w:t>
      </w:r>
      <w:r w:rsidR="007E393E" w:rsidRPr="00BE11F0">
        <w:rPr>
          <w:rFonts w:cs="Times New Roman"/>
          <w:b/>
          <w:color w:val="808080" w:themeColor="background1" w:themeShade="80"/>
          <w:sz w:val="20"/>
          <w:szCs w:val="20"/>
          <w:shd w:val="clear" w:color="auto" w:fill="FFFFFF"/>
        </w:rPr>
        <w:t>費</w:t>
      </w:r>
      <w:r w:rsidR="007E393E" w:rsidRPr="00BE11F0">
        <w:rPr>
          <w:rFonts w:cs="Times New Roman" w:hint="eastAsia"/>
          <w:b/>
          <w:color w:val="808080" w:themeColor="background1" w:themeShade="80"/>
          <w:sz w:val="20"/>
          <w:szCs w:val="20"/>
          <w:shd w:val="clear" w:color="auto" w:fill="FFFFFF"/>
        </w:rPr>
        <w:t>應列為業務費</w:t>
      </w:r>
      <w:r w:rsidRPr="00BE11F0">
        <w:rPr>
          <w:rFonts w:hint="eastAsia"/>
          <w:color w:val="808080" w:themeColor="background1" w:themeShade="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141"/>
        <w:gridCol w:w="1128"/>
        <w:gridCol w:w="1120"/>
        <w:gridCol w:w="2935"/>
      </w:tblGrid>
      <w:tr w:rsidR="005F1DDE" w:rsidRPr="00BE11F0" w:rsidTr="005F1DDE">
        <w:trPr>
          <w:trHeight w:val="500"/>
          <w:tblHeader/>
        </w:trPr>
        <w:tc>
          <w:tcPr>
            <w:tcW w:w="2673"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單價</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數量</w:t>
            </w:r>
          </w:p>
        </w:tc>
        <w:tc>
          <w:tcPr>
            <w:tcW w:w="2976"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小計</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500"/>
          <w:tblHeader/>
        </w:trPr>
        <w:tc>
          <w:tcPr>
            <w:tcW w:w="2673"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2976"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r>
      <w:tr w:rsidR="005F1DDE" w:rsidRPr="00BE11F0" w:rsidTr="005F1DDE">
        <w:trPr>
          <w:trHeight w:val="340"/>
        </w:trPr>
        <w:tc>
          <w:tcPr>
            <w:tcW w:w="2673" w:type="dxa"/>
            <w:vAlign w:val="center"/>
          </w:tcPr>
          <w:p w:rsidR="005F1DDE" w:rsidRPr="00292057" w:rsidRDefault="00292057" w:rsidP="005E7117">
            <w:pPr>
              <w:spacing w:line="480" w:lineRule="exact"/>
              <w:rPr>
                <w:rFonts w:ascii="Arial" w:hAnsi="Arial" w:cs="新細明體"/>
                <w:color w:val="BFBFBF" w:themeColor="background1" w:themeShade="BF"/>
                <w:sz w:val="24"/>
                <w:szCs w:val="24"/>
              </w:rPr>
            </w:pPr>
            <w:r w:rsidRPr="00292057">
              <w:rPr>
                <w:rFonts w:ascii="Arial" w:hAnsi="Arial" w:cs="新細明體" w:hint="eastAsia"/>
                <w:color w:val="BFBFBF" w:themeColor="background1" w:themeShade="BF"/>
                <w:sz w:val="24"/>
                <w:szCs w:val="24"/>
              </w:rPr>
              <w:t>工業用電腦</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9</w:t>
            </w:r>
            <w:r w:rsidRPr="000611BB">
              <w:rPr>
                <w:rFonts w:ascii="標楷體" w:hAnsi="標楷體" w:cs="新細明體"/>
                <w:color w:val="BFBFBF" w:themeColor="background1" w:themeShade="BF"/>
                <w:sz w:val="24"/>
                <w:szCs w:val="24"/>
              </w:rPr>
              <w:t>,500</w:t>
            </w:r>
          </w:p>
        </w:tc>
        <w:tc>
          <w:tcPr>
            <w:tcW w:w="1134" w:type="dxa"/>
            <w:vAlign w:val="center"/>
          </w:tcPr>
          <w:p w:rsidR="005F1DDE" w:rsidRPr="000611BB" w:rsidRDefault="000611BB" w:rsidP="005E7117">
            <w:pPr>
              <w:spacing w:line="480" w:lineRule="exact"/>
              <w:jc w:val="right"/>
              <w:rPr>
                <w:rFonts w:ascii="標楷體" w:hAnsi="標楷體" w:cs="新細明體"/>
                <w:color w:val="A6A6A6" w:themeColor="background1" w:themeShade="A6"/>
                <w:sz w:val="24"/>
                <w:szCs w:val="24"/>
              </w:rPr>
            </w:pPr>
            <w:r w:rsidRPr="000611BB">
              <w:rPr>
                <w:rFonts w:ascii="標楷體" w:hAnsi="標楷體" w:cs="新細明體" w:hint="eastAsia"/>
                <w:color w:val="A6A6A6" w:themeColor="background1" w:themeShade="A6"/>
                <w:sz w:val="24"/>
                <w:szCs w:val="24"/>
              </w:rPr>
              <w:t>3</w:t>
            </w:r>
          </w:p>
        </w:tc>
        <w:tc>
          <w:tcPr>
            <w:tcW w:w="2976" w:type="dxa"/>
            <w:vAlign w:val="center"/>
          </w:tcPr>
          <w:p w:rsidR="005F1DDE" w:rsidRPr="000611BB" w:rsidRDefault="000611BB" w:rsidP="005E7117">
            <w:pPr>
              <w:spacing w:line="480" w:lineRule="exact"/>
              <w:jc w:val="right"/>
              <w:rPr>
                <w:rFonts w:ascii="標楷體" w:hAnsi="標楷體" w:cs="新細明體"/>
                <w:color w:val="A6A6A6" w:themeColor="background1" w:themeShade="A6"/>
                <w:sz w:val="24"/>
                <w:szCs w:val="24"/>
              </w:rPr>
            </w:pPr>
            <w:r w:rsidRPr="000611BB">
              <w:rPr>
                <w:rFonts w:ascii="標楷體" w:hAnsi="標楷體" w:cs="新細明體" w:hint="eastAsia"/>
                <w:color w:val="A6A6A6" w:themeColor="background1" w:themeShade="A6"/>
                <w:sz w:val="24"/>
                <w:szCs w:val="24"/>
              </w:rPr>
              <w:t>2</w:t>
            </w:r>
            <w:r w:rsidRPr="000611BB">
              <w:rPr>
                <w:rFonts w:ascii="標楷體" w:hAnsi="標楷體" w:cs="新細明體"/>
                <w:color w:val="A6A6A6" w:themeColor="background1" w:themeShade="A6"/>
                <w:sz w:val="24"/>
                <w:szCs w:val="24"/>
              </w:rPr>
              <w:t>8,500</w:t>
            </w:r>
          </w:p>
        </w:tc>
      </w:tr>
      <w:tr w:rsidR="005F1DDE" w:rsidRPr="00BE11F0" w:rsidTr="005F1DDE">
        <w:trPr>
          <w:trHeight w:val="340"/>
        </w:trPr>
        <w:tc>
          <w:tcPr>
            <w:tcW w:w="2673" w:type="dxa"/>
            <w:vAlign w:val="center"/>
          </w:tcPr>
          <w:p w:rsidR="005F1DDE" w:rsidRPr="00292057" w:rsidRDefault="00292057" w:rsidP="005E7117">
            <w:pPr>
              <w:spacing w:line="480" w:lineRule="exact"/>
              <w:rPr>
                <w:rFonts w:ascii="Arial" w:hAnsi="Arial" w:cs="新細明體"/>
                <w:color w:val="BFBFBF" w:themeColor="background1" w:themeShade="BF"/>
                <w:sz w:val="24"/>
                <w:szCs w:val="24"/>
              </w:rPr>
            </w:pPr>
            <w:r w:rsidRPr="00292057">
              <w:rPr>
                <w:rFonts w:ascii="Arial" w:hAnsi="Arial" w:cs="新細明體" w:hint="eastAsia"/>
                <w:color w:val="BFBFBF" w:themeColor="background1" w:themeShade="BF"/>
                <w:sz w:val="24"/>
                <w:szCs w:val="24"/>
              </w:rPr>
              <w:t>電流感測模組</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2</w:t>
            </w:r>
            <w:r w:rsidRPr="000611BB">
              <w:rPr>
                <w:rFonts w:ascii="標楷體" w:hAnsi="標楷體" w:cs="新細明體"/>
                <w:color w:val="BFBFBF" w:themeColor="background1" w:themeShade="BF"/>
                <w:sz w:val="24"/>
                <w:szCs w:val="24"/>
              </w:rPr>
              <w:t>,000</w:t>
            </w: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1</w:t>
            </w:r>
            <w:r w:rsidRPr="000611BB">
              <w:rPr>
                <w:rFonts w:ascii="標楷體" w:hAnsi="標楷體" w:cs="新細明體"/>
                <w:color w:val="BFBFBF" w:themeColor="background1" w:themeShade="BF"/>
                <w:sz w:val="24"/>
                <w:szCs w:val="24"/>
              </w:rPr>
              <w:t>0</w:t>
            </w:r>
          </w:p>
        </w:tc>
        <w:tc>
          <w:tcPr>
            <w:tcW w:w="2976"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2</w:t>
            </w:r>
            <w:r w:rsidRPr="000611BB">
              <w:rPr>
                <w:rFonts w:ascii="標楷體" w:hAnsi="標楷體" w:cs="新細明體"/>
                <w:color w:val="BFBFBF" w:themeColor="background1" w:themeShade="BF"/>
                <w:sz w:val="24"/>
                <w:szCs w:val="24"/>
              </w:rPr>
              <w:t>0,000</w:t>
            </w:r>
          </w:p>
        </w:tc>
      </w:tr>
      <w:tr w:rsidR="005F1DDE" w:rsidRPr="00BE11F0" w:rsidTr="005F1DDE">
        <w:trPr>
          <w:trHeight w:val="340"/>
        </w:trPr>
        <w:tc>
          <w:tcPr>
            <w:tcW w:w="2673" w:type="dxa"/>
            <w:vAlign w:val="center"/>
          </w:tcPr>
          <w:p w:rsidR="005F1DDE" w:rsidRPr="00BE11F0" w:rsidRDefault="009D1A32" w:rsidP="005E7117">
            <w:pPr>
              <w:spacing w:line="480" w:lineRule="exact"/>
              <w:rPr>
                <w:rFonts w:ascii="Arial" w:hAnsi="Arial" w:cs="新細明體"/>
                <w:sz w:val="24"/>
                <w:szCs w:val="24"/>
              </w:rPr>
            </w:pPr>
            <w:r w:rsidRPr="009D1A32">
              <w:rPr>
                <w:rFonts w:ascii="Arial" w:hAnsi="Arial" w:cs="新細明體" w:hint="eastAsia"/>
                <w:color w:val="BFBFBF" w:themeColor="background1" w:themeShade="BF"/>
                <w:sz w:val="24"/>
                <w:szCs w:val="24"/>
              </w:rPr>
              <w:t>數位聯網電表</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9D1A32" w:rsidRDefault="009D1A32" w:rsidP="005E7117">
            <w:pPr>
              <w:spacing w:line="480" w:lineRule="exact"/>
              <w:jc w:val="right"/>
              <w:rPr>
                <w:rFonts w:ascii="標楷體" w:hAnsi="標楷體" w:cs="新細明體"/>
                <w:color w:val="BFBFBF" w:themeColor="background1" w:themeShade="BF"/>
                <w:sz w:val="24"/>
                <w:szCs w:val="24"/>
              </w:rPr>
            </w:pPr>
            <w:r w:rsidRPr="009D1A32">
              <w:rPr>
                <w:rFonts w:ascii="標楷體" w:hAnsi="標楷體" w:cs="新細明體" w:hint="eastAsia"/>
                <w:color w:val="BFBFBF" w:themeColor="background1" w:themeShade="BF"/>
                <w:sz w:val="24"/>
                <w:szCs w:val="24"/>
              </w:rPr>
              <w:t>9</w:t>
            </w:r>
            <w:r w:rsidRPr="009D1A32">
              <w:rPr>
                <w:rFonts w:ascii="標楷體" w:hAnsi="標楷體" w:cs="新細明體"/>
                <w:color w:val="BFBFBF" w:themeColor="background1" w:themeShade="BF"/>
                <w:sz w:val="24"/>
                <w:szCs w:val="24"/>
              </w:rPr>
              <w:t>000</w:t>
            </w:r>
          </w:p>
        </w:tc>
        <w:tc>
          <w:tcPr>
            <w:tcW w:w="1134" w:type="dxa"/>
            <w:vAlign w:val="center"/>
          </w:tcPr>
          <w:p w:rsidR="005F1DDE" w:rsidRPr="009D1A32" w:rsidRDefault="009D1A32" w:rsidP="005E7117">
            <w:pPr>
              <w:spacing w:line="480" w:lineRule="exact"/>
              <w:jc w:val="right"/>
              <w:rPr>
                <w:rFonts w:ascii="標楷體" w:hAnsi="標楷體" w:cs="新細明體"/>
                <w:color w:val="BFBFBF" w:themeColor="background1" w:themeShade="BF"/>
                <w:sz w:val="24"/>
                <w:szCs w:val="24"/>
              </w:rPr>
            </w:pPr>
            <w:r>
              <w:rPr>
                <w:rFonts w:ascii="標楷體" w:hAnsi="標楷體" w:cs="新細明體" w:hint="eastAsia"/>
                <w:color w:val="BFBFBF" w:themeColor="background1" w:themeShade="BF"/>
                <w:sz w:val="24"/>
                <w:szCs w:val="24"/>
              </w:rPr>
              <w:t>3</w:t>
            </w:r>
          </w:p>
        </w:tc>
        <w:tc>
          <w:tcPr>
            <w:tcW w:w="2976" w:type="dxa"/>
            <w:vAlign w:val="center"/>
          </w:tcPr>
          <w:p w:rsidR="005F1DDE" w:rsidRPr="009D1A32" w:rsidRDefault="009D1A32" w:rsidP="005E7117">
            <w:pPr>
              <w:spacing w:line="480" w:lineRule="exact"/>
              <w:jc w:val="right"/>
              <w:rPr>
                <w:rFonts w:ascii="標楷體" w:hAnsi="標楷體" w:cs="新細明體"/>
                <w:color w:val="BFBFBF" w:themeColor="background1" w:themeShade="BF"/>
                <w:sz w:val="24"/>
                <w:szCs w:val="24"/>
              </w:rPr>
            </w:pPr>
            <w:r>
              <w:rPr>
                <w:rFonts w:ascii="標楷體" w:hAnsi="標楷體" w:cs="新細明體" w:hint="eastAsia"/>
                <w:color w:val="BFBFBF" w:themeColor="background1" w:themeShade="BF"/>
                <w:sz w:val="24"/>
                <w:szCs w:val="24"/>
              </w:rPr>
              <w:t>2</w:t>
            </w:r>
            <w:r>
              <w:rPr>
                <w:rFonts w:ascii="標楷體" w:hAnsi="標楷體" w:cs="新細明體"/>
                <w:color w:val="BFBFBF" w:themeColor="background1" w:themeShade="BF"/>
                <w:sz w:val="24"/>
                <w:szCs w:val="24"/>
              </w:rPr>
              <w:t>7,000</w:t>
            </w: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714204"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5E7117">
      <w:pPr>
        <w:kinsoku w:val="0"/>
        <w:spacing w:line="480" w:lineRule="exact"/>
        <w:rPr>
          <w:rFonts w:ascii="標楷體" w:hAnsi="標楷體"/>
          <w:szCs w:val="28"/>
        </w:rPr>
      </w:pPr>
    </w:p>
    <w:p w:rsidR="007948FC" w:rsidRPr="00BE11F0" w:rsidRDefault="007948FC" w:rsidP="00E162A7">
      <w:pPr>
        <w:pStyle w:val="a0"/>
        <w:numPr>
          <w:ilvl w:val="0"/>
          <w:numId w:val="4"/>
        </w:numPr>
        <w:spacing w:line="480" w:lineRule="exact"/>
        <w:ind w:leftChars="7" w:left="587" w:hanging="567"/>
      </w:pPr>
      <w:r w:rsidRPr="00BE11F0">
        <w:rPr>
          <w:rFonts w:hint="eastAsia"/>
        </w:rPr>
        <w:t>維護費明細表</w:t>
      </w:r>
    </w:p>
    <w:p w:rsidR="007948FC" w:rsidRPr="00BE11F0" w:rsidRDefault="007948FC" w:rsidP="005E7117">
      <w:pPr>
        <w:pStyle w:val="a0"/>
        <w:spacing w:line="480" w:lineRule="exact"/>
        <w:ind w:leftChars="0" w:left="590"/>
        <w:rPr>
          <w:color w:val="7F7F7F" w:themeColor="text1" w:themeTint="80"/>
          <w:sz w:val="22"/>
        </w:rPr>
      </w:pPr>
      <w:r w:rsidRPr="00BE11F0">
        <w:rPr>
          <w:rFonts w:hint="eastAsia"/>
          <w:color w:val="7F7F7F" w:themeColor="text1" w:themeTint="80"/>
          <w:sz w:val="22"/>
        </w:rPr>
        <w:t>(</w:t>
      </w:r>
      <w:r w:rsidRPr="00BE11F0">
        <w:rPr>
          <w:rFonts w:hint="eastAsia"/>
          <w:color w:val="7F7F7F" w:themeColor="text1" w:themeTint="80"/>
          <w:sz w:val="22"/>
        </w:rPr>
        <w:t>請列舉維護費項目，將</w:t>
      </w:r>
      <w:r w:rsidR="00C32ABC" w:rsidRPr="00BE11F0">
        <w:rPr>
          <w:rFonts w:hint="eastAsia"/>
          <w:color w:val="7F7F7F" w:themeColor="text1" w:themeTint="80"/>
          <w:sz w:val="22"/>
        </w:rPr>
        <w:t>右下角合</w:t>
      </w:r>
      <w:r w:rsidRPr="00BE11F0">
        <w:rPr>
          <w:rFonts w:hint="eastAsia"/>
          <w:color w:val="7F7F7F" w:themeColor="text1" w:themeTint="80"/>
          <w:sz w:val="22"/>
        </w:rPr>
        <w:t>計金額後填入經費總表之</w:t>
      </w:r>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4</w:t>
      </w:r>
      <w:r w:rsidR="00DD14DA" w:rsidRPr="00BE11F0">
        <w:rPr>
          <w:rFonts w:hint="eastAsia"/>
          <w:color w:val="7F7F7F" w:themeColor="text1" w:themeTint="80"/>
          <w:sz w:val="22"/>
        </w:rPr>
        <w:t>維護</w:t>
      </w:r>
      <w:r w:rsidRPr="00BE11F0">
        <w:rPr>
          <w:rFonts w:hint="eastAsia"/>
          <w:color w:val="7F7F7F" w:themeColor="text1" w:themeTint="80"/>
          <w:sz w:val="22"/>
        </w:rPr>
        <w:t>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7948FC" w:rsidRPr="00BE11F0" w:rsidTr="00335B1B">
        <w:trPr>
          <w:trHeight w:val="500"/>
          <w:tblHeader/>
        </w:trPr>
        <w:tc>
          <w:tcPr>
            <w:tcW w:w="2673"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單價</w:t>
            </w:r>
          </w:p>
          <w:p w:rsidR="007948FC" w:rsidRPr="00BE11F0" w:rsidRDefault="007948FC"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小計</w:t>
            </w:r>
          </w:p>
          <w:p w:rsidR="007948FC" w:rsidRPr="00BE11F0" w:rsidRDefault="007948FC"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7948FC" w:rsidRPr="00BE11F0" w:rsidTr="00335B1B">
        <w:trPr>
          <w:trHeight w:val="500"/>
          <w:tblHeader/>
        </w:trPr>
        <w:tc>
          <w:tcPr>
            <w:tcW w:w="2673"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55"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2835"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r>
      <w:tr w:rsidR="007948FC" w:rsidRPr="00BE11F0" w:rsidTr="00335B1B">
        <w:trPr>
          <w:trHeight w:val="340"/>
        </w:trPr>
        <w:tc>
          <w:tcPr>
            <w:tcW w:w="2673" w:type="dxa"/>
            <w:vAlign w:val="center"/>
          </w:tcPr>
          <w:p w:rsidR="007948FC" w:rsidRPr="00BE11F0" w:rsidRDefault="00B76A74" w:rsidP="005E7117">
            <w:pPr>
              <w:spacing w:line="480" w:lineRule="exact"/>
              <w:rPr>
                <w:rFonts w:ascii="Arial" w:hAnsi="Arial" w:cs="新細明體"/>
                <w:sz w:val="24"/>
                <w:szCs w:val="24"/>
              </w:rPr>
            </w:pPr>
            <w:r w:rsidRPr="00BE11F0">
              <w:rPr>
                <w:rFonts w:ascii="Arial" w:hAnsi="Arial" w:cs="新細明體" w:hint="eastAsia"/>
                <w:sz w:val="24"/>
                <w:szCs w:val="24"/>
              </w:rPr>
              <w:t>無本項經費</w:t>
            </w: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5E7117">
      <w:pPr>
        <w:spacing w:line="480" w:lineRule="exact"/>
      </w:pPr>
    </w:p>
    <w:p w:rsidR="001D31B4" w:rsidRDefault="001D31B4" w:rsidP="00E162A7">
      <w:pPr>
        <w:pStyle w:val="a0"/>
        <w:numPr>
          <w:ilvl w:val="0"/>
          <w:numId w:val="4"/>
        </w:numPr>
        <w:spacing w:line="480" w:lineRule="exact"/>
        <w:ind w:leftChars="7" w:left="587" w:hanging="567"/>
      </w:pPr>
    </w:p>
    <w:p w:rsidR="001D31B4" w:rsidRDefault="001D31B4" w:rsidP="00E162A7">
      <w:pPr>
        <w:pStyle w:val="a0"/>
        <w:numPr>
          <w:ilvl w:val="0"/>
          <w:numId w:val="4"/>
        </w:numPr>
        <w:spacing w:line="480" w:lineRule="exact"/>
        <w:ind w:leftChars="7" w:left="587" w:hanging="567"/>
      </w:pPr>
    </w:p>
    <w:p w:rsidR="001D31B4" w:rsidRDefault="001D31B4" w:rsidP="00E162A7">
      <w:pPr>
        <w:pStyle w:val="a0"/>
        <w:numPr>
          <w:ilvl w:val="0"/>
          <w:numId w:val="4"/>
        </w:numPr>
        <w:spacing w:line="480" w:lineRule="exact"/>
        <w:ind w:leftChars="7" w:left="587" w:hanging="567"/>
      </w:pPr>
    </w:p>
    <w:p w:rsidR="001D31B4" w:rsidRDefault="001D31B4" w:rsidP="00E162A7">
      <w:pPr>
        <w:pStyle w:val="a0"/>
        <w:numPr>
          <w:ilvl w:val="0"/>
          <w:numId w:val="4"/>
        </w:numPr>
        <w:spacing w:line="480" w:lineRule="exact"/>
        <w:ind w:leftChars="7" w:left="587" w:hanging="567"/>
      </w:pPr>
    </w:p>
    <w:p w:rsidR="00921E8C" w:rsidRPr="00BE11F0" w:rsidRDefault="003C4E68" w:rsidP="00E162A7">
      <w:pPr>
        <w:pStyle w:val="a0"/>
        <w:numPr>
          <w:ilvl w:val="0"/>
          <w:numId w:val="4"/>
        </w:numPr>
        <w:spacing w:line="480" w:lineRule="exact"/>
        <w:ind w:leftChars="7" w:left="587" w:hanging="567"/>
      </w:pPr>
      <w:r w:rsidRPr="00BE11F0">
        <w:rPr>
          <w:rFonts w:hint="eastAsia"/>
        </w:rPr>
        <w:lastRenderedPageBreak/>
        <w:t>代辦</w:t>
      </w:r>
      <w:r w:rsidR="000F1DA9" w:rsidRPr="00BE11F0">
        <w:rPr>
          <w:rFonts w:hint="eastAsia"/>
        </w:rPr>
        <w:t>加工</w:t>
      </w:r>
      <w:r w:rsidRPr="00BE11F0">
        <w:rPr>
          <w:rFonts w:hint="eastAsia"/>
        </w:rPr>
        <w:t>費明細表</w:t>
      </w:r>
    </w:p>
    <w:p w:rsidR="003C4E68" w:rsidRPr="00BE11F0" w:rsidRDefault="003C4E68" w:rsidP="005E7117">
      <w:pPr>
        <w:pStyle w:val="a0"/>
        <w:spacing w:line="480" w:lineRule="exact"/>
        <w:ind w:leftChars="0" w:left="590"/>
        <w:rPr>
          <w:color w:val="7F7F7F" w:themeColor="text1" w:themeTint="80"/>
          <w:sz w:val="22"/>
        </w:rPr>
      </w:pPr>
      <w:r w:rsidRPr="00BE11F0">
        <w:rPr>
          <w:rFonts w:hint="eastAsia"/>
          <w:color w:val="7F7F7F" w:themeColor="text1" w:themeTint="80"/>
          <w:sz w:val="22"/>
        </w:rPr>
        <w:t>(</w:t>
      </w:r>
      <w:r w:rsidR="00C32ABC" w:rsidRPr="00BE11F0">
        <w:rPr>
          <w:rFonts w:hint="eastAsia"/>
          <w:color w:val="7F7F7F" w:themeColor="text1" w:themeTint="80"/>
          <w:sz w:val="22"/>
        </w:rPr>
        <w:t>請列舉加工代辦費</w:t>
      </w:r>
      <w:r w:rsidR="00AD37AC" w:rsidRPr="00BE11F0">
        <w:rPr>
          <w:rFonts w:ascii="微軟正黑體" w:eastAsia="微軟正黑體" w:hAnsi="微軟正黑體" w:hint="eastAsia"/>
          <w:color w:val="7F7F7F" w:themeColor="text1" w:themeTint="80"/>
          <w:sz w:val="22"/>
        </w:rPr>
        <w:t>、</w:t>
      </w:r>
      <w:r w:rsidR="00AD37AC" w:rsidRPr="00BE11F0">
        <w:rPr>
          <w:rFonts w:hint="eastAsia"/>
          <w:color w:val="7F7F7F" w:themeColor="text1" w:themeTint="80"/>
          <w:sz w:val="22"/>
        </w:rPr>
        <w:t>資訊安全檢測費等</w:t>
      </w:r>
      <w:r w:rsidR="00C32ABC" w:rsidRPr="00BE11F0">
        <w:rPr>
          <w:rFonts w:hint="eastAsia"/>
          <w:color w:val="7F7F7F" w:themeColor="text1" w:themeTint="80"/>
          <w:sz w:val="22"/>
        </w:rPr>
        <w:t>項目，將右下角合</w:t>
      </w:r>
      <w:r w:rsidRPr="00BE11F0">
        <w:rPr>
          <w:rFonts w:hint="eastAsia"/>
          <w:color w:val="7F7F7F" w:themeColor="text1" w:themeTint="80"/>
          <w:sz w:val="22"/>
        </w:rPr>
        <w:t>計金額後填入經費總表之</w:t>
      </w:r>
      <w:proofErr w:type="gramStart"/>
      <w:r w:rsidR="00DD14DA" w:rsidRPr="00BE11F0">
        <w:rPr>
          <w:rFonts w:hint="eastAsia"/>
          <w:color w:val="7F7F7F" w:themeColor="text1" w:themeTint="80"/>
          <w:sz w:val="22"/>
        </w:rPr>
        <w:t>之</w:t>
      </w:r>
      <w:proofErr w:type="gramEnd"/>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5</w:t>
      </w:r>
      <w:r w:rsidRPr="00BE11F0">
        <w:rPr>
          <w:rFonts w:hint="eastAsia"/>
          <w:color w:val="7F7F7F" w:themeColor="text1" w:themeTint="80"/>
          <w:sz w:val="22"/>
        </w:rPr>
        <w:t>業務費金額欄位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5F1DDE" w:rsidRPr="00BE11F0" w:rsidTr="005F1DDE">
        <w:trPr>
          <w:trHeight w:val="500"/>
          <w:tblHeader/>
        </w:trPr>
        <w:tc>
          <w:tcPr>
            <w:tcW w:w="2673"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單價</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小計</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500"/>
          <w:tblHeader/>
        </w:trPr>
        <w:tc>
          <w:tcPr>
            <w:tcW w:w="2673"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283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C6C47" w:rsidTr="005F1DDE">
        <w:trPr>
          <w:trHeight w:val="340"/>
        </w:trPr>
        <w:tc>
          <w:tcPr>
            <w:tcW w:w="2673" w:type="dxa"/>
            <w:vAlign w:val="center"/>
          </w:tcPr>
          <w:p w:rsidR="005F1DDE" w:rsidRPr="00BE11F0" w:rsidRDefault="005F1DDE"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C6C47" w:rsidRDefault="00714204"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3C4E68" w:rsidRPr="00BC6C47" w:rsidRDefault="003C4E68" w:rsidP="005E7117">
      <w:pPr>
        <w:spacing w:line="480" w:lineRule="exact"/>
      </w:pPr>
      <w:r w:rsidRPr="00BC6C47">
        <w:br w:type="page"/>
      </w:r>
    </w:p>
    <w:p w:rsidR="00921E8C" w:rsidRPr="00BC6C47" w:rsidRDefault="003C4E68" w:rsidP="00E162A7">
      <w:pPr>
        <w:pStyle w:val="a0"/>
        <w:numPr>
          <w:ilvl w:val="0"/>
          <w:numId w:val="4"/>
        </w:numPr>
        <w:spacing w:line="480" w:lineRule="exact"/>
        <w:ind w:leftChars="7" w:left="587" w:hanging="567"/>
      </w:pPr>
      <w:r w:rsidRPr="00BC6C47">
        <w:rPr>
          <w:rFonts w:hint="eastAsia"/>
        </w:rPr>
        <w:lastRenderedPageBreak/>
        <w:t>設備使用費明細表</w:t>
      </w:r>
    </w:p>
    <w:p w:rsidR="003C4E68" w:rsidRPr="00BC6C47" w:rsidRDefault="003C4E68" w:rsidP="005E7117">
      <w:pPr>
        <w:pStyle w:val="a0"/>
        <w:spacing w:line="480" w:lineRule="exact"/>
        <w:ind w:leftChars="0" w:left="590"/>
        <w:rPr>
          <w:color w:val="7F7F7F" w:themeColor="text1" w:themeTint="80"/>
          <w:sz w:val="22"/>
        </w:rPr>
      </w:pPr>
      <w:r w:rsidRPr="00BC6C47">
        <w:rPr>
          <w:rFonts w:hint="eastAsia"/>
          <w:color w:val="7F7F7F" w:themeColor="text1" w:themeTint="80"/>
          <w:sz w:val="22"/>
        </w:rPr>
        <w:t>(</w:t>
      </w:r>
      <w:r w:rsidRPr="00BC6C47">
        <w:rPr>
          <w:rFonts w:hint="eastAsia"/>
          <w:color w:val="7F7F7F" w:themeColor="text1" w:themeTint="80"/>
          <w:sz w:val="22"/>
        </w:rPr>
        <w:t>請列舉設備使用費項目，將右下角總計金額後填入經費總表</w:t>
      </w:r>
      <w:r w:rsidR="00DD14DA" w:rsidRPr="00BC6C47">
        <w:rPr>
          <w:rFonts w:hint="eastAsia"/>
          <w:color w:val="7F7F7F" w:themeColor="text1" w:themeTint="80"/>
          <w:sz w:val="22"/>
        </w:rPr>
        <w:t>之其他直接費用</w:t>
      </w:r>
      <w:r w:rsidR="00DD14DA" w:rsidRPr="00BC6C47">
        <w:rPr>
          <w:rFonts w:hint="eastAsia"/>
          <w:color w:val="7F7F7F" w:themeColor="text1" w:themeTint="80"/>
          <w:sz w:val="22"/>
        </w:rPr>
        <w:t>-</w:t>
      </w:r>
      <w:r w:rsidR="00DD14DA" w:rsidRPr="00BC6C47">
        <w:rPr>
          <w:color w:val="7F7F7F" w:themeColor="text1" w:themeTint="80"/>
          <w:sz w:val="22"/>
        </w:rPr>
        <w:t>6</w:t>
      </w:r>
      <w:r w:rsidR="00DD14DA" w:rsidRPr="00BC6C47">
        <w:rPr>
          <w:rFonts w:hint="eastAsia"/>
          <w:color w:val="7F7F7F" w:themeColor="text1" w:themeTint="80"/>
          <w:sz w:val="22"/>
        </w:rPr>
        <w:t>設備使用費</w:t>
      </w:r>
      <w:r w:rsidRPr="00BC6C47">
        <w:rPr>
          <w:rFonts w:hint="eastAsia"/>
          <w:color w:val="7F7F7F" w:themeColor="text1" w:themeTint="80"/>
          <w:sz w:val="22"/>
        </w:rPr>
        <w:t>金額欄位</w:t>
      </w:r>
      <w:r w:rsidRPr="00BC6C47">
        <w:rPr>
          <w:rFonts w:hint="eastAsia"/>
          <w:color w:val="7F7F7F" w:themeColor="text1" w:themeTint="80"/>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0C1007" w:rsidRPr="00BC6C47" w:rsidTr="000C1007">
        <w:trPr>
          <w:trHeight w:val="20"/>
          <w:tblHeader/>
        </w:trPr>
        <w:tc>
          <w:tcPr>
            <w:tcW w:w="1729"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設備名稱</w:t>
            </w:r>
          </w:p>
        </w:tc>
        <w:tc>
          <w:tcPr>
            <w:tcW w:w="567" w:type="dxa"/>
            <w:shd w:val="clear" w:color="auto" w:fill="B6DDE8" w:themeFill="accent5" w:themeFillTint="66"/>
            <w:vAlign w:val="center"/>
            <w:hideMark/>
          </w:tcPr>
          <w:p w:rsidR="000C1007" w:rsidRPr="00BC6C47" w:rsidRDefault="003C4E68" w:rsidP="005E7117">
            <w:pPr>
              <w:spacing w:line="480" w:lineRule="exact"/>
              <w:jc w:val="center"/>
              <w:rPr>
                <w:kern w:val="0"/>
                <w:sz w:val="22"/>
                <w:szCs w:val="24"/>
              </w:rPr>
            </w:pPr>
            <w:r w:rsidRPr="00BC6C47">
              <w:rPr>
                <w:rFonts w:hint="eastAsia"/>
                <w:kern w:val="0"/>
                <w:sz w:val="22"/>
                <w:szCs w:val="24"/>
              </w:rPr>
              <w:t>使用</w:t>
            </w:r>
          </w:p>
          <w:p w:rsidR="003C4E68" w:rsidRPr="00BC6C47" w:rsidRDefault="003C4E68" w:rsidP="005E7117">
            <w:pPr>
              <w:spacing w:line="480" w:lineRule="exact"/>
              <w:jc w:val="center"/>
              <w:rPr>
                <w:kern w:val="0"/>
                <w:sz w:val="22"/>
                <w:szCs w:val="24"/>
              </w:rPr>
            </w:pPr>
            <w:r w:rsidRPr="00BC6C47">
              <w:rPr>
                <w:rFonts w:hint="eastAsia"/>
                <w:kern w:val="0"/>
                <w:sz w:val="22"/>
                <w:szCs w:val="24"/>
              </w:rPr>
              <w:t>年限</w:t>
            </w:r>
          </w:p>
        </w:tc>
        <w:tc>
          <w:tcPr>
            <w:tcW w:w="1134"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購置年月</w:t>
            </w:r>
          </w:p>
        </w:tc>
        <w:tc>
          <w:tcPr>
            <w:tcW w:w="993"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購置經費</w:t>
            </w:r>
          </w:p>
        </w:tc>
        <w:tc>
          <w:tcPr>
            <w:tcW w:w="567"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數量</w:t>
            </w:r>
          </w:p>
        </w:tc>
        <w:tc>
          <w:tcPr>
            <w:tcW w:w="2551"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計算公式</w:t>
            </w:r>
            <w:r w:rsidR="00714204" w:rsidRPr="00BC6C47">
              <w:rPr>
                <w:kern w:val="0"/>
                <w:sz w:val="16"/>
                <w:szCs w:val="16"/>
              </w:rPr>
              <w:t>(</w:t>
            </w:r>
            <w:proofErr w:type="gramStart"/>
            <w:r w:rsidR="00714204" w:rsidRPr="00BC6C47">
              <w:rPr>
                <w:rFonts w:hint="eastAsia"/>
                <w:kern w:val="0"/>
                <w:sz w:val="16"/>
                <w:szCs w:val="16"/>
              </w:rPr>
              <w:t>註</w:t>
            </w:r>
            <w:proofErr w:type="gramEnd"/>
            <w:r w:rsidR="00714204" w:rsidRPr="00BC6C47">
              <w:rPr>
                <w:rFonts w:hint="eastAsia"/>
                <w:kern w:val="0"/>
                <w:sz w:val="16"/>
                <w:szCs w:val="16"/>
              </w:rPr>
              <w:t>1</w:t>
            </w:r>
            <w:r w:rsidRPr="00BC6C47">
              <w:rPr>
                <w:kern w:val="0"/>
                <w:sz w:val="16"/>
                <w:szCs w:val="16"/>
              </w:rPr>
              <w:t>)</w:t>
            </w:r>
          </w:p>
        </w:tc>
        <w:tc>
          <w:tcPr>
            <w:tcW w:w="992"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使用比率</w:t>
            </w:r>
            <w:r w:rsidRPr="00BC6C47">
              <w:rPr>
                <w:kern w:val="0"/>
                <w:sz w:val="20"/>
                <w:szCs w:val="24"/>
              </w:rPr>
              <w:t>(</w:t>
            </w:r>
            <w:r w:rsidR="00714204" w:rsidRPr="00BC6C47">
              <w:rPr>
                <w:rFonts w:hint="eastAsia"/>
                <w:kern w:val="0"/>
                <w:sz w:val="20"/>
                <w:szCs w:val="24"/>
              </w:rPr>
              <w:t>UR</w:t>
            </w:r>
            <w:r w:rsidRPr="00BC6C47">
              <w:rPr>
                <w:kern w:val="0"/>
                <w:sz w:val="20"/>
                <w:szCs w:val="24"/>
              </w:rPr>
              <w:t>)</w:t>
            </w:r>
          </w:p>
        </w:tc>
        <w:tc>
          <w:tcPr>
            <w:tcW w:w="1134" w:type="dxa"/>
            <w:shd w:val="clear" w:color="auto" w:fill="B6DDE8" w:themeFill="accent5" w:themeFillTint="66"/>
            <w:vAlign w:val="center"/>
            <w:hideMark/>
          </w:tcPr>
          <w:p w:rsidR="003C4E68" w:rsidRPr="00BC6C47" w:rsidRDefault="003C4E68" w:rsidP="005E7117">
            <w:pPr>
              <w:spacing w:line="480" w:lineRule="exact"/>
              <w:jc w:val="center"/>
              <w:rPr>
                <w:bCs/>
                <w:kern w:val="0"/>
                <w:sz w:val="22"/>
                <w:szCs w:val="24"/>
              </w:rPr>
            </w:pPr>
            <w:r w:rsidRPr="00BC6C47">
              <w:rPr>
                <w:rFonts w:hint="eastAsia"/>
                <w:bCs/>
                <w:kern w:val="0"/>
                <w:sz w:val="22"/>
                <w:szCs w:val="24"/>
              </w:rPr>
              <w:t>使用費</w:t>
            </w:r>
          </w:p>
        </w:tc>
      </w:tr>
      <w:tr w:rsidR="000C1007" w:rsidRPr="00BC6C47" w:rsidTr="000C1007">
        <w:trPr>
          <w:trHeight w:val="340"/>
        </w:trPr>
        <w:tc>
          <w:tcPr>
            <w:tcW w:w="1729" w:type="dxa"/>
            <w:shd w:val="clear" w:color="auto" w:fill="auto"/>
            <w:vAlign w:val="center"/>
            <w:hideMark/>
          </w:tcPr>
          <w:p w:rsidR="003C4E68" w:rsidRPr="00BC6C47" w:rsidRDefault="008A4D24" w:rsidP="005E7117">
            <w:pPr>
              <w:spacing w:line="480" w:lineRule="exact"/>
              <w:rPr>
                <w:kern w:val="0"/>
                <w:sz w:val="22"/>
                <w:szCs w:val="24"/>
              </w:rPr>
            </w:pPr>
            <w:r w:rsidRPr="00BC6C47">
              <w:rPr>
                <w:rFonts w:ascii="Arial" w:hAnsi="Arial" w:cs="新細明體" w:hint="eastAsia"/>
                <w:sz w:val="24"/>
                <w:szCs w:val="24"/>
              </w:rPr>
              <w:t>無本項經費</w:t>
            </w: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714204" w:rsidP="005E7117">
            <w:pPr>
              <w:spacing w:line="480" w:lineRule="exact"/>
              <w:rPr>
                <w:kern w:val="0"/>
                <w:sz w:val="22"/>
                <w:szCs w:val="24"/>
              </w:rPr>
            </w:pPr>
            <w:r w:rsidRPr="00BC6C47">
              <w:rPr>
                <w:rFonts w:hint="eastAsia"/>
                <w:color w:val="7F7F7F" w:themeColor="text1" w:themeTint="80"/>
                <w:sz w:val="20"/>
                <w:szCs w:val="24"/>
              </w:rPr>
              <w:t>(</w:t>
            </w:r>
            <w:r w:rsidRPr="00BC6C47">
              <w:rPr>
                <w:rFonts w:hint="eastAsia"/>
                <w:color w:val="7F7F7F" w:themeColor="text1" w:themeTint="80"/>
                <w:sz w:val="20"/>
                <w:szCs w:val="24"/>
              </w:rPr>
              <w:t>表格不足請自行增列</w:t>
            </w:r>
            <w:r w:rsidRPr="00BC6C47">
              <w:rPr>
                <w:rFonts w:hint="eastAsia"/>
                <w:color w:val="7F7F7F" w:themeColor="text1" w:themeTint="80"/>
                <w:sz w:val="20"/>
                <w:szCs w:val="24"/>
              </w:rPr>
              <w:t>)</w:t>
            </w: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3C4E68" w:rsidRPr="00BC6C47" w:rsidTr="000C1007">
        <w:trPr>
          <w:trHeight w:val="340"/>
        </w:trPr>
        <w:tc>
          <w:tcPr>
            <w:tcW w:w="8533" w:type="dxa"/>
            <w:gridSpan w:val="7"/>
            <w:shd w:val="clear" w:color="auto" w:fill="auto"/>
            <w:vAlign w:val="center"/>
          </w:tcPr>
          <w:p w:rsidR="003C4E68" w:rsidRPr="00BC6C47" w:rsidRDefault="003C4E68" w:rsidP="005E7117">
            <w:pPr>
              <w:spacing w:line="480" w:lineRule="exact"/>
              <w:jc w:val="center"/>
              <w:rPr>
                <w:kern w:val="0"/>
                <w:sz w:val="22"/>
                <w:szCs w:val="24"/>
              </w:rPr>
            </w:pPr>
            <w:r w:rsidRPr="00BC6C47">
              <w:rPr>
                <w:rFonts w:hint="eastAsia"/>
                <w:kern w:val="0"/>
                <w:sz w:val="22"/>
                <w:szCs w:val="24"/>
              </w:rPr>
              <w:t>合</w:t>
            </w:r>
            <w:r w:rsidRPr="00BC6C47">
              <w:rPr>
                <w:rFonts w:hint="eastAsia"/>
                <w:kern w:val="0"/>
                <w:sz w:val="22"/>
                <w:szCs w:val="24"/>
              </w:rPr>
              <w:t xml:space="preserve">     </w:t>
            </w:r>
            <w:r w:rsidRPr="00BC6C47">
              <w:rPr>
                <w:rFonts w:hint="eastAsia"/>
                <w:kern w:val="0"/>
                <w:sz w:val="22"/>
                <w:szCs w:val="24"/>
              </w:rPr>
              <w:t>計</w:t>
            </w:r>
          </w:p>
        </w:tc>
        <w:tc>
          <w:tcPr>
            <w:tcW w:w="1134" w:type="dxa"/>
            <w:shd w:val="clear" w:color="auto" w:fill="auto"/>
            <w:noWrap/>
            <w:vAlign w:val="center"/>
          </w:tcPr>
          <w:p w:rsidR="003C4E68" w:rsidRPr="00BC6C47" w:rsidRDefault="003C4E68" w:rsidP="005E7117">
            <w:pPr>
              <w:spacing w:line="480" w:lineRule="exact"/>
              <w:jc w:val="right"/>
              <w:rPr>
                <w:kern w:val="0"/>
                <w:sz w:val="22"/>
                <w:szCs w:val="24"/>
              </w:rPr>
            </w:pPr>
          </w:p>
        </w:tc>
      </w:tr>
    </w:tbl>
    <w:p w:rsidR="00714204" w:rsidRPr="00BC6C47" w:rsidRDefault="00714204" w:rsidP="005E7117">
      <w:pPr>
        <w:spacing w:line="480" w:lineRule="exact"/>
        <w:rPr>
          <w:kern w:val="0"/>
          <w:sz w:val="22"/>
          <w:szCs w:val="24"/>
        </w:rPr>
      </w:pPr>
      <w:proofErr w:type="gramStart"/>
      <w:r w:rsidRPr="00BC6C47">
        <w:rPr>
          <w:rFonts w:cs="Times New Roman"/>
          <w:kern w:val="0"/>
          <w:sz w:val="22"/>
          <w:szCs w:val="24"/>
        </w:rPr>
        <w:t>註</w:t>
      </w:r>
      <w:proofErr w:type="gramEnd"/>
      <w:r w:rsidRPr="00BC6C47">
        <w:rPr>
          <w:rFonts w:cs="Times New Roman"/>
          <w:kern w:val="0"/>
          <w:sz w:val="22"/>
          <w:szCs w:val="24"/>
        </w:rPr>
        <w:t>1</w:t>
      </w:r>
      <w:r w:rsidRPr="00BC6C47">
        <w:rPr>
          <w:rFonts w:cs="Times New Roman"/>
          <w:kern w:val="0"/>
          <w:sz w:val="22"/>
          <w:szCs w:val="24"/>
        </w:rPr>
        <w:t>：</w:t>
      </w:r>
      <w:r w:rsidRPr="00BC6C47">
        <w:rPr>
          <w:rFonts w:hint="eastAsia"/>
          <w:kern w:val="0"/>
          <w:sz w:val="22"/>
          <w:szCs w:val="24"/>
        </w:rPr>
        <w:t>計算公式</w:t>
      </w:r>
      <w:r w:rsidR="009E5031" w:rsidRPr="00BC6C47">
        <w:rPr>
          <w:rFonts w:hint="eastAsia"/>
          <w:kern w:val="0"/>
          <w:sz w:val="22"/>
          <w:szCs w:val="24"/>
        </w:rPr>
        <w:t>：</w:t>
      </w:r>
      <w:r w:rsidRPr="00BC6C47">
        <w:rPr>
          <w:kern w:val="0"/>
          <w:sz w:val="22"/>
          <w:szCs w:val="24"/>
        </w:rPr>
        <w:t xml:space="preserve"> [C/N+C*(N-(X-1))/N*R]*</w:t>
      </w:r>
      <w:proofErr w:type="gramStart"/>
      <w:r w:rsidRPr="00BC6C47">
        <w:rPr>
          <w:kern w:val="0"/>
          <w:sz w:val="22"/>
          <w:szCs w:val="24"/>
        </w:rPr>
        <w:t>UR%</w:t>
      </w:r>
      <w:proofErr w:type="gramEnd"/>
    </w:p>
    <w:p w:rsidR="00714204" w:rsidRPr="00BC6C47" w:rsidRDefault="00714204" w:rsidP="005E7117">
      <w:pPr>
        <w:spacing w:line="480" w:lineRule="exact"/>
        <w:rPr>
          <w:kern w:val="0"/>
          <w:sz w:val="22"/>
          <w:szCs w:val="24"/>
        </w:rPr>
      </w:pPr>
      <w:r w:rsidRPr="00BC6C47">
        <w:rPr>
          <w:rFonts w:hint="eastAsia"/>
          <w:kern w:val="0"/>
          <w:sz w:val="22"/>
          <w:szCs w:val="24"/>
        </w:rPr>
        <w:t>C</w:t>
      </w:r>
      <w:r w:rsidR="009E5031" w:rsidRPr="00BC6C47">
        <w:rPr>
          <w:rFonts w:hint="eastAsia"/>
          <w:kern w:val="0"/>
          <w:sz w:val="22"/>
          <w:szCs w:val="24"/>
        </w:rPr>
        <w:t>：</w:t>
      </w:r>
      <w:r w:rsidRPr="00BC6C47">
        <w:rPr>
          <w:rFonts w:hint="eastAsia"/>
          <w:kern w:val="0"/>
          <w:sz w:val="22"/>
          <w:szCs w:val="24"/>
        </w:rPr>
        <w:t>設備成本</w:t>
      </w:r>
      <w:r w:rsidRPr="00BC6C47">
        <w:rPr>
          <w:rFonts w:hint="eastAsia"/>
          <w:kern w:val="0"/>
          <w:sz w:val="22"/>
          <w:szCs w:val="24"/>
        </w:rPr>
        <w:t>-</w:t>
      </w:r>
      <w:r w:rsidRPr="00BC6C47">
        <w:rPr>
          <w:rFonts w:hint="eastAsia"/>
          <w:kern w:val="0"/>
          <w:sz w:val="22"/>
          <w:szCs w:val="24"/>
        </w:rPr>
        <w:t>殘值</w:t>
      </w:r>
    </w:p>
    <w:p w:rsidR="00714204" w:rsidRPr="00BC6C47" w:rsidRDefault="00714204" w:rsidP="005E7117">
      <w:pPr>
        <w:spacing w:line="480" w:lineRule="exact"/>
        <w:rPr>
          <w:kern w:val="0"/>
          <w:sz w:val="22"/>
          <w:szCs w:val="24"/>
        </w:rPr>
      </w:pPr>
      <w:r w:rsidRPr="00BC6C47">
        <w:rPr>
          <w:rFonts w:hint="eastAsia"/>
          <w:kern w:val="0"/>
          <w:sz w:val="22"/>
          <w:szCs w:val="24"/>
        </w:rPr>
        <w:t>R</w:t>
      </w:r>
      <w:r w:rsidR="009E5031" w:rsidRPr="00BC6C47">
        <w:rPr>
          <w:rFonts w:hint="eastAsia"/>
          <w:kern w:val="0"/>
          <w:sz w:val="22"/>
          <w:szCs w:val="24"/>
        </w:rPr>
        <w:t>：</w:t>
      </w:r>
      <w:r w:rsidRPr="00BC6C47">
        <w:rPr>
          <w:rFonts w:hint="eastAsia"/>
          <w:kern w:val="0"/>
          <w:sz w:val="22"/>
          <w:szCs w:val="24"/>
        </w:rPr>
        <w:t>最近一期</w:t>
      </w:r>
      <w:r w:rsidR="002B6480">
        <w:rPr>
          <w:rFonts w:hint="eastAsia"/>
          <w:kern w:val="0"/>
          <w:sz w:val="22"/>
          <w:szCs w:val="24"/>
        </w:rPr>
        <w:t>(</w:t>
      </w:r>
      <w:r w:rsidR="005B3FE1" w:rsidRPr="005B3FE1">
        <w:rPr>
          <w:rFonts w:hint="eastAsia"/>
          <w:kern w:val="0"/>
          <w:sz w:val="22"/>
          <w:szCs w:val="24"/>
        </w:rPr>
        <w:t>1</w:t>
      </w:r>
      <w:r w:rsidR="00C1559D">
        <w:rPr>
          <w:kern w:val="0"/>
          <w:sz w:val="22"/>
          <w:szCs w:val="24"/>
        </w:rPr>
        <w:t>10</w:t>
      </w:r>
      <w:r w:rsidR="005B3FE1">
        <w:rPr>
          <w:rFonts w:hint="eastAsia"/>
          <w:kern w:val="0"/>
          <w:sz w:val="22"/>
          <w:szCs w:val="24"/>
        </w:rPr>
        <w:t>.08</w:t>
      </w:r>
      <w:r w:rsidRPr="00BC6C47">
        <w:rPr>
          <w:rFonts w:hint="eastAsia"/>
          <w:kern w:val="0"/>
          <w:sz w:val="22"/>
          <w:szCs w:val="24"/>
        </w:rPr>
        <w:t>.01)</w:t>
      </w:r>
      <w:r w:rsidRPr="00BC6C47">
        <w:rPr>
          <w:rFonts w:hint="eastAsia"/>
          <w:kern w:val="0"/>
          <w:sz w:val="22"/>
          <w:szCs w:val="24"/>
        </w:rPr>
        <w:t>台灣銀行牌告基本放款利率</w:t>
      </w:r>
    </w:p>
    <w:p w:rsidR="00714204" w:rsidRPr="00BC6C47" w:rsidRDefault="00714204" w:rsidP="005E7117">
      <w:pPr>
        <w:spacing w:line="480" w:lineRule="exact"/>
        <w:rPr>
          <w:kern w:val="0"/>
          <w:sz w:val="22"/>
          <w:szCs w:val="24"/>
        </w:rPr>
      </w:pPr>
      <w:r w:rsidRPr="00BC6C47">
        <w:rPr>
          <w:rFonts w:hint="eastAsia"/>
          <w:kern w:val="0"/>
          <w:sz w:val="22"/>
          <w:szCs w:val="24"/>
        </w:rPr>
        <w:t>N</w:t>
      </w:r>
      <w:r w:rsidR="009E5031" w:rsidRPr="00BC6C47">
        <w:rPr>
          <w:rFonts w:hint="eastAsia"/>
          <w:kern w:val="0"/>
          <w:sz w:val="22"/>
          <w:szCs w:val="24"/>
        </w:rPr>
        <w:t>：</w:t>
      </w:r>
      <w:r w:rsidRPr="00BC6C47">
        <w:rPr>
          <w:rFonts w:hint="eastAsia"/>
          <w:kern w:val="0"/>
          <w:sz w:val="22"/>
          <w:szCs w:val="24"/>
        </w:rPr>
        <w:t>耐用年限</w:t>
      </w:r>
    </w:p>
    <w:p w:rsidR="00714204" w:rsidRPr="00BC6C47" w:rsidRDefault="00714204" w:rsidP="005E7117">
      <w:pPr>
        <w:spacing w:line="480" w:lineRule="exact"/>
        <w:rPr>
          <w:kern w:val="0"/>
          <w:sz w:val="22"/>
          <w:szCs w:val="24"/>
        </w:rPr>
      </w:pPr>
      <w:r w:rsidRPr="00BC6C47">
        <w:rPr>
          <w:rFonts w:hint="eastAsia"/>
          <w:kern w:val="0"/>
          <w:sz w:val="22"/>
          <w:szCs w:val="24"/>
        </w:rPr>
        <w:t>(X-1)</w:t>
      </w:r>
      <w:r w:rsidR="009E5031" w:rsidRPr="00BC6C47">
        <w:rPr>
          <w:rFonts w:hint="eastAsia"/>
          <w:kern w:val="0"/>
          <w:sz w:val="22"/>
          <w:szCs w:val="24"/>
        </w:rPr>
        <w:t>：</w:t>
      </w:r>
      <w:r w:rsidRPr="00BC6C47">
        <w:rPr>
          <w:rFonts w:hint="eastAsia"/>
          <w:kern w:val="0"/>
          <w:sz w:val="22"/>
          <w:szCs w:val="24"/>
        </w:rPr>
        <w:t>已攤提之耐用年限</w:t>
      </w:r>
    </w:p>
    <w:p w:rsidR="003C4E68" w:rsidRPr="00BC6C47" w:rsidRDefault="00714204" w:rsidP="005E7117">
      <w:pPr>
        <w:spacing w:line="480" w:lineRule="exact"/>
      </w:pPr>
      <w:r w:rsidRPr="00BC6C47">
        <w:rPr>
          <w:rFonts w:hint="eastAsia"/>
          <w:kern w:val="0"/>
          <w:sz w:val="22"/>
          <w:szCs w:val="24"/>
        </w:rPr>
        <w:t>UR</w:t>
      </w:r>
      <w:r w:rsidR="009E5031" w:rsidRPr="00BC6C47">
        <w:rPr>
          <w:rFonts w:hint="eastAsia"/>
          <w:kern w:val="0"/>
          <w:sz w:val="22"/>
          <w:szCs w:val="24"/>
        </w:rPr>
        <w:t>：</w:t>
      </w:r>
      <w:r w:rsidRPr="00BC6C47">
        <w:rPr>
          <w:rFonts w:hint="eastAsia"/>
          <w:kern w:val="0"/>
          <w:sz w:val="22"/>
          <w:szCs w:val="24"/>
        </w:rPr>
        <w:t>使用月份</w:t>
      </w:r>
      <w:r w:rsidRPr="00BC6C47">
        <w:rPr>
          <w:rFonts w:hint="eastAsia"/>
          <w:kern w:val="0"/>
          <w:sz w:val="22"/>
          <w:szCs w:val="24"/>
        </w:rPr>
        <w:t>(</w:t>
      </w:r>
      <w:r w:rsidRPr="00BC6C47">
        <w:rPr>
          <w:rFonts w:hint="eastAsia"/>
          <w:kern w:val="0"/>
          <w:sz w:val="22"/>
          <w:szCs w:val="24"/>
        </w:rPr>
        <w:t>投入計畫使用比率</w:t>
      </w:r>
      <w:r w:rsidRPr="00BC6C47">
        <w:rPr>
          <w:rFonts w:hint="eastAsia"/>
          <w:kern w:val="0"/>
          <w:sz w:val="22"/>
          <w:szCs w:val="24"/>
        </w:rPr>
        <w:t>)</w:t>
      </w:r>
    </w:p>
    <w:p w:rsidR="003C4E68" w:rsidRPr="00BC6C47" w:rsidRDefault="003C4E68" w:rsidP="005E7117">
      <w:pPr>
        <w:spacing w:line="480" w:lineRule="exact"/>
      </w:pPr>
    </w:p>
    <w:p w:rsidR="00FA1451" w:rsidRPr="00BC6C47" w:rsidRDefault="00FA1451" w:rsidP="005E7117">
      <w:pPr>
        <w:spacing w:line="480" w:lineRule="exact"/>
      </w:pPr>
      <w:r w:rsidRPr="00BC6C47">
        <w:br w:type="page"/>
      </w:r>
    </w:p>
    <w:p w:rsidR="002363EB" w:rsidRPr="00BC6C47" w:rsidRDefault="002363EB" w:rsidP="00E162A7">
      <w:pPr>
        <w:pStyle w:val="1"/>
        <w:numPr>
          <w:ilvl w:val="0"/>
          <w:numId w:val="5"/>
        </w:numPr>
        <w:spacing w:line="480" w:lineRule="exact"/>
        <w:ind w:left="567" w:hanging="567"/>
      </w:pPr>
      <w:bookmarkStart w:id="9" w:name="_Toc503953922"/>
      <w:r w:rsidRPr="00BC6C47">
        <w:rPr>
          <w:rFonts w:hint="eastAsia"/>
        </w:rPr>
        <w:lastRenderedPageBreak/>
        <w:t>預期效益</w:t>
      </w:r>
      <w:bookmarkEnd w:id="9"/>
    </w:p>
    <w:p w:rsidR="002363EB" w:rsidRPr="00BC6C47" w:rsidRDefault="002363EB" w:rsidP="00E162A7">
      <w:pPr>
        <w:pStyle w:val="2"/>
        <w:numPr>
          <w:ilvl w:val="1"/>
          <w:numId w:val="5"/>
        </w:numPr>
        <w:spacing w:line="480" w:lineRule="exact"/>
        <w:ind w:leftChars="0" w:left="1134" w:hanging="567"/>
      </w:pPr>
      <w:bookmarkStart w:id="10" w:name="_Toc503953923"/>
      <w:r w:rsidRPr="00BC6C47">
        <w:rPr>
          <w:rFonts w:hint="eastAsia"/>
        </w:rPr>
        <w:t>量化效益</w:t>
      </w:r>
      <w:bookmarkEnd w:id="10"/>
    </w:p>
    <w:p w:rsidR="00837345" w:rsidRPr="00BC6C47" w:rsidRDefault="002363EB" w:rsidP="002D5E4A">
      <w:pPr>
        <w:spacing w:line="440" w:lineRule="exact"/>
        <w:ind w:leftChars="405" w:left="1134"/>
        <w:rPr>
          <w:color w:val="7F7F7F" w:themeColor="text1" w:themeTint="80"/>
          <w:sz w:val="22"/>
          <w:szCs w:val="20"/>
        </w:rPr>
      </w:pPr>
      <w:r w:rsidRPr="00BC6C47">
        <w:rPr>
          <w:rFonts w:hint="eastAsia"/>
          <w:color w:val="7F7F7F" w:themeColor="text1" w:themeTint="80"/>
          <w:sz w:val="22"/>
          <w:szCs w:val="20"/>
        </w:rPr>
        <w:t>(</w:t>
      </w:r>
      <w:r w:rsidR="00374881" w:rsidRPr="00BC6C47">
        <w:rPr>
          <w:rFonts w:hint="eastAsia"/>
          <w:color w:val="7F7F7F" w:themeColor="text1" w:themeTint="80"/>
          <w:sz w:val="22"/>
          <w:szCs w:val="20"/>
        </w:rPr>
        <w:t>請說明藉由本輔導案之執行於</w:t>
      </w:r>
      <w:r w:rsidR="00E8638C" w:rsidRPr="00BC6C47">
        <w:rPr>
          <w:rFonts w:hint="eastAsia"/>
          <w:color w:val="7F7F7F" w:themeColor="text1" w:themeTint="80"/>
          <w:sz w:val="22"/>
          <w:szCs w:val="20"/>
        </w:rPr>
        <w:t>受輔導業者及</w:t>
      </w:r>
      <w:r w:rsidRPr="00BC6C47">
        <w:rPr>
          <w:rFonts w:hint="eastAsia"/>
          <w:color w:val="7F7F7F" w:themeColor="text1" w:themeTint="80"/>
          <w:sz w:val="22"/>
          <w:szCs w:val="20"/>
        </w:rPr>
        <w:t>輔導單位</w:t>
      </w:r>
      <w:r w:rsidR="00374881" w:rsidRPr="00BC6C47">
        <w:rPr>
          <w:rFonts w:hint="eastAsia"/>
          <w:color w:val="7F7F7F" w:themeColor="text1" w:themeTint="80"/>
          <w:sz w:val="22"/>
          <w:szCs w:val="20"/>
        </w:rPr>
        <w:t>可呈現之</w:t>
      </w:r>
      <w:r w:rsidR="00C32ABC" w:rsidRPr="00BC6C47">
        <w:rPr>
          <w:rFonts w:hint="eastAsia"/>
          <w:color w:val="7F7F7F" w:themeColor="text1" w:themeTint="80"/>
          <w:sz w:val="22"/>
          <w:szCs w:val="20"/>
        </w:rPr>
        <w:t>個案</w:t>
      </w:r>
      <w:r w:rsidR="00374881" w:rsidRPr="00BC6C47">
        <w:rPr>
          <w:rFonts w:hint="eastAsia"/>
          <w:color w:val="7F7F7F" w:themeColor="text1" w:themeTint="80"/>
          <w:sz w:val="22"/>
          <w:szCs w:val="20"/>
        </w:rPr>
        <w:t>量化效益</w:t>
      </w:r>
      <w:r w:rsidRPr="00BC6C47">
        <w:rPr>
          <w:rFonts w:hint="eastAsia"/>
          <w:color w:val="7F7F7F" w:themeColor="text1" w:themeTint="80"/>
          <w:sz w:val="22"/>
          <w:szCs w:val="20"/>
        </w:rPr>
        <w:t>如</w:t>
      </w:r>
      <w:r w:rsidR="00374881" w:rsidRPr="00BC6C47">
        <w:rPr>
          <w:rFonts w:hint="eastAsia"/>
          <w:color w:val="7F7F7F" w:themeColor="text1" w:themeTint="80"/>
          <w:sz w:val="22"/>
          <w:szCs w:val="20"/>
        </w:rPr>
        <w:t>投資</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就業</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研發、產品、成本等方面</w:t>
      </w:r>
      <w:r w:rsidR="006F05E2" w:rsidRPr="00BC6C47">
        <w:rPr>
          <w:rFonts w:hint="eastAsia"/>
          <w:color w:val="7F7F7F" w:themeColor="text1" w:themeTint="80"/>
          <w:sz w:val="22"/>
          <w:szCs w:val="20"/>
        </w:rPr>
        <w:t>；</w:t>
      </w:r>
      <w:proofErr w:type="gramStart"/>
      <w:r w:rsidR="00A04A43" w:rsidRPr="00BC6C47">
        <w:rPr>
          <w:rFonts w:hint="eastAsia"/>
          <w:color w:val="7F7F7F" w:themeColor="text1" w:themeTint="80"/>
          <w:sz w:val="22"/>
          <w:szCs w:val="20"/>
        </w:rPr>
        <w:t>另</w:t>
      </w:r>
      <w:proofErr w:type="gramEnd"/>
      <w:r w:rsidR="00A04A43" w:rsidRPr="00BC6C47">
        <w:rPr>
          <w:rFonts w:hint="eastAsia"/>
          <w:color w:val="7F7F7F" w:themeColor="text1" w:themeTint="80"/>
          <w:sz w:val="22"/>
          <w:szCs w:val="20"/>
        </w:rPr>
        <w:t>，下表所列之效益項目，</w:t>
      </w:r>
      <w:r w:rsidR="00A13FEB" w:rsidRPr="00BC6C47">
        <w:rPr>
          <w:rFonts w:hint="eastAsia"/>
          <w:color w:val="7F7F7F" w:themeColor="text1" w:themeTint="80"/>
          <w:sz w:val="22"/>
          <w:szCs w:val="20"/>
        </w:rPr>
        <w:t>填寫時應補充相關評估方法與計算公式，做為</w:t>
      </w:r>
      <w:r w:rsidR="00761E03" w:rsidRPr="00BC6C47">
        <w:rPr>
          <w:rFonts w:hint="eastAsia"/>
          <w:color w:val="7F7F7F" w:themeColor="text1" w:themeTint="80"/>
          <w:sz w:val="22"/>
          <w:szCs w:val="20"/>
        </w:rPr>
        <w:t>審查委員之</w:t>
      </w:r>
      <w:r w:rsidR="00A13FEB" w:rsidRPr="00BC6C47">
        <w:rPr>
          <w:rFonts w:hint="eastAsia"/>
          <w:color w:val="7F7F7F" w:themeColor="text1" w:themeTint="80"/>
          <w:sz w:val="22"/>
          <w:szCs w:val="20"/>
        </w:rPr>
        <w:t>驗收依據。</w:t>
      </w:r>
      <w:r w:rsidR="00761E03" w:rsidRPr="00BC6C47">
        <w:rPr>
          <w:rFonts w:hint="eastAsia"/>
          <w:color w:val="7F7F7F" w:themeColor="text1" w:themeTint="80"/>
          <w:sz w:val="22"/>
          <w:szCs w:val="20"/>
        </w:rPr>
        <w:t>)</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4706"/>
        <w:gridCol w:w="964"/>
        <w:gridCol w:w="879"/>
        <w:gridCol w:w="892"/>
        <w:gridCol w:w="922"/>
      </w:tblGrid>
      <w:tr w:rsidR="0067702E" w:rsidRPr="00BC6C47" w:rsidTr="00D23ECB">
        <w:trPr>
          <w:cantSplit/>
          <w:trHeight w:val="170"/>
        </w:trPr>
        <w:tc>
          <w:tcPr>
            <w:tcW w:w="1418" w:type="dxa"/>
            <w:gridSpan w:val="2"/>
            <w:vMerge w:val="restart"/>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p>
        </w:tc>
        <w:tc>
          <w:tcPr>
            <w:tcW w:w="4706" w:type="dxa"/>
            <w:vMerge w:val="restart"/>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r w:rsidRPr="00BC6C47">
              <w:rPr>
                <w:rFonts w:ascii="標楷體" w:hAnsi="標楷體"/>
                <w:sz w:val="24"/>
                <w:szCs w:val="24"/>
              </w:rPr>
              <w:t>項目</w:t>
            </w:r>
          </w:p>
        </w:tc>
        <w:tc>
          <w:tcPr>
            <w:tcW w:w="964" w:type="dxa"/>
            <w:vMerge w:val="restart"/>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r w:rsidRPr="00BC6C47">
              <w:rPr>
                <w:rFonts w:ascii="標楷體" w:hAnsi="標楷體" w:hint="eastAsia"/>
                <w:sz w:val="24"/>
                <w:szCs w:val="24"/>
              </w:rPr>
              <w:t>輔導前</w:t>
            </w:r>
          </w:p>
        </w:tc>
        <w:tc>
          <w:tcPr>
            <w:tcW w:w="2693" w:type="dxa"/>
            <w:gridSpan w:val="3"/>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r w:rsidRPr="00BC6C47">
              <w:rPr>
                <w:rFonts w:ascii="標楷體" w:hAnsi="標楷體" w:hint="eastAsia"/>
                <w:sz w:val="24"/>
                <w:szCs w:val="24"/>
              </w:rPr>
              <w:t>輔導後</w:t>
            </w:r>
          </w:p>
        </w:tc>
      </w:tr>
      <w:tr w:rsidR="0067702E" w:rsidRPr="00BC6C47" w:rsidTr="00BA3C34">
        <w:trPr>
          <w:cantSplit/>
          <w:trHeight w:val="317"/>
        </w:trPr>
        <w:tc>
          <w:tcPr>
            <w:tcW w:w="1418" w:type="dxa"/>
            <w:gridSpan w:val="2"/>
            <w:vMerge/>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p>
        </w:tc>
        <w:tc>
          <w:tcPr>
            <w:tcW w:w="4706" w:type="dxa"/>
            <w:vMerge/>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p>
        </w:tc>
        <w:tc>
          <w:tcPr>
            <w:tcW w:w="964" w:type="dxa"/>
            <w:vMerge/>
            <w:shd w:val="clear" w:color="auto" w:fill="B6DDE8" w:themeFill="accent5" w:themeFillTint="66"/>
          </w:tcPr>
          <w:p w:rsidR="0067702E" w:rsidRPr="00BC6C47" w:rsidRDefault="0067702E" w:rsidP="00D23ECB">
            <w:pPr>
              <w:spacing w:line="240" w:lineRule="auto"/>
              <w:jc w:val="center"/>
              <w:rPr>
                <w:rFonts w:ascii="標楷體" w:hAnsi="標楷體"/>
                <w:sz w:val="24"/>
                <w:szCs w:val="24"/>
              </w:rPr>
            </w:pPr>
          </w:p>
        </w:tc>
        <w:tc>
          <w:tcPr>
            <w:tcW w:w="879" w:type="dxa"/>
            <w:shd w:val="clear" w:color="auto" w:fill="B6DDE8" w:themeFill="accent5" w:themeFillTint="66"/>
            <w:vAlign w:val="center"/>
          </w:tcPr>
          <w:p w:rsidR="0067702E" w:rsidRPr="00BC6C47" w:rsidRDefault="002B6480" w:rsidP="00D23ECB">
            <w:pPr>
              <w:spacing w:line="240" w:lineRule="auto"/>
              <w:jc w:val="center"/>
              <w:rPr>
                <w:rFonts w:ascii="標楷體" w:hAnsi="標楷體"/>
                <w:color w:val="000000" w:themeColor="text1"/>
                <w:sz w:val="24"/>
                <w:szCs w:val="24"/>
              </w:rPr>
            </w:pPr>
            <w:r w:rsidRPr="00C12185">
              <w:rPr>
                <w:rFonts w:ascii="標楷體" w:hAnsi="標楷體"/>
                <w:color w:val="000000" w:themeColor="text1"/>
                <w:sz w:val="24"/>
                <w:szCs w:val="24"/>
              </w:rPr>
              <w:t>1</w:t>
            </w:r>
            <w:r w:rsidR="00C1559D">
              <w:rPr>
                <w:rFonts w:ascii="標楷體" w:hAnsi="標楷體" w:hint="eastAsia"/>
                <w:color w:val="000000" w:themeColor="text1"/>
                <w:sz w:val="24"/>
                <w:szCs w:val="24"/>
              </w:rPr>
              <w:t>1</w:t>
            </w:r>
            <w:r w:rsidR="00BA3C34">
              <w:rPr>
                <w:rFonts w:ascii="標楷體" w:hAnsi="標楷體"/>
                <w:color w:val="000000" w:themeColor="text1"/>
                <w:sz w:val="24"/>
                <w:szCs w:val="24"/>
              </w:rPr>
              <w:t>2</w:t>
            </w:r>
            <w:r w:rsidR="0067702E" w:rsidRPr="00BC6C47">
              <w:rPr>
                <w:rFonts w:ascii="標楷體" w:hAnsi="標楷體"/>
                <w:color w:val="000000" w:themeColor="text1"/>
                <w:sz w:val="24"/>
                <w:szCs w:val="24"/>
              </w:rPr>
              <w:t>年</w:t>
            </w:r>
          </w:p>
        </w:tc>
        <w:tc>
          <w:tcPr>
            <w:tcW w:w="892" w:type="dxa"/>
            <w:shd w:val="clear" w:color="auto" w:fill="B6DDE8" w:themeFill="accent5" w:themeFillTint="66"/>
            <w:vAlign w:val="center"/>
          </w:tcPr>
          <w:p w:rsidR="0067702E" w:rsidRPr="00BC6C47" w:rsidRDefault="0067702E" w:rsidP="00D23ECB">
            <w:pPr>
              <w:spacing w:line="240" w:lineRule="auto"/>
              <w:jc w:val="center"/>
              <w:rPr>
                <w:rFonts w:ascii="標楷體" w:hAnsi="標楷體"/>
                <w:color w:val="000000" w:themeColor="text1"/>
                <w:sz w:val="24"/>
                <w:szCs w:val="24"/>
              </w:rPr>
            </w:pPr>
            <w:r w:rsidRPr="00C12185">
              <w:rPr>
                <w:rFonts w:ascii="標楷體" w:hAnsi="標楷體"/>
                <w:color w:val="000000" w:themeColor="text1"/>
                <w:sz w:val="24"/>
                <w:szCs w:val="24"/>
              </w:rPr>
              <w:t>1</w:t>
            </w:r>
            <w:r w:rsidR="00C1559D">
              <w:rPr>
                <w:rFonts w:ascii="標楷體" w:hAnsi="標楷體" w:hint="eastAsia"/>
                <w:color w:val="000000" w:themeColor="text1"/>
                <w:sz w:val="24"/>
                <w:szCs w:val="24"/>
              </w:rPr>
              <w:t>1</w:t>
            </w:r>
            <w:r w:rsidR="00BA3C34">
              <w:rPr>
                <w:rFonts w:ascii="標楷體" w:hAnsi="標楷體"/>
                <w:color w:val="000000" w:themeColor="text1"/>
                <w:sz w:val="24"/>
                <w:szCs w:val="24"/>
              </w:rPr>
              <w:t>3</w:t>
            </w:r>
            <w:r w:rsidRPr="00BC6C47">
              <w:rPr>
                <w:rFonts w:ascii="標楷體" w:hAnsi="標楷體"/>
                <w:color w:val="000000" w:themeColor="text1"/>
                <w:sz w:val="24"/>
                <w:szCs w:val="24"/>
              </w:rPr>
              <w:t>年</w:t>
            </w:r>
          </w:p>
        </w:tc>
        <w:tc>
          <w:tcPr>
            <w:tcW w:w="922" w:type="dxa"/>
            <w:shd w:val="clear" w:color="auto" w:fill="B6DDE8" w:themeFill="accent5" w:themeFillTint="66"/>
            <w:vAlign w:val="center"/>
          </w:tcPr>
          <w:p w:rsidR="0067702E" w:rsidRPr="00BC6C47" w:rsidRDefault="0067702E" w:rsidP="00D23ECB">
            <w:pPr>
              <w:spacing w:line="240" w:lineRule="auto"/>
              <w:jc w:val="center"/>
              <w:rPr>
                <w:rFonts w:ascii="標楷體" w:hAnsi="標楷體"/>
                <w:color w:val="000000" w:themeColor="text1"/>
                <w:sz w:val="24"/>
                <w:szCs w:val="24"/>
              </w:rPr>
            </w:pPr>
            <w:r w:rsidRPr="00BC6C47">
              <w:rPr>
                <w:rFonts w:ascii="標楷體" w:hAnsi="標楷體"/>
                <w:color w:val="000000" w:themeColor="text1"/>
                <w:sz w:val="24"/>
                <w:szCs w:val="24"/>
              </w:rPr>
              <w:t>合計</w:t>
            </w:r>
          </w:p>
        </w:tc>
      </w:tr>
      <w:tr w:rsidR="003134E0" w:rsidRPr="00BC6C47" w:rsidTr="00D23ECB">
        <w:trPr>
          <w:cantSplit/>
          <w:trHeight w:val="343"/>
        </w:trPr>
        <w:tc>
          <w:tcPr>
            <w:tcW w:w="426" w:type="dxa"/>
            <w:vMerge w:val="restart"/>
            <w:textDirection w:val="tbRlV"/>
            <w:vAlign w:val="center"/>
          </w:tcPr>
          <w:p w:rsidR="003134E0" w:rsidRPr="00BC6C47" w:rsidRDefault="003134E0" w:rsidP="00D23ECB">
            <w:pPr>
              <w:spacing w:line="240" w:lineRule="auto"/>
              <w:ind w:left="113" w:right="113"/>
              <w:jc w:val="center"/>
              <w:rPr>
                <w:rFonts w:ascii="標楷體" w:hAnsi="標楷體"/>
                <w:sz w:val="24"/>
                <w:szCs w:val="24"/>
              </w:rPr>
            </w:pPr>
            <w:r w:rsidRPr="00BC6C47">
              <w:rPr>
                <w:rFonts w:ascii="標楷體" w:hAnsi="標楷體" w:hint="eastAsia"/>
                <w:sz w:val="24"/>
                <w:szCs w:val="24"/>
              </w:rPr>
              <w:t>受輔導業者</w:t>
            </w:r>
            <w:r w:rsidRPr="00BC6C47">
              <w:rPr>
                <w:rFonts w:ascii="標楷體" w:hAnsi="標楷體"/>
                <w:sz w:val="24"/>
                <w:szCs w:val="24"/>
              </w:rPr>
              <w:t>效益</w:t>
            </w:r>
          </w:p>
        </w:tc>
        <w:tc>
          <w:tcPr>
            <w:tcW w:w="992"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投資</w:t>
            </w: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sz w:val="24"/>
                <w:szCs w:val="24"/>
              </w:rPr>
              <w:t>投資金額(元)</w:t>
            </w:r>
            <w:r w:rsidR="00BA3C34" w:rsidRPr="00BA3C34">
              <w:rPr>
                <w:rFonts w:ascii="標楷體" w:hAnsi="標楷體"/>
                <w:sz w:val="24"/>
                <w:szCs w:val="24"/>
                <w:highlight w:val="yellow"/>
              </w:rPr>
              <w:t>(</w:t>
            </w:r>
            <w:proofErr w:type="gramStart"/>
            <w:r w:rsidR="00BA3C34" w:rsidRPr="00BA3C34">
              <w:rPr>
                <w:rFonts w:ascii="標楷體" w:hAnsi="標楷體" w:hint="eastAsia"/>
                <w:sz w:val="24"/>
                <w:szCs w:val="24"/>
                <w:highlight w:val="yellow"/>
              </w:rPr>
              <w:t>必</w:t>
            </w:r>
            <w:r w:rsidR="00BA3C34" w:rsidRPr="00BA3C34">
              <w:rPr>
                <w:rFonts w:ascii="標楷體" w:hAnsi="標楷體" w:hint="eastAsia"/>
                <w:sz w:val="20"/>
                <w:szCs w:val="24"/>
                <w:highlight w:val="yellow"/>
              </w:rPr>
              <w:t>填</w:t>
            </w:r>
            <w:proofErr w:type="gramEnd"/>
            <w:r w:rsidR="00BA3C34" w:rsidRPr="00BA3C34">
              <w:rPr>
                <w:rFonts w:ascii="標楷體" w:hAnsi="標楷體" w:hint="eastAsia"/>
                <w:sz w:val="24"/>
                <w:szCs w:val="24"/>
                <w:highlight w:val="yellow"/>
              </w:rPr>
              <w:t>)</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restart"/>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就業</w:t>
            </w: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sz w:val="24"/>
                <w:szCs w:val="24"/>
              </w:rPr>
              <w:t>增加就業(人</w:t>
            </w:r>
            <w:r w:rsidRPr="00BC6C47">
              <w:rPr>
                <w:rFonts w:ascii="標楷體" w:hAnsi="標楷體" w:hint="eastAsia"/>
                <w:sz w:val="24"/>
                <w:szCs w:val="24"/>
              </w:rPr>
              <w:t>數</w:t>
            </w:r>
            <w:r w:rsidRPr="00BC6C47">
              <w:rPr>
                <w:rFonts w:ascii="標楷體" w:hAnsi="標楷體"/>
                <w:sz w:val="24"/>
                <w:szCs w:val="24"/>
              </w:rPr>
              <w:t>)</w:t>
            </w:r>
            <w:r w:rsidR="00873619" w:rsidRPr="001B47D5">
              <w:rPr>
                <w:rFonts w:ascii="標楷體" w:hAnsi="標楷體" w:hint="eastAsia"/>
                <w:b/>
                <w:color w:val="BFBFBF" w:themeColor="background1" w:themeShade="BF"/>
                <w:sz w:val="24"/>
                <w:szCs w:val="24"/>
                <w:u w:val="single"/>
              </w:rPr>
              <w:t xml:space="preserve"> (有則須提供姓名)</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873619" w:rsidRPr="00BC6C47" w:rsidTr="00D23ECB">
        <w:trPr>
          <w:cantSplit/>
          <w:trHeight w:val="343"/>
        </w:trPr>
        <w:tc>
          <w:tcPr>
            <w:tcW w:w="426" w:type="dxa"/>
            <w:vMerge/>
          </w:tcPr>
          <w:p w:rsidR="00873619" w:rsidRPr="00BC6C47" w:rsidRDefault="00873619" w:rsidP="00D23ECB">
            <w:pPr>
              <w:spacing w:line="240" w:lineRule="auto"/>
              <w:rPr>
                <w:rFonts w:ascii="標楷體" w:hAnsi="標楷體"/>
                <w:sz w:val="24"/>
                <w:szCs w:val="24"/>
              </w:rPr>
            </w:pPr>
          </w:p>
        </w:tc>
        <w:tc>
          <w:tcPr>
            <w:tcW w:w="992" w:type="dxa"/>
            <w:vMerge/>
            <w:vAlign w:val="center"/>
          </w:tcPr>
          <w:p w:rsidR="00873619" w:rsidRPr="00BC6C47" w:rsidRDefault="00873619" w:rsidP="00D23ECB">
            <w:pPr>
              <w:spacing w:line="240" w:lineRule="auto"/>
              <w:jc w:val="center"/>
              <w:rPr>
                <w:rFonts w:ascii="標楷體" w:hAnsi="標楷體"/>
                <w:sz w:val="24"/>
                <w:szCs w:val="24"/>
              </w:rPr>
            </w:pPr>
          </w:p>
        </w:tc>
        <w:tc>
          <w:tcPr>
            <w:tcW w:w="4706" w:type="dxa"/>
            <w:vAlign w:val="center"/>
          </w:tcPr>
          <w:p w:rsidR="00873619" w:rsidRPr="00BC6C47" w:rsidRDefault="00873619" w:rsidP="00D23ECB">
            <w:pPr>
              <w:spacing w:line="240" w:lineRule="auto"/>
              <w:rPr>
                <w:rFonts w:ascii="標楷體" w:hAnsi="標楷體"/>
                <w:sz w:val="24"/>
                <w:szCs w:val="24"/>
              </w:rPr>
            </w:pPr>
            <w:r w:rsidRPr="00BC6C47">
              <w:rPr>
                <w:rFonts w:ascii="標楷體" w:hAnsi="標楷體" w:hint="eastAsia"/>
                <w:sz w:val="24"/>
                <w:szCs w:val="24"/>
              </w:rPr>
              <w:t>培訓員工智慧機械職能(人數)</w:t>
            </w:r>
            <w:r w:rsidRPr="00BA3C34">
              <w:rPr>
                <w:rFonts w:ascii="標楷體" w:hAnsi="標楷體"/>
                <w:sz w:val="24"/>
                <w:szCs w:val="24"/>
                <w:highlight w:val="yellow"/>
              </w:rPr>
              <w:t>(</w:t>
            </w:r>
            <w:proofErr w:type="gramStart"/>
            <w:r w:rsidRPr="00BA3C34">
              <w:rPr>
                <w:rFonts w:ascii="標楷體" w:hAnsi="標楷體" w:hint="eastAsia"/>
                <w:sz w:val="24"/>
                <w:szCs w:val="24"/>
                <w:highlight w:val="yellow"/>
              </w:rPr>
              <w:t>必</w:t>
            </w:r>
            <w:r w:rsidRPr="00BA3C34">
              <w:rPr>
                <w:rFonts w:ascii="標楷體" w:hAnsi="標楷體" w:hint="eastAsia"/>
                <w:sz w:val="20"/>
                <w:szCs w:val="24"/>
                <w:highlight w:val="yellow"/>
              </w:rPr>
              <w:t>填</w:t>
            </w:r>
            <w:proofErr w:type="gramEnd"/>
            <w:r w:rsidRPr="00BA3C34">
              <w:rPr>
                <w:rFonts w:ascii="標楷體" w:hAnsi="標楷體" w:hint="eastAsia"/>
                <w:sz w:val="24"/>
                <w:szCs w:val="24"/>
                <w:highlight w:val="yellow"/>
              </w:rPr>
              <w:t>)</w:t>
            </w:r>
          </w:p>
        </w:tc>
        <w:tc>
          <w:tcPr>
            <w:tcW w:w="964" w:type="dxa"/>
            <w:vAlign w:val="center"/>
          </w:tcPr>
          <w:p w:rsidR="00873619" w:rsidRPr="00BC6C47" w:rsidRDefault="00873619" w:rsidP="00D23ECB">
            <w:pPr>
              <w:spacing w:line="240" w:lineRule="auto"/>
              <w:jc w:val="center"/>
              <w:rPr>
                <w:rFonts w:ascii="標楷體" w:hAnsi="標楷體"/>
                <w:sz w:val="24"/>
                <w:szCs w:val="24"/>
              </w:rPr>
            </w:pPr>
          </w:p>
        </w:tc>
        <w:tc>
          <w:tcPr>
            <w:tcW w:w="879" w:type="dxa"/>
            <w:vAlign w:val="center"/>
          </w:tcPr>
          <w:p w:rsidR="00873619" w:rsidRPr="00BC6C47" w:rsidRDefault="00873619" w:rsidP="00D23ECB">
            <w:pPr>
              <w:spacing w:line="240" w:lineRule="auto"/>
              <w:jc w:val="center"/>
              <w:rPr>
                <w:rFonts w:ascii="標楷體" w:hAnsi="標楷體"/>
                <w:sz w:val="24"/>
                <w:szCs w:val="24"/>
              </w:rPr>
            </w:pPr>
          </w:p>
        </w:tc>
        <w:tc>
          <w:tcPr>
            <w:tcW w:w="892" w:type="dxa"/>
            <w:vAlign w:val="center"/>
          </w:tcPr>
          <w:p w:rsidR="00873619" w:rsidRPr="00BC6C47" w:rsidRDefault="00873619" w:rsidP="00D23ECB">
            <w:pPr>
              <w:spacing w:line="240" w:lineRule="auto"/>
              <w:jc w:val="center"/>
              <w:rPr>
                <w:rFonts w:ascii="標楷體" w:hAnsi="標楷體"/>
                <w:sz w:val="24"/>
                <w:szCs w:val="24"/>
              </w:rPr>
            </w:pPr>
          </w:p>
        </w:tc>
        <w:tc>
          <w:tcPr>
            <w:tcW w:w="922" w:type="dxa"/>
            <w:vAlign w:val="center"/>
          </w:tcPr>
          <w:p w:rsidR="00873619" w:rsidRPr="00BC6C47" w:rsidRDefault="00873619"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ign w:val="center"/>
          </w:tcPr>
          <w:p w:rsidR="003134E0" w:rsidRPr="00BC6C47" w:rsidRDefault="003134E0" w:rsidP="00D23ECB">
            <w:pPr>
              <w:spacing w:line="240" w:lineRule="auto"/>
              <w:jc w:val="center"/>
              <w:rPr>
                <w:rFonts w:ascii="標楷體" w:hAnsi="標楷體"/>
                <w:sz w:val="24"/>
                <w:szCs w:val="24"/>
              </w:rPr>
            </w:pPr>
          </w:p>
        </w:tc>
        <w:tc>
          <w:tcPr>
            <w:tcW w:w="4706" w:type="dxa"/>
            <w:vAlign w:val="center"/>
          </w:tcPr>
          <w:p w:rsidR="003134E0" w:rsidRPr="00873619" w:rsidRDefault="00873619" w:rsidP="00873619">
            <w:pPr>
              <w:spacing w:line="240" w:lineRule="auto"/>
              <w:ind w:left="314" w:hangingChars="131" w:hanging="314"/>
              <w:rPr>
                <w:rFonts w:ascii="標楷體" w:hAnsi="標楷體"/>
                <w:sz w:val="24"/>
                <w:szCs w:val="24"/>
              </w:rPr>
            </w:pPr>
            <w:r>
              <w:rPr>
                <w:rFonts w:ascii="標楷體" w:hAnsi="標楷體" w:hint="eastAsia"/>
                <w:sz w:val="24"/>
                <w:szCs w:val="24"/>
              </w:rPr>
              <w:t>培訓員工溫室氣體相關職能(人數)</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帶動</w:t>
            </w:r>
          </w:p>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研發</w:t>
            </w: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sz w:val="24"/>
                <w:szCs w:val="24"/>
              </w:rPr>
              <w:t>投入研發費用</w:t>
            </w:r>
            <w:r w:rsidRPr="00BC6C47">
              <w:rPr>
                <w:rFonts w:ascii="標楷體" w:hAnsi="標楷體" w:hint="eastAsia"/>
                <w:sz w:val="24"/>
                <w:szCs w:val="24"/>
              </w:rPr>
              <w:t>(</w:t>
            </w:r>
            <w:r w:rsidRPr="00BC6C47">
              <w:rPr>
                <w:rFonts w:ascii="標楷體" w:hAnsi="標楷體"/>
                <w:sz w:val="24"/>
                <w:szCs w:val="24"/>
              </w:rPr>
              <w:t>元)</w:t>
            </w:r>
            <w:r w:rsidR="00BA3C34" w:rsidRPr="00BA3C34">
              <w:rPr>
                <w:rFonts w:ascii="標楷體" w:hAnsi="標楷體"/>
                <w:sz w:val="24"/>
                <w:szCs w:val="24"/>
                <w:highlight w:val="yellow"/>
              </w:rPr>
              <w:t>(</w:t>
            </w:r>
            <w:proofErr w:type="gramStart"/>
            <w:r w:rsidR="00BA3C34" w:rsidRPr="00BA3C34">
              <w:rPr>
                <w:rFonts w:ascii="標楷體" w:hAnsi="標楷體" w:hint="eastAsia"/>
                <w:sz w:val="24"/>
                <w:szCs w:val="24"/>
                <w:highlight w:val="yellow"/>
              </w:rPr>
              <w:t>必</w:t>
            </w:r>
            <w:r w:rsidR="00BA3C34" w:rsidRPr="00BA3C34">
              <w:rPr>
                <w:rFonts w:ascii="標楷體" w:hAnsi="標楷體" w:hint="eastAsia"/>
                <w:sz w:val="20"/>
                <w:szCs w:val="24"/>
                <w:highlight w:val="yellow"/>
              </w:rPr>
              <w:t>填</w:t>
            </w:r>
            <w:proofErr w:type="gramEnd"/>
            <w:r w:rsidR="00BA3C34" w:rsidRPr="00BA3C34">
              <w:rPr>
                <w:rFonts w:ascii="標楷體" w:hAnsi="標楷體" w:hint="eastAsia"/>
                <w:sz w:val="24"/>
                <w:szCs w:val="24"/>
                <w:highlight w:val="yellow"/>
              </w:rPr>
              <w:t>)</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161"/>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restart"/>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新產品服務</w:t>
            </w: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sz w:val="24"/>
                <w:szCs w:val="24"/>
              </w:rPr>
              <w:t>產出新產品或服務</w:t>
            </w:r>
            <w:r w:rsidRPr="00BC6C47">
              <w:rPr>
                <w:rFonts w:ascii="標楷體" w:hAnsi="標楷體" w:hint="eastAsia"/>
                <w:sz w:val="24"/>
                <w:szCs w:val="24"/>
              </w:rPr>
              <w:t>(</w:t>
            </w:r>
            <w:r w:rsidRPr="00BC6C47">
              <w:rPr>
                <w:rFonts w:ascii="標楷體" w:hAnsi="標楷體"/>
                <w:sz w:val="24"/>
                <w:szCs w:val="24"/>
              </w:rPr>
              <w:t>項)</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171"/>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ign w:val="center"/>
          </w:tcPr>
          <w:p w:rsidR="003134E0" w:rsidRPr="00BC6C47" w:rsidRDefault="003134E0" w:rsidP="00D23ECB">
            <w:pPr>
              <w:spacing w:line="240" w:lineRule="auto"/>
              <w:jc w:val="center"/>
              <w:rPr>
                <w:rFonts w:ascii="標楷體" w:hAnsi="標楷體"/>
                <w:sz w:val="24"/>
                <w:szCs w:val="24"/>
              </w:rPr>
            </w:pP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hint="eastAsia"/>
                <w:sz w:val="24"/>
                <w:szCs w:val="24"/>
              </w:rPr>
              <w:t>增加產值(</w:t>
            </w:r>
            <w:r w:rsidRPr="00BC6C47">
              <w:rPr>
                <w:rFonts w:ascii="標楷體" w:hAnsi="標楷體"/>
                <w:sz w:val="24"/>
                <w:szCs w:val="24"/>
              </w:rPr>
              <w:t>元)</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成本</w:t>
            </w:r>
          </w:p>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效益</w:t>
            </w:r>
          </w:p>
        </w:tc>
        <w:tc>
          <w:tcPr>
            <w:tcW w:w="4706" w:type="dxa"/>
            <w:vAlign w:val="center"/>
          </w:tcPr>
          <w:p w:rsidR="003134E0" w:rsidRPr="00BC6C47" w:rsidRDefault="003134E0" w:rsidP="00D23ECB">
            <w:pPr>
              <w:spacing w:line="240" w:lineRule="auto"/>
              <w:rPr>
                <w:rFonts w:ascii="標楷體" w:hAnsi="標楷體"/>
                <w:sz w:val="24"/>
                <w:szCs w:val="24"/>
              </w:rPr>
            </w:pPr>
            <w:r w:rsidRPr="00BC6C47">
              <w:rPr>
                <w:rFonts w:ascii="標楷體" w:hAnsi="標楷體"/>
                <w:sz w:val="24"/>
                <w:szCs w:val="24"/>
              </w:rPr>
              <w:t>降低生產成本</w:t>
            </w:r>
            <w:r w:rsidRPr="00BC6C47">
              <w:rPr>
                <w:rFonts w:ascii="標楷體" w:hAnsi="標楷體" w:hint="eastAsia"/>
                <w:sz w:val="24"/>
                <w:szCs w:val="24"/>
              </w:rPr>
              <w:t>(元或%)</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03866" w:rsidRPr="00BC6C47" w:rsidTr="00D23ECB">
        <w:trPr>
          <w:cantSplit/>
          <w:trHeight w:val="53"/>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restart"/>
            <w:vAlign w:val="center"/>
          </w:tcPr>
          <w:p w:rsidR="00303866" w:rsidRPr="00BC6C47" w:rsidRDefault="00303866" w:rsidP="00D23ECB">
            <w:pPr>
              <w:spacing w:line="240" w:lineRule="auto"/>
              <w:jc w:val="center"/>
              <w:rPr>
                <w:rFonts w:ascii="標楷體" w:hAnsi="標楷體"/>
                <w:sz w:val="24"/>
                <w:szCs w:val="24"/>
              </w:rPr>
            </w:pPr>
            <w:r w:rsidRPr="00BC6C47">
              <w:rPr>
                <w:rFonts w:ascii="標楷體" w:hAnsi="標楷體" w:hint="eastAsia"/>
                <w:sz w:val="24"/>
                <w:szCs w:val="24"/>
              </w:rPr>
              <w:t>生產</w:t>
            </w:r>
          </w:p>
          <w:p w:rsidR="00303866" w:rsidRPr="00BC6C47" w:rsidRDefault="00303866" w:rsidP="00D23ECB">
            <w:pPr>
              <w:spacing w:line="240" w:lineRule="auto"/>
              <w:jc w:val="center"/>
              <w:rPr>
                <w:rFonts w:ascii="標楷體" w:hAnsi="標楷體"/>
                <w:sz w:val="24"/>
                <w:szCs w:val="24"/>
              </w:rPr>
            </w:pPr>
            <w:r w:rsidRPr="00BC6C47">
              <w:rPr>
                <w:rFonts w:ascii="標楷體" w:hAnsi="標楷體" w:hint="eastAsia"/>
                <w:sz w:val="24"/>
                <w:szCs w:val="24"/>
              </w:rPr>
              <w:t>效率</w:t>
            </w: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w:t>
            </w:r>
            <w:proofErr w:type="gramStart"/>
            <w:r w:rsidR="00FC4CB0" w:rsidRPr="00BC6C47">
              <w:rPr>
                <w:rFonts w:ascii="標楷體" w:hAnsi="標楷體" w:hint="eastAsia"/>
                <w:sz w:val="24"/>
                <w:szCs w:val="24"/>
              </w:rPr>
              <w:t>稼</w:t>
            </w:r>
            <w:proofErr w:type="gramEnd"/>
            <w:r w:rsidR="00FC4CB0" w:rsidRPr="00BC6C47">
              <w:rPr>
                <w:rFonts w:ascii="標楷體" w:hAnsi="標楷體" w:hint="eastAsia"/>
                <w:sz w:val="24"/>
                <w:szCs w:val="24"/>
              </w:rPr>
              <w:t>動</w:t>
            </w:r>
            <w:r w:rsidRPr="00BC6C47">
              <w:rPr>
                <w:rFonts w:ascii="標楷體" w:hAnsi="標楷體" w:hint="eastAsia"/>
                <w:sz w:val="24"/>
                <w:szCs w:val="24"/>
              </w:rPr>
              <w:t>率(%)</w:t>
            </w:r>
            <w:r w:rsidR="00FC4CB0" w:rsidRPr="00BC6C47">
              <w:rPr>
                <w:rFonts w:ascii="標楷體" w:hAnsi="標楷體" w:hint="eastAsia"/>
                <w:sz w:val="24"/>
                <w:szCs w:val="24"/>
              </w:rPr>
              <w:t>(廠商</w:t>
            </w:r>
            <w:r w:rsidR="009C0486" w:rsidRPr="00BC6C47">
              <w:rPr>
                <w:rFonts w:ascii="標楷體" w:hAnsi="標楷體" w:hint="eastAsia"/>
                <w:sz w:val="24"/>
                <w:szCs w:val="24"/>
              </w:rPr>
              <w:t>自</w:t>
            </w:r>
            <w:r w:rsidR="00FC4CB0" w:rsidRPr="00BC6C47">
              <w:rPr>
                <w:rFonts w:ascii="標楷體" w:hAnsi="標楷體" w:hint="eastAsia"/>
                <w:sz w:val="24"/>
                <w:szCs w:val="24"/>
              </w:rPr>
              <w:t>定義)</w:t>
            </w:r>
            <w:r w:rsidR="00BA3C34" w:rsidRPr="00BA3C34">
              <w:rPr>
                <w:rFonts w:ascii="標楷體" w:hAnsi="標楷體" w:hint="eastAsia"/>
                <w:sz w:val="20"/>
                <w:szCs w:val="24"/>
                <w:highlight w:val="yellow"/>
              </w:rPr>
              <w:t>(2擇1)</w:t>
            </w:r>
          </w:p>
        </w:tc>
        <w:tc>
          <w:tcPr>
            <w:tcW w:w="964" w:type="dxa"/>
            <w:vAlign w:val="center"/>
          </w:tcPr>
          <w:p w:rsidR="00303866" w:rsidRPr="00873619" w:rsidRDefault="00292057"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7</w:t>
            </w:r>
            <w:r w:rsidRPr="00873619">
              <w:rPr>
                <w:rFonts w:ascii="標楷體" w:hAnsi="標楷體"/>
                <w:color w:val="A6A6A6" w:themeColor="background1" w:themeShade="A6"/>
                <w:sz w:val="24"/>
                <w:szCs w:val="24"/>
                <w:highlight w:val="yellow"/>
              </w:rPr>
              <w:t>2%</w:t>
            </w:r>
          </w:p>
        </w:tc>
        <w:tc>
          <w:tcPr>
            <w:tcW w:w="879" w:type="dxa"/>
            <w:vAlign w:val="center"/>
          </w:tcPr>
          <w:p w:rsidR="00303866" w:rsidRPr="00873619" w:rsidRDefault="00292057"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7</w:t>
            </w:r>
            <w:r w:rsidRPr="00873619">
              <w:rPr>
                <w:rFonts w:ascii="標楷體" w:hAnsi="標楷體"/>
                <w:color w:val="A6A6A6" w:themeColor="background1" w:themeShade="A6"/>
                <w:sz w:val="24"/>
                <w:szCs w:val="24"/>
                <w:highlight w:val="yellow"/>
              </w:rPr>
              <w:t>7%</w:t>
            </w:r>
          </w:p>
        </w:tc>
        <w:tc>
          <w:tcPr>
            <w:tcW w:w="892" w:type="dxa"/>
            <w:vAlign w:val="center"/>
          </w:tcPr>
          <w:p w:rsidR="00303866" w:rsidRPr="00292057" w:rsidRDefault="00292057" w:rsidP="00D23ECB">
            <w:pPr>
              <w:spacing w:line="240" w:lineRule="auto"/>
              <w:jc w:val="center"/>
              <w:rPr>
                <w:rFonts w:ascii="標楷體" w:hAnsi="標楷體"/>
                <w:sz w:val="24"/>
                <w:szCs w:val="24"/>
                <w:highlight w:val="yellow"/>
              </w:rPr>
            </w:pPr>
            <w:r>
              <w:rPr>
                <w:rFonts w:ascii="標楷體" w:hAnsi="標楷體" w:hint="eastAsia"/>
                <w:sz w:val="24"/>
                <w:szCs w:val="24"/>
                <w:highlight w:val="yellow"/>
              </w:rPr>
              <w:t>-</w:t>
            </w:r>
          </w:p>
        </w:tc>
        <w:tc>
          <w:tcPr>
            <w:tcW w:w="922" w:type="dxa"/>
            <w:vAlign w:val="center"/>
          </w:tcPr>
          <w:p w:rsidR="00303866" w:rsidRPr="00292057" w:rsidRDefault="00292057" w:rsidP="00D23ECB">
            <w:pPr>
              <w:spacing w:line="240" w:lineRule="auto"/>
              <w:jc w:val="center"/>
              <w:rPr>
                <w:rFonts w:ascii="標楷體" w:hAnsi="標楷體"/>
                <w:sz w:val="24"/>
                <w:szCs w:val="24"/>
                <w:highlight w:val="yellow"/>
              </w:rPr>
            </w:pPr>
            <w:r w:rsidRPr="00292057">
              <w:rPr>
                <w:rFonts w:ascii="標楷體" w:hAnsi="標楷體" w:hint="eastAsia"/>
                <w:sz w:val="24"/>
                <w:szCs w:val="24"/>
                <w:highlight w:val="yellow"/>
              </w:rPr>
              <w:t>+</w:t>
            </w:r>
            <w:r w:rsidRPr="00292057">
              <w:rPr>
                <w:rFonts w:ascii="標楷體" w:hAnsi="標楷體"/>
                <w:sz w:val="24"/>
                <w:szCs w:val="24"/>
                <w:highlight w:val="yellow"/>
              </w:rPr>
              <w:t>5%</w:t>
            </w:r>
          </w:p>
        </w:tc>
      </w:tr>
      <w:tr w:rsidR="008A4D24" w:rsidRPr="00BC6C47" w:rsidTr="00D23ECB">
        <w:trPr>
          <w:cantSplit/>
          <w:trHeight w:val="53"/>
        </w:trPr>
        <w:tc>
          <w:tcPr>
            <w:tcW w:w="426" w:type="dxa"/>
            <w:vMerge/>
          </w:tcPr>
          <w:p w:rsidR="008A4D24" w:rsidRPr="00BC6C47" w:rsidRDefault="008A4D24" w:rsidP="00D23ECB">
            <w:pPr>
              <w:spacing w:line="240" w:lineRule="auto"/>
              <w:rPr>
                <w:rFonts w:ascii="標楷體" w:hAnsi="標楷體"/>
                <w:sz w:val="24"/>
                <w:szCs w:val="24"/>
              </w:rPr>
            </w:pPr>
          </w:p>
        </w:tc>
        <w:tc>
          <w:tcPr>
            <w:tcW w:w="992" w:type="dxa"/>
            <w:vMerge/>
            <w:vAlign w:val="center"/>
          </w:tcPr>
          <w:p w:rsidR="008A4D24" w:rsidRPr="00BC6C47" w:rsidRDefault="008A4D24" w:rsidP="00D23ECB">
            <w:pPr>
              <w:spacing w:line="240" w:lineRule="auto"/>
              <w:jc w:val="center"/>
              <w:rPr>
                <w:rFonts w:ascii="標楷體" w:hAnsi="標楷體"/>
                <w:sz w:val="24"/>
                <w:szCs w:val="24"/>
              </w:rPr>
            </w:pPr>
          </w:p>
        </w:tc>
        <w:tc>
          <w:tcPr>
            <w:tcW w:w="4706" w:type="dxa"/>
            <w:vAlign w:val="center"/>
          </w:tcPr>
          <w:p w:rsidR="008A4D24" w:rsidRPr="00BC6C47" w:rsidRDefault="008A4D24" w:rsidP="00D23ECB">
            <w:pPr>
              <w:spacing w:line="240" w:lineRule="auto"/>
              <w:rPr>
                <w:rFonts w:ascii="標楷體" w:hAnsi="標楷體"/>
                <w:sz w:val="24"/>
                <w:szCs w:val="24"/>
              </w:rPr>
            </w:pPr>
            <w:r w:rsidRPr="00BC6C47">
              <w:rPr>
                <w:rFonts w:ascii="標楷體" w:hAnsi="標楷體" w:hint="eastAsia"/>
                <w:sz w:val="24"/>
                <w:szCs w:val="24"/>
              </w:rPr>
              <w:t>□</w:t>
            </w:r>
            <w:r w:rsidR="00FC4CB0" w:rsidRPr="00BC6C47">
              <w:rPr>
                <w:rFonts w:ascii="標楷體" w:hAnsi="標楷體" w:hint="eastAsia"/>
                <w:sz w:val="24"/>
                <w:szCs w:val="24"/>
              </w:rPr>
              <w:t>提高</w:t>
            </w:r>
            <w:r w:rsidR="009D6BDE" w:rsidRPr="00546BEF">
              <w:rPr>
                <w:rFonts w:ascii="標楷體" w:hAnsi="標楷體" w:hint="eastAsia"/>
                <w:color w:val="000000" w:themeColor="text1"/>
                <w:sz w:val="24"/>
                <w:szCs w:val="24"/>
              </w:rPr>
              <w:t>設備</w:t>
            </w:r>
            <w:r w:rsidR="00FC4CB0" w:rsidRPr="00546BEF">
              <w:rPr>
                <w:rFonts w:ascii="標楷體" w:hAnsi="標楷體" w:hint="eastAsia"/>
                <w:color w:val="000000" w:themeColor="text1"/>
                <w:sz w:val="24"/>
                <w:szCs w:val="24"/>
              </w:rPr>
              <w:t>時間</w:t>
            </w:r>
            <w:r w:rsidR="00FC4CB0" w:rsidRPr="00BC6C47">
              <w:rPr>
                <w:rFonts w:ascii="標楷體" w:hAnsi="標楷體" w:hint="eastAsia"/>
                <w:sz w:val="24"/>
                <w:szCs w:val="24"/>
              </w:rPr>
              <w:t>可動率</w:t>
            </w:r>
            <w:r w:rsidR="00FC4CB0" w:rsidRPr="00BC6C47">
              <w:rPr>
                <w:rFonts w:ascii="標楷體" w:hAnsi="標楷體" w:hint="eastAsia"/>
                <w:sz w:val="16"/>
                <w:szCs w:val="20"/>
              </w:rPr>
              <w:t>(Availability)</w:t>
            </w:r>
            <w:r w:rsidR="00FC4CB0" w:rsidRPr="00BC6C47">
              <w:rPr>
                <w:rFonts w:ascii="標楷體" w:hAnsi="標楷體" w:hint="eastAsia"/>
                <w:sz w:val="20"/>
                <w:szCs w:val="24"/>
              </w:rPr>
              <w:t>(%)</w:t>
            </w:r>
            <w:r w:rsidR="009D6BDE" w:rsidRPr="00BA3C34">
              <w:rPr>
                <w:rFonts w:ascii="標楷體" w:hAnsi="標楷體" w:hint="eastAsia"/>
                <w:sz w:val="20"/>
                <w:szCs w:val="24"/>
                <w:highlight w:val="yellow"/>
              </w:rPr>
              <w:t>(</w:t>
            </w:r>
            <w:r w:rsidR="00BA3C34" w:rsidRPr="00BA3C34">
              <w:rPr>
                <w:rFonts w:ascii="標楷體" w:hAnsi="標楷體" w:hint="eastAsia"/>
                <w:sz w:val="20"/>
                <w:szCs w:val="24"/>
                <w:highlight w:val="yellow"/>
              </w:rPr>
              <w:t>2擇1</w:t>
            </w:r>
            <w:r w:rsidR="009D6BDE" w:rsidRPr="00BA3C34">
              <w:rPr>
                <w:rFonts w:ascii="標楷體" w:hAnsi="標楷體" w:hint="eastAsia"/>
                <w:sz w:val="20"/>
                <w:szCs w:val="24"/>
                <w:highlight w:val="yellow"/>
              </w:rPr>
              <w:t>)</w:t>
            </w:r>
          </w:p>
        </w:tc>
        <w:tc>
          <w:tcPr>
            <w:tcW w:w="964" w:type="dxa"/>
            <w:vAlign w:val="center"/>
          </w:tcPr>
          <w:p w:rsidR="008A4D24" w:rsidRPr="00873619" w:rsidRDefault="008A4D24" w:rsidP="00D23ECB">
            <w:pPr>
              <w:spacing w:line="240" w:lineRule="auto"/>
              <w:jc w:val="center"/>
              <w:rPr>
                <w:rFonts w:ascii="標楷體" w:hAnsi="標楷體"/>
                <w:color w:val="A6A6A6" w:themeColor="background1" w:themeShade="A6"/>
                <w:sz w:val="24"/>
                <w:szCs w:val="24"/>
              </w:rPr>
            </w:pPr>
          </w:p>
        </w:tc>
        <w:tc>
          <w:tcPr>
            <w:tcW w:w="879" w:type="dxa"/>
            <w:vAlign w:val="center"/>
          </w:tcPr>
          <w:p w:rsidR="008A4D24" w:rsidRPr="00873619" w:rsidRDefault="008A4D24" w:rsidP="00D23ECB">
            <w:pPr>
              <w:spacing w:line="240" w:lineRule="auto"/>
              <w:jc w:val="center"/>
              <w:rPr>
                <w:rFonts w:ascii="標楷體" w:hAnsi="標楷體"/>
                <w:color w:val="A6A6A6" w:themeColor="background1" w:themeShade="A6"/>
                <w:sz w:val="24"/>
                <w:szCs w:val="24"/>
              </w:rPr>
            </w:pPr>
          </w:p>
        </w:tc>
        <w:tc>
          <w:tcPr>
            <w:tcW w:w="892" w:type="dxa"/>
            <w:vAlign w:val="center"/>
          </w:tcPr>
          <w:p w:rsidR="008A4D24" w:rsidRPr="00BC6C47" w:rsidRDefault="008A4D24" w:rsidP="00D23ECB">
            <w:pPr>
              <w:spacing w:line="240" w:lineRule="auto"/>
              <w:jc w:val="center"/>
              <w:rPr>
                <w:rFonts w:ascii="標楷體" w:hAnsi="標楷體"/>
                <w:sz w:val="24"/>
                <w:szCs w:val="24"/>
              </w:rPr>
            </w:pPr>
          </w:p>
        </w:tc>
        <w:tc>
          <w:tcPr>
            <w:tcW w:w="922" w:type="dxa"/>
            <w:vAlign w:val="center"/>
          </w:tcPr>
          <w:p w:rsidR="008A4D24" w:rsidRPr="00BC6C47" w:rsidRDefault="008A4D24"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21AE2" w:rsidP="00D23ECB">
            <w:pPr>
              <w:spacing w:line="240" w:lineRule="auto"/>
              <w:jc w:val="left"/>
              <w:rPr>
                <w:rFonts w:ascii="標楷體" w:hAnsi="標楷體"/>
                <w:sz w:val="24"/>
                <w:szCs w:val="24"/>
              </w:rPr>
            </w:pPr>
            <w:r w:rsidRPr="00BC6C47">
              <w:rPr>
                <w:rFonts w:ascii="標楷體" w:hAnsi="標楷體" w:hint="eastAsia"/>
                <w:sz w:val="24"/>
                <w:szCs w:val="24"/>
              </w:rPr>
              <w:t>□提</w:t>
            </w:r>
            <w:r w:rsidR="00A04A43" w:rsidRPr="00BC6C47">
              <w:rPr>
                <w:rFonts w:ascii="標楷體" w:hAnsi="標楷體" w:hint="eastAsia"/>
                <w:sz w:val="24"/>
                <w:szCs w:val="24"/>
              </w:rPr>
              <w:t>高</w:t>
            </w:r>
            <w:r w:rsidR="0092538B">
              <w:rPr>
                <w:rFonts w:ascii="標楷體" w:hAnsi="標楷體" w:hint="eastAsia"/>
                <w:sz w:val="24"/>
                <w:szCs w:val="24"/>
              </w:rPr>
              <w:t>設備</w:t>
            </w:r>
            <w:r w:rsidR="00A04A43" w:rsidRPr="00BC6C47">
              <w:rPr>
                <w:rFonts w:ascii="標楷體" w:hAnsi="標楷體" w:hint="eastAsia"/>
                <w:sz w:val="24"/>
                <w:szCs w:val="24"/>
              </w:rPr>
              <w:t>性能效率</w:t>
            </w:r>
            <w:r w:rsidR="00186D3D" w:rsidRPr="00BC6C47">
              <w:rPr>
                <w:rFonts w:ascii="標楷體" w:hAnsi="標楷體" w:hint="eastAsia"/>
                <w:sz w:val="20"/>
                <w:szCs w:val="20"/>
              </w:rPr>
              <w:t>(Performance</w:t>
            </w:r>
            <w:r w:rsidRPr="00BC6C47">
              <w:rPr>
                <w:rFonts w:ascii="標楷體" w:hAnsi="標楷體" w:hint="eastAsia"/>
                <w:sz w:val="20"/>
                <w:szCs w:val="20"/>
              </w:rPr>
              <w:t xml:space="preserve"> </w:t>
            </w:r>
            <w:r w:rsidR="00B56872" w:rsidRPr="00BC6C47">
              <w:rPr>
                <w:rFonts w:ascii="標楷體" w:hAnsi="標楷體" w:hint="eastAsia"/>
                <w:sz w:val="20"/>
                <w:szCs w:val="20"/>
              </w:rPr>
              <w:t>Rate</w:t>
            </w:r>
            <w:r w:rsidR="00186D3D" w:rsidRPr="00BC6C47">
              <w:rPr>
                <w:rFonts w:ascii="標楷體" w:hAnsi="標楷體" w:hint="eastAsia"/>
                <w:sz w:val="20"/>
                <w:szCs w:val="20"/>
              </w:rPr>
              <w:t>)</w:t>
            </w:r>
            <w:r w:rsidR="00303866" w:rsidRPr="00BC6C47">
              <w:rPr>
                <w:rFonts w:ascii="標楷體" w:hAnsi="標楷體" w:hint="eastAsia"/>
                <w:sz w:val="24"/>
                <w:szCs w:val="24"/>
              </w:rPr>
              <w:t>(%)</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□提高良率</w:t>
            </w:r>
            <w:r w:rsidR="00A04A43" w:rsidRPr="00BC6C47">
              <w:rPr>
                <w:rFonts w:ascii="標楷體" w:hAnsi="標楷體" w:hint="eastAsia"/>
                <w:sz w:val="20"/>
                <w:szCs w:val="20"/>
              </w:rPr>
              <w:t xml:space="preserve">(Quality </w:t>
            </w:r>
            <w:r w:rsidR="00186D3D" w:rsidRPr="00BC6C47">
              <w:rPr>
                <w:rFonts w:ascii="標楷體" w:hAnsi="標楷體" w:hint="eastAsia"/>
                <w:sz w:val="20"/>
                <w:szCs w:val="20"/>
              </w:rPr>
              <w:t>Rate)</w:t>
            </w:r>
            <w:r w:rsidRPr="00BC6C47">
              <w:rPr>
                <w:rFonts w:ascii="標楷體" w:hAnsi="標楷體" w:hint="eastAsia"/>
                <w:sz w:val="24"/>
                <w:szCs w:val="24"/>
              </w:rPr>
              <w:t>(%)</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□提高設備產量</w:t>
            </w:r>
            <w:r w:rsidR="0081677E" w:rsidRPr="00BC6C47">
              <w:rPr>
                <w:rFonts w:ascii="標楷體" w:hAnsi="標楷體" w:hint="eastAsia"/>
                <w:sz w:val="24"/>
                <w:szCs w:val="24"/>
              </w:rPr>
              <w:t>比例</w:t>
            </w:r>
            <w:r w:rsidRPr="00BC6C47">
              <w:rPr>
                <w:rFonts w:ascii="標楷體" w:hAnsi="標楷體" w:hint="eastAsia"/>
                <w:sz w:val="24"/>
                <w:szCs w:val="24"/>
              </w:rPr>
              <w:t>(%)</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□提高設備</w:t>
            </w:r>
            <w:r w:rsidR="0081677E" w:rsidRPr="00BC6C47">
              <w:rPr>
                <w:rFonts w:ascii="標楷體" w:hAnsi="標楷體" w:hint="eastAsia"/>
                <w:sz w:val="24"/>
                <w:szCs w:val="24"/>
              </w:rPr>
              <w:t>生</w:t>
            </w:r>
            <w:r w:rsidRPr="00BC6C47">
              <w:rPr>
                <w:rFonts w:ascii="標楷體" w:hAnsi="標楷體" w:hint="eastAsia"/>
                <w:sz w:val="24"/>
                <w:szCs w:val="24"/>
              </w:rPr>
              <w:t>產</w:t>
            </w:r>
            <w:r w:rsidR="0081677E" w:rsidRPr="00BC6C47">
              <w:rPr>
                <w:rFonts w:ascii="標楷體" w:hAnsi="標楷體" w:hint="eastAsia"/>
                <w:sz w:val="24"/>
                <w:szCs w:val="24"/>
              </w:rPr>
              <w:t>數</w:t>
            </w:r>
            <w:r w:rsidRPr="00BC6C47">
              <w:rPr>
                <w:rFonts w:ascii="標楷體" w:hAnsi="標楷體" w:hint="eastAsia"/>
                <w:sz w:val="24"/>
                <w:szCs w:val="24"/>
              </w:rPr>
              <w:t>量</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計算報價成本之時間(%)</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EC6E54" w:rsidRPr="00BC6C47" w:rsidTr="00D23ECB">
        <w:trPr>
          <w:cantSplit/>
          <w:trHeight w:val="49"/>
        </w:trPr>
        <w:tc>
          <w:tcPr>
            <w:tcW w:w="426" w:type="dxa"/>
            <w:vMerge/>
          </w:tcPr>
          <w:p w:rsidR="00EC6E54" w:rsidRPr="00BC6C47" w:rsidRDefault="00EC6E54" w:rsidP="00D23ECB">
            <w:pPr>
              <w:spacing w:line="240" w:lineRule="auto"/>
              <w:rPr>
                <w:rFonts w:ascii="標楷體" w:hAnsi="標楷體"/>
                <w:sz w:val="24"/>
                <w:szCs w:val="24"/>
              </w:rPr>
            </w:pPr>
          </w:p>
        </w:tc>
        <w:tc>
          <w:tcPr>
            <w:tcW w:w="992" w:type="dxa"/>
            <w:vMerge/>
            <w:vAlign w:val="center"/>
          </w:tcPr>
          <w:p w:rsidR="00EC6E54" w:rsidRPr="00BC6C47" w:rsidRDefault="00EC6E54" w:rsidP="00D23ECB">
            <w:pPr>
              <w:spacing w:line="240" w:lineRule="auto"/>
              <w:jc w:val="center"/>
              <w:rPr>
                <w:rFonts w:ascii="標楷體" w:hAnsi="標楷體"/>
                <w:sz w:val="24"/>
                <w:szCs w:val="24"/>
              </w:rPr>
            </w:pPr>
          </w:p>
        </w:tc>
        <w:tc>
          <w:tcPr>
            <w:tcW w:w="4706" w:type="dxa"/>
            <w:vAlign w:val="center"/>
          </w:tcPr>
          <w:p w:rsidR="00EC6E54" w:rsidRPr="00BC6C47" w:rsidRDefault="00EC6E54" w:rsidP="00D23ECB">
            <w:pPr>
              <w:spacing w:line="240" w:lineRule="auto"/>
              <w:rPr>
                <w:rFonts w:ascii="標楷體" w:hAnsi="標楷體"/>
                <w:sz w:val="24"/>
                <w:szCs w:val="24"/>
              </w:rPr>
            </w:pPr>
            <w:r w:rsidRPr="00BC6C47">
              <w:rPr>
                <w:rFonts w:ascii="標楷體" w:hAnsi="標楷體" w:hint="eastAsia"/>
                <w:sz w:val="24"/>
                <w:szCs w:val="24"/>
              </w:rPr>
              <w:t>□縮短處理生產資訊之時間(%)</w:t>
            </w:r>
          </w:p>
        </w:tc>
        <w:tc>
          <w:tcPr>
            <w:tcW w:w="964" w:type="dxa"/>
            <w:vAlign w:val="center"/>
          </w:tcPr>
          <w:p w:rsidR="00EC6E54" w:rsidRPr="00873619" w:rsidRDefault="00EC6E54"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1</w:t>
            </w:r>
            <w:r w:rsidRPr="00873619">
              <w:rPr>
                <w:rFonts w:ascii="標楷體" w:hAnsi="標楷體"/>
                <w:color w:val="A6A6A6" w:themeColor="background1" w:themeShade="A6"/>
                <w:sz w:val="24"/>
                <w:szCs w:val="24"/>
                <w:highlight w:val="yellow"/>
              </w:rPr>
              <w:t>00</w:t>
            </w:r>
            <w:r w:rsidRPr="00873619">
              <w:rPr>
                <w:rFonts w:ascii="標楷體" w:hAnsi="標楷體" w:hint="eastAsia"/>
                <w:color w:val="A6A6A6" w:themeColor="background1" w:themeShade="A6"/>
                <w:sz w:val="24"/>
                <w:szCs w:val="24"/>
                <w:highlight w:val="yellow"/>
              </w:rPr>
              <w:t>分</w:t>
            </w:r>
          </w:p>
        </w:tc>
        <w:tc>
          <w:tcPr>
            <w:tcW w:w="879" w:type="dxa"/>
            <w:vAlign w:val="center"/>
          </w:tcPr>
          <w:p w:rsidR="00EC6E54" w:rsidRPr="00873619" w:rsidRDefault="00EC6E54"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5</w:t>
            </w:r>
            <w:r w:rsidRPr="00873619">
              <w:rPr>
                <w:rFonts w:ascii="標楷體" w:hAnsi="標楷體"/>
                <w:color w:val="A6A6A6" w:themeColor="background1" w:themeShade="A6"/>
                <w:sz w:val="24"/>
                <w:szCs w:val="24"/>
                <w:highlight w:val="yellow"/>
              </w:rPr>
              <w:t>0</w:t>
            </w:r>
            <w:r w:rsidRPr="00873619">
              <w:rPr>
                <w:rFonts w:ascii="標楷體" w:hAnsi="標楷體" w:hint="eastAsia"/>
                <w:color w:val="A6A6A6" w:themeColor="background1" w:themeShade="A6"/>
                <w:sz w:val="24"/>
                <w:szCs w:val="24"/>
                <w:highlight w:val="yellow"/>
              </w:rPr>
              <w:t>分</w:t>
            </w:r>
          </w:p>
        </w:tc>
        <w:tc>
          <w:tcPr>
            <w:tcW w:w="892" w:type="dxa"/>
            <w:vAlign w:val="center"/>
          </w:tcPr>
          <w:p w:rsidR="00EC6E54" w:rsidRPr="00EC6E54" w:rsidRDefault="00292057" w:rsidP="00D23ECB">
            <w:pPr>
              <w:spacing w:line="240" w:lineRule="auto"/>
              <w:jc w:val="center"/>
              <w:rPr>
                <w:rFonts w:ascii="標楷體" w:hAnsi="標楷體"/>
                <w:sz w:val="24"/>
                <w:szCs w:val="24"/>
                <w:highlight w:val="yellow"/>
              </w:rPr>
            </w:pPr>
            <w:r>
              <w:rPr>
                <w:rFonts w:ascii="標楷體" w:hAnsi="標楷體" w:hint="eastAsia"/>
                <w:sz w:val="24"/>
                <w:szCs w:val="24"/>
                <w:highlight w:val="yellow"/>
              </w:rPr>
              <w:t>-</w:t>
            </w:r>
          </w:p>
        </w:tc>
        <w:tc>
          <w:tcPr>
            <w:tcW w:w="922" w:type="dxa"/>
            <w:vAlign w:val="center"/>
          </w:tcPr>
          <w:p w:rsidR="00EC6E54" w:rsidRPr="00EC6E54" w:rsidRDefault="00292057" w:rsidP="00D23ECB">
            <w:pPr>
              <w:spacing w:line="240" w:lineRule="auto"/>
              <w:jc w:val="center"/>
              <w:rPr>
                <w:rFonts w:ascii="標楷體" w:hAnsi="標楷體"/>
                <w:sz w:val="24"/>
                <w:szCs w:val="24"/>
                <w:highlight w:val="yellow"/>
              </w:rPr>
            </w:pPr>
            <w:r>
              <w:rPr>
                <w:rFonts w:ascii="標楷體" w:hAnsi="標楷體"/>
                <w:sz w:val="24"/>
                <w:szCs w:val="24"/>
                <w:highlight w:val="yellow"/>
              </w:rPr>
              <w:t>-</w:t>
            </w:r>
            <w:r w:rsidR="00EC6E54" w:rsidRPr="00EC6E54">
              <w:rPr>
                <w:rFonts w:ascii="標楷體" w:hAnsi="標楷體" w:hint="eastAsia"/>
                <w:sz w:val="24"/>
                <w:szCs w:val="24"/>
                <w:highlight w:val="yellow"/>
              </w:rPr>
              <w:t>5</w:t>
            </w:r>
            <w:r w:rsidR="00EC6E54" w:rsidRPr="00EC6E54">
              <w:rPr>
                <w:rFonts w:ascii="標楷體" w:hAnsi="標楷體"/>
                <w:sz w:val="24"/>
                <w:szCs w:val="24"/>
                <w:highlight w:val="yellow"/>
              </w:rPr>
              <w:t>0%</w:t>
            </w: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排除設備故障之時間(%)</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維護設備導致停機之時間(%)</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製程空窗</w:t>
            </w:r>
            <w:r w:rsidRPr="00BC6C47">
              <w:rPr>
                <w:rFonts w:ascii="標楷體" w:hAnsi="標楷體" w:hint="eastAsia"/>
                <w:sz w:val="24"/>
                <w:szCs w:val="24"/>
              </w:rPr>
              <w:t>之</w:t>
            </w:r>
            <w:r w:rsidR="00303866" w:rsidRPr="00BC6C47">
              <w:rPr>
                <w:rFonts w:ascii="標楷體" w:hAnsi="標楷體" w:hint="eastAsia"/>
                <w:sz w:val="24"/>
                <w:szCs w:val="24"/>
              </w:rPr>
              <w:t>時間(%)</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□提高設備售價金額(%)</w:t>
            </w:r>
            <w:r w:rsidR="002909F3" w:rsidRPr="00BC6C47">
              <w:rPr>
                <w:rFonts w:ascii="標楷體" w:hAnsi="標楷體" w:hint="eastAsia"/>
                <w:sz w:val="24"/>
                <w:szCs w:val="24"/>
              </w:rPr>
              <w:t>-</w:t>
            </w:r>
            <w:r w:rsidR="009B12AE" w:rsidRPr="00BC6C47">
              <w:rPr>
                <w:rFonts w:ascii="標楷體" w:hAnsi="標楷體" w:hint="eastAsia"/>
                <w:sz w:val="24"/>
                <w:szCs w:val="24"/>
              </w:rPr>
              <w:t>設備製造商</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BC6C47" w:rsidRDefault="00DE0A2D" w:rsidP="00D23ECB">
            <w:pPr>
              <w:spacing w:line="240" w:lineRule="auto"/>
              <w:jc w:val="center"/>
              <w:rPr>
                <w:rFonts w:ascii="標楷體" w:hAnsi="標楷體"/>
                <w:sz w:val="24"/>
                <w:szCs w:val="24"/>
              </w:rPr>
            </w:pPr>
          </w:p>
        </w:tc>
        <w:tc>
          <w:tcPr>
            <w:tcW w:w="4706" w:type="dxa"/>
            <w:vAlign w:val="center"/>
          </w:tcPr>
          <w:p w:rsidR="00DE0A2D" w:rsidRPr="00BC6C47" w:rsidRDefault="00DE0A2D" w:rsidP="00D23ECB">
            <w:pPr>
              <w:spacing w:line="240" w:lineRule="auto"/>
              <w:rPr>
                <w:rFonts w:ascii="標楷體" w:hAnsi="標楷體"/>
                <w:sz w:val="24"/>
                <w:szCs w:val="24"/>
              </w:rPr>
            </w:pPr>
            <w:r w:rsidRPr="00BC6C47">
              <w:rPr>
                <w:rFonts w:ascii="標楷體" w:hAnsi="標楷體" w:hint="eastAsia"/>
                <w:sz w:val="24"/>
                <w:szCs w:val="24"/>
              </w:rPr>
              <w:t>□增加設備訂單銷量(%)-設備製造商</w:t>
            </w:r>
          </w:p>
        </w:tc>
        <w:tc>
          <w:tcPr>
            <w:tcW w:w="964" w:type="dxa"/>
            <w:vAlign w:val="center"/>
          </w:tcPr>
          <w:p w:rsidR="00DE0A2D" w:rsidRPr="00BC6C47" w:rsidRDefault="00DE0A2D" w:rsidP="00D23ECB">
            <w:pPr>
              <w:spacing w:line="240" w:lineRule="auto"/>
              <w:jc w:val="center"/>
              <w:rPr>
                <w:rFonts w:ascii="標楷體" w:hAnsi="標楷體"/>
                <w:sz w:val="24"/>
                <w:szCs w:val="24"/>
              </w:rPr>
            </w:pPr>
          </w:p>
        </w:tc>
        <w:tc>
          <w:tcPr>
            <w:tcW w:w="879" w:type="dxa"/>
            <w:vAlign w:val="center"/>
          </w:tcPr>
          <w:p w:rsidR="00DE0A2D" w:rsidRPr="00BC6C47" w:rsidRDefault="00DE0A2D" w:rsidP="00D23ECB">
            <w:pPr>
              <w:spacing w:line="240" w:lineRule="auto"/>
              <w:jc w:val="center"/>
              <w:rPr>
                <w:rFonts w:ascii="標楷體" w:hAnsi="標楷體"/>
                <w:sz w:val="24"/>
                <w:szCs w:val="24"/>
              </w:rPr>
            </w:pPr>
          </w:p>
        </w:tc>
        <w:tc>
          <w:tcPr>
            <w:tcW w:w="892" w:type="dxa"/>
            <w:vAlign w:val="center"/>
          </w:tcPr>
          <w:p w:rsidR="00DE0A2D" w:rsidRPr="00BC6C47" w:rsidRDefault="00DE0A2D" w:rsidP="00D23ECB">
            <w:pPr>
              <w:spacing w:line="240" w:lineRule="auto"/>
              <w:jc w:val="center"/>
              <w:rPr>
                <w:rFonts w:ascii="標楷體" w:hAnsi="標楷體"/>
                <w:sz w:val="24"/>
                <w:szCs w:val="24"/>
              </w:rPr>
            </w:pPr>
          </w:p>
        </w:tc>
        <w:tc>
          <w:tcPr>
            <w:tcW w:w="922" w:type="dxa"/>
            <w:vAlign w:val="center"/>
          </w:tcPr>
          <w:p w:rsidR="00DE0A2D" w:rsidRPr="00BC6C47" w:rsidRDefault="00DE0A2D"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DE0A2D" w:rsidP="00D23ECB">
            <w:pPr>
              <w:spacing w:line="240" w:lineRule="auto"/>
              <w:rPr>
                <w:rFonts w:ascii="標楷體" w:hAnsi="標楷體"/>
                <w:sz w:val="24"/>
                <w:szCs w:val="24"/>
              </w:rPr>
            </w:pPr>
            <w:r w:rsidRPr="00BC6C47">
              <w:rPr>
                <w:rFonts w:ascii="標楷體" w:hAnsi="標楷體" w:hint="eastAsia"/>
                <w:sz w:val="24"/>
                <w:szCs w:val="24"/>
              </w:rPr>
              <w:t>□</w:t>
            </w:r>
            <w:r>
              <w:rPr>
                <w:rFonts w:ascii="標楷體" w:hAnsi="標楷體" w:hint="eastAsia"/>
                <w:sz w:val="24"/>
                <w:szCs w:val="24"/>
              </w:rPr>
              <w:t>其他(自行說明列舉)</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restart"/>
            <w:vAlign w:val="center"/>
          </w:tcPr>
          <w:p w:rsidR="00DE0A2D" w:rsidRPr="00C30B64" w:rsidRDefault="00DE0A2D" w:rsidP="00D23ECB">
            <w:pPr>
              <w:spacing w:line="240" w:lineRule="auto"/>
              <w:jc w:val="center"/>
              <w:rPr>
                <w:rFonts w:ascii="標楷體" w:hAnsi="標楷體"/>
                <w:sz w:val="24"/>
                <w:szCs w:val="24"/>
                <w:highlight w:val="yellow"/>
              </w:rPr>
            </w:pPr>
            <w:r w:rsidRPr="00C30B64">
              <w:rPr>
                <w:rFonts w:ascii="標楷體" w:hAnsi="標楷體" w:hint="eastAsia"/>
                <w:sz w:val="24"/>
                <w:szCs w:val="24"/>
                <w:highlight w:val="yellow"/>
              </w:rPr>
              <w:t>節省能源</w:t>
            </w:r>
          </w:p>
        </w:tc>
        <w:tc>
          <w:tcPr>
            <w:tcW w:w="4706" w:type="dxa"/>
            <w:vAlign w:val="center"/>
          </w:tcPr>
          <w:p w:rsidR="00BD3C0C" w:rsidRPr="00C30B64" w:rsidRDefault="00D23ECB" w:rsidP="00D23ECB">
            <w:pPr>
              <w:spacing w:line="240" w:lineRule="auto"/>
              <w:rPr>
                <w:rFonts w:ascii="標楷體" w:hAnsi="標楷體"/>
                <w:sz w:val="24"/>
                <w:szCs w:val="24"/>
                <w:highlight w:val="yellow"/>
              </w:rPr>
            </w:pPr>
            <w:r>
              <w:rPr>
                <w:rFonts w:ascii="標楷體" w:hAnsi="標楷體" w:hint="eastAsia"/>
                <w:sz w:val="24"/>
                <w:szCs w:val="24"/>
                <w:highlight w:val="yellow"/>
              </w:rPr>
              <w:t>□</w:t>
            </w:r>
            <w:r w:rsidR="00DE0A2D" w:rsidRPr="00C30B64">
              <w:rPr>
                <w:rFonts w:ascii="標楷體" w:hAnsi="標楷體" w:hint="eastAsia"/>
                <w:sz w:val="24"/>
                <w:szCs w:val="24"/>
                <w:highlight w:val="yellow"/>
              </w:rPr>
              <w:t>用電量(單機)</w:t>
            </w:r>
            <w:r w:rsidR="00BD3C0C" w:rsidRPr="00C30B64">
              <w:rPr>
                <w:rFonts w:ascii="標楷體" w:hAnsi="標楷體" w:hint="eastAsia"/>
                <w:sz w:val="24"/>
                <w:szCs w:val="24"/>
                <w:highlight w:val="yellow"/>
              </w:rPr>
              <w:t>(度)-每台每月</w:t>
            </w:r>
          </w:p>
        </w:tc>
        <w:tc>
          <w:tcPr>
            <w:tcW w:w="964" w:type="dxa"/>
            <w:vAlign w:val="center"/>
          </w:tcPr>
          <w:p w:rsidR="00DE0A2D" w:rsidRPr="00873619" w:rsidRDefault="00BD3C0C"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2</w:t>
            </w:r>
            <w:r w:rsidRPr="00873619">
              <w:rPr>
                <w:rFonts w:ascii="標楷體" w:hAnsi="標楷體"/>
                <w:color w:val="A6A6A6" w:themeColor="background1" w:themeShade="A6"/>
                <w:sz w:val="24"/>
                <w:szCs w:val="24"/>
                <w:highlight w:val="yellow"/>
              </w:rPr>
              <w:t>00</w:t>
            </w:r>
          </w:p>
        </w:tc>
        <w:tc>
          <w:tcPr>
            <w:tcW w:w="879" w:type="dxa"/>
            <w:vAlign w:val="center"/>
          </w:tcPr>
          <w:p w:rsidR="00DE0A2D" w:rsidRPr="00873619" w:rsidRDefault="00BD3C0C"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1</w:t>
            </w:r>
            <w:r w:rsidRPr="00873619">
              <w:rPr>
                <w:rFonts w:ascii="標楷體" w:hAnsi="標楷體"/>
                <w:color w:val="A6A6A6" w:themeColor="background1" w:themeShade="A6"/>
                <w:sz w:val="24"/>
                <w:szCs w:val="24"/>
                <w:highlight w:val="yellow"/>
              </w:rPr>
              <w:t>80</w:t>
            </w:r>
          </w:p>
        </w:tc>
        <w:tc>
          <w:tcPr>
            <w:tcW w:w="892" w:type="dxa"/>
            <w:vAlign w:val="center"/>
          </w:tcPr>
          <w:p w:rsidR="00DE0A2D" w:rsidRPr="00BC6C47" w:rsidRDefault="00DE0A2D" w:rsidP="00D23ECB">
            <w:pPr>
              <w:spacing w:line="240" w:lineRule="auto"/>
              <w:jc w:val="center"/>
              <w:rPr>
                <w:rFonts w:ascii="標楷體" w:hAnsi="標楷體"/>
                <w:sz w:val="24"/>
                <w:szCs w:val="24"/>
              </w:rPr>
            </w:pPr>
          </w:p>
        </w:tc>
        <w:tc>
          <w:tcPr>
            <w:tcW w:w="922" w:type="dxa"/>
            <w:vAlign w:val="center"/>
          </w:tcPr>
          <w:p w:rsidR="00DE0A2D" w:rsidRPr="00BD3C0C" w:rsidRDefault="00BD3C0C" w:rsidP="00D23ECB">
            <w:pPr>
              <w:spacing w:line="240" w:lineRule="auto"/>
              <w:jc w:val="center"/>
              <w:rPr>
                <w:rFonts w:ascii="標楷體" w:hAnsi="標楷體"/>
                <w:sz w:val="24"/>
                <w:szCs w:val="24"/>
                <w:highlight w:val="yellow"/>
              </w:rPr>
            </w:pPr>
            <w:r w:rsidRPr="00BD3C0C">
              <w:rPr>
                <w:rFonts w:ascii="標楷體" w:hAnsi="標楷體" w:hint="eastAsia"/>
                <w:sz w:val="24"/>
                <w:szCs w:val="24"/>
                <w:highlight w:val="yellow"/>
              </w:rPr>
              <w:t>-</w:t>
            </w:r>
            <w:r w:rsidRPr="00BD3C0C">
              <w:rPr>
                <w:rFonts w:ascii="標楷體" w:hAnsi="標楷體"/>
                <w:sz w:val="24"/>
                <w:szCs w:val="24"/>
                <w:highlight w:val="yellow"/>
              </w:rPr>
              <w:t>10%</w:t>
            </w: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C30B64" w:rsidRDefault="00DE0A2D" w:rsidP="00D23ECB">
            <w:pPr>
              <w:spacing w:line="240" w:lineRule="auto"/>
              <w:jc w:val="center"/>
              <w:rPr>
                <w:rFonts w:ascii="標楷體" w:hAnsi="標楷體"/>
                <w:sz w:val="24"/>
                <w:szCs w:val="24"/>
                <w:highlight w:val="yellow"/>
              </w:rPr>
            </w:pPr>
          </w:p>
        </w:tc>
        <w:tc>
          <w:tcPr>
            <w:tcW w:w="4706" w:type="dxa"/>
            <w:vAlign w:val="center"/>
          </w:tcPr>
          <w:p w:rsidR="00DE0A2D" w:rsidRPr="00C30B64" w:rsidRDefault="00DE0A2D" w:rsidP="00D23ECB">
            <w:pPr>
              <w:spacing w:line="240" w:lineRule="auto"/>
              <w:rPr>
                <w:rFonts w:ascii="標楷體" w:hAnsi="標楷體"/>
                <w:sz w:val="24"/>
                <w:szCs w:val="24"/>
                <w:highlight w:val="yellow"/>
              </w:rPr>
            </w:pPr>
            <w:r w:rsidRPr="00C30B64">
              <w:rPr>
                <w:rFonts w:ascii="標楷體" w:hAnsi="標楷體" w:hint="eastAsia"/>
                <w:sz w:val="24"/>
                <w:szCs w:val="24"/>
                <w:highlight w:val="yellow"/>
              </w:rPr>
              <w:t>□用電量(產線-</w:t>
            </w:r>
            <w:r w:rsidR="00A050B7">
              <w:rPr>
                <w:rFonts w:ascii="微軟正黑體" w:eastAsia="微軟正黑體" w:hAnsi="微軟正黑體" w:hint="eastAsia"/>
                <w:sz w:val="24"/>
                <w:szCs w:val="24"/>
                <w:highlight w:val="yellow"/>
              </w:rPr>
              <w:t>〇</w:t>
            </w:r>
            <w:r w:rsidRPr="00C30B64">
              <w:rPr>
                <w:rFonts w:ascii="標楷體" w:hAnsi="標楷體" w:hint="eastAsia"/>
                <w:sz w:val="24"/>
                <w:szCs w:val="24"/>
                <w:highlight w:val="yellow"/>
              </w:rPr>
              <w:t>台設備)</w:t>
            </w:r>
            <w:r w:rsidR="00BD3C0C" w:rsidRPr="00C30B64">
              <w:rPr>
                <w:rFonts w:ascii="標楷體" w:hAnsi="標楷體" w:hint="eastAsia"/>
                <w:sz w:val="24"/>
                <w:szCs w:val="24"/>
                <w:highlight w:val="yellow"/>
              </w:rPr>
              <w:t>(度)</w:t>
            </w:r>
            <w:r w:rsidR="00E75B72">
              <w:rPr>
                <w:rFonts w:ascii="標楷體" w:hAnsi="標楷體"/>
                <w:sz w:val="24"/>
                <w:szCs w:val="24"/>
                <w:highlight w:val="yellow"/>
              </w:rPr>
              <w:t>-</w:t>
            </w:r>
            <w:r w:rsidR="00BD3C0C" w:rsidRPr="00C30B64">
              <w:rPr>
                <w:rFonts w:ascii="標楷體" w:hAnsi="標楷體" w:hint="eastAsia"/>
                <w:sz w:val="24"/>
                <w:szCs w:val="24"/>
                <w:highlight w:val="yellow"/>
              </w:rPr>
              <w:t>每月</w:t>
            </w:r>
          </w:p>
        </w:tc>
        <w:tc>
          <w:tcPr>
            <w:tcW w:w="964" w:type="dxa"/>
            <w:vAlign w:val="center"/>
          </w:tcPr>
          <w:p w:rsidR="00DE0A2D" w:rsidRPr="00873619" w:rsidRDefault="00BD3C0C"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color w:val="A6A6A6" w:themeColor="background1" w:themeShade="A6"/>
                <w:sz w:val="24"/>
                <w:szCs w:val="24"/>
                <w:highlight w:val="yellow"/>
              </w:rPr>
              <w:t>2,000</w:t>
            </w:r>
          </w:p>
        </w:tc>
        <w:tc>
          <w:tcPr>
            <w:tcW w:w="879" w:type="dxa"/>
            <w:vAlign w:val="center"/>
          </w:tcPr>
          <w:p w:rsidR="00DE0A2D" w:rsidRPr="00873619" w:rsidRDefault="00BD3C0C"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1</w:t>
            </w:r>
            <w:r w:rsidRPr="00873619">
              <w:rPr>
                <w:rFonts w:ascii="標楷體" w:hAnsi="標楷體"/>
                <w:color w:val="A6A6A6" w:themeColor="background1" w:themeShade="A6"/>
                <w:sz w:val="24"/>
                <w:szCs w:val="24"/>
                <w:highlight w:val="yellow"/>
              </w:rPr>
              <w:t>800</w:t>
            </w:r>
          </w:p>
        </w:tc>
        <w:tc>
          <w:tcPr>
            <w:tcW w:w="892" w:type="dxa"/>
            <w:vAlign w:val="center"/>
          </w:tcPr>
          <w:p w:rsidR="00DE0A2D" w:rsidRPr="00BC6C47" w:rsidRDefault="00DE0A2D" w:rsidP="00D23ECB">
            <w:pPr>
              <w:spacing w:line="240" w:lineRule="auto"/>
              <w:jc w:val="center"/>
              <w:rPr>
                <w:rFonts w:ascii="標楷體" w:hAnsi="標楷體"/>
                <w:sz w:val="24"/>
                <w:szCs w:val="24"/>
              </w:rPr>
            </w:pPr>
          </w:p>
        </w:tc>
        <w:tc>
          <w:tcPr>
            <w:tcW w:w="922" w:type="dxa"/>
            <w:vAlign w:val="center"/>
          </w:tcPr>
          <w:p w:rsidR="00DE0A2D" w:rsidRPr="00BD3C0C" w:rsidRDefault="00BD3C0C" w:rsidP="00D23ECB">
            <w:pPr>
              <w:spacing w:line="240" w:lineRule="auto"/>
              <w:jc w:val="center"/>
              <w:rPr>
                <w:rFonts w:ascii="標楷體" w:hAnsi="標楷體"/>
                <w:sz w:val="24"/>
                <w:szCs w:val="24"/>
                <w:highlight w:val="yellow"/>
              </w:rPr>
            </w:pPr>
            <w:r w:rsidRPr="00BD3C0C">
              <w:rPr>
                <w:rFonts w:ascii="標楷體" w:hAnsi="標楷體" w:hint="eastAsia"/>
                <w:sz w:val="24"/>
                <w:szCs w:val="24"/>
                <w:highlight w:val="yellow"/>
              </w:rPr>
              <w:t>-</w:t>
            </w:r>
            <w:r w:rsidRPr="00BD3C0C">
              <w:rPr>
                <w:rFonts w:ascii="標楷體" w:hAnsi="標楷體"/>
                <w:sz w:val="24"/>
                <w:szCs w:val="24"/>
                <w:highlight w:val="yellow"/>
              </w:rPr>
              <w:t>10%</w:t>
            </w: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C30B64" w:rsidRDefault="00DE0A2D" w:rsidP="00D23ECB">
            <w:pPr>
              <w:spacing w:line="240" w:lineRule="auto"/>
              <w:jc w:val="center"/>
              <w:rPr>
                <w:rFonts w:ascii="標楷體" w:hAnsi="標楷體"/>
                <w:sz w:val="24"/>
                <w:szCs w:val="24"/>
                <w:highlight w:val="yellow"/>
              </w:rPr>
            </w:pPr>
          </w:p>
        </w:tc>
        <w:tc>
          <w:tcPr>
            <w:tcW w:w="4706" w:type="dxa"/>
            <w:vAlign w:val="center"/>
          </w:tcPr>
          <w:p w:rsidR="00DE0A2D" w:rsidRPr="00C30B64" w:rsidRDefault="00DE0A2D" w:rsidP="00D23ECB">
            <w:pPr>
              <w:spacing w:line="240" w:lineRule="auto"/>
              <w:rPr>
                <w:rFonts w:ascii="標楷體" w:hAnsi="標楷體"/>
                <w:sz w:val="24"/>
                <w:szCs w:val="24"/>
                <w:highlight w:val="yellow"/>
              </w:rPr>
            </w:pPr>
            <w:r w:rsidRPr="00C30B64">
              <w:rPr>
                <w:rFonts w:ascii="標楷體" w:hAnsi="標楷體" w:hint="eastAsia"/>
                <w:sz w:val="24"/>
                <w:szCs w:val="24"/>
                <w:highlight w:val="yellow"/>
              </w:rPr>
              <w:t>□用電量(產線</w:t>
            </w:r>
            <w:r w:rsidR="00BD3C0C" w:rsidRPr="00C30B64">
              <w:rPr>
                <w:rFonts w:ascii="標楷體" w:hAnsi="標楷體" w:hint="eastAsia"/>
                <w:sz w:val="24"/>
                <w:szCs w:val="24"/>
                <w:highlight w:val="yellow"/>
              </w:rPr>
              <w:t>-空調系統</w:t>
            </w:r>
            <w:r w:rsidRPr="00C30B64">
              <w:rPr>
                <w:rFonts w:ascii="標楷體" w:hAnsi="標楷體" w:hint="eastAsia"/>
                <w:sz w:val="24"/>
                <w:szCs w:val="24"/>
                <w:highlight w:val="yellow"/>
              </w:rPr>
              <w:t>)</w:t>
            </w:r>
            <w:r w:rsidR="00BD3C0C" w:rsidRPr="00C30B64">
              <w:rPr>
                <w:rFonts w:ascii="標楷體" w:hAnsi="標楷體" w:hint="eastAsia"/>
                <w:sz w:val="24"/>
                <w:szCs w:val="24"/>
                <w:highlight w:val="yellow"/>
              </w:rPr>
              <w:t>(度)</w:t>
            </w:r>
            <w:r w:rsidR="00E75B72">
              <w:rPr>
                <w:rFonts w:ascii="標楷體" w:hAnsi="標楷體"/>
                <w:sz w:val="24"/>
                <w:szCs w:val="24"/>
                <w:highlight w:val="yellow"/>
              </w:rPr>
              <w:t>-</w:t>
            </w:r>
            <w:r w:rsidR="00BD3C0C" w:rsidRPr="00C30B64">
              <w:rPr>
                <w:rFonts w:ascii="標楷體" w:hAnsi="標楷體" w:hint="eastAsia"/>
                <w:sz w:val="24"/>
                <w:szCs w:val="24"/>
                <w:highlight w:val="yellow"/>
              </w:rPr>
              <w:t>每月</w:t>
            </w:r>
          </w:p>
        </w:tc>
        <w:tc>
          <w:tcPr>
            <w:tcW w:w="964" w:type="dxa"/>
            <w:vAlign w:val="center"/>
          </w:tcPr>
          <w:p w:rsidR="00DE0A2D" w:rsidRPr="00873619" w:rsidRDefault="00BD3C0C"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color w:val="A6A6A6" w:themeColor="background1" w:themeShade="A6"/>
                <w:sz w:val="24"/>
                <w:szCs w:val="24"/>
                <w:highlight w:val="yellow"/>
              </w:rPr>
              <w:t>1,000</w:t>
            </w:r>
          </w:p>
        </w:tc>
        <w:tc>
          <w:tcPr>
            <w:tcW w:w="879" w:type="dxa"/>
            <w:vAlign w:val="center"/>
          </w:tcPr>
          <w:p w:rsidR="00DE0A2D" w:rsidRPr="00873619" w:rsidRDefault="00BD3C0C"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9</w:t>
            </w:r>
            <w:r w:rsidRPr="00873619">
              <w:rPr>
                <w:rFonts w:ascii="標楷體" w:hAnsi="標楷體"/>
                <w:color w:val="A6A6A6" w:themeColor="background1" w:themeShade="A6"/>
                <w:sz w:val="24"/>
                <w:szCs w:val="24"/>
                <w:highlight w:val="yellow"/>
              </w:rPr>
              <w:t>00</w:t>
            </w:r>
          </w:p>
        </w:tc>
        <w:tc>
          <w:tcPr>
            <w:tcW w:w="892" w:type="dxa"/>
            <w:vAlign w:val="center"/>
          </w:tcPr>
          <w:p w:rsidR="00DE0A2D" w:rsidRPr="00BC6C47" w:rsidRDefault="00DE0A2D" w:rsidP="00D23ECB">
            <w:pPr>
              <w:spacing w:line="240" w:lineRule="auto"/>
              <w:jc w:val="center"/>
              <w:rPr>
                <w:rFonts w:ascii="標楷體" w:hAnsi="標楷體"/>
                <w:sz w:val="24"/>
                <w:szCs w:val="24"/>
              </w:rPr>
            </w:pPr>
          </w:p>
        </w:tc>
        <w:tc>
          <w:tcPr>
            <w:tcW w:w="922" w:type="dxa"/>
            <w:vAlign w:val="center"/>
          </w:tcPr>
          <w:p w:rsidR="00DE0A2D" w:rsidRPr="00BD3C0C" w:rsidRDefault="00BD3C0C" w:rsidP="00D23ECB">
            <w:pPr>
              <w:spacing w:line="240" w:lineRule="auto"/>
              <w:jc w:val="center"/>
              <w:rPr>
                <w:rFonts w:ascii="標楷體" w:hAnsi="標楷體"/>
                <w:sz w:val="24"/>
                <w:szCs w:val="24"/>
                <w:highlight w:val="yellow"/>
              </w:rPr>
            </w:pPr>
            <w:r w:rsidRPr="00BD3C0C">
              <w:rPr>
                <w:rFonts w:ascii="標楷體" w:hAnsi="標楷體" w:hint="eastAsia"/>
                <w:sz w:val="24"/>
                <w:szCs w:val="24"/>
                <w:highlight w:val="yellow"/>
              </w:rPr>
              <w:t>-</w:t>
            </w:r>
            <w:r w:rsidRPr="00BD3C0C">
              <w:rPr>
                <w:rFonts w:ascii="標楷體" w:hAnsi="標楷體"/>
                <w:sz w:val="24"/>
                <w:szCs w:val="24"/>
                <w:highlight w:val="yellow"/>
              </w:rPr>
              <w:t>10%</w:t>
            </w: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C30B64" w:rsidRDefault="00DE0A2D" w:rsidP="00D23ECB">
            <w:pPr>
              <w:spacing w:line="240" w:lineRule="auto"/>
              <w:jc w:val="center"/>
              <w:rPr>
                <w:rFonts w:ascii="標楷體" w:hAnsi="標楷體"/>
                <w:sz w:val="24"/>
                <w:szCs w:val="24"/>
                <w:highlight w:val="yellow"/>
              </w:rPr>
            </w:pPr>
          </w:p>
        </w:tc>
        <w:tc>
          <w:tcPr>
            <w:tcW w:w="4706" w:type="dxa"/>
            <w:vAlign w:val="center"/>
          </w:tcPr>
          <w:p w:rsidR="00DE0A2D" w:rsidRPr="00C30B64" w:rsidRDefault="00DE0A2D" w:rsidP="00D23ECB">
            <w:pPr>
              <w:spacing w:line="240" w:lineRule="auto"/>
              <w:rPr>
                <w:rFonts w:ascii="標楷體" w:hAnsi="標楷體"/>
                <w:sz w:val="24"/>
                <w:szCs w:val="24"/>
                <w:highlight w:val="yellow"/>
              </w:rPr>
            </w:pPr>
            <w:r w:rsidRPr="00C30B64">
              <w:rPr>
                <w:rFonts w:ascii="標楷體" w:hAnsi="標楷體" w:hint="eastAsia"/>
                <w:sz w:val="24"/>
                <w:szCs w:val="24"/>
                <w:highlight w:val="yellow"/>
              </w:rPr>
              <w:t>□用電量(整廠)</w:t>
            </w:r>
            <w:r w:rsidR="00BD3C0C" w:rsidRPr="00C30B64">
              <w:rPr>
                <w:rFonts w:ascii="標楷體" w:hAnsi="標楷體" w:hint="eastAsia"/>
                <w:sz w:val="24"/>
                <w:szCs w:val="24"/>
                <w:highlight w:val="yellow"/>
              </w:rPr>
              <w:t>(度)</w:t>
            </w:r>
            <w:r w:rsidR="00E75B72">
              <w:rPr>
                <w:rFonts w:ascii="標楷體" w:hAnsi="標楷體"/>
                <w:sz w:val="24"/>
                <w:szCs w:val="24"/>
                <w:highlight w:val="yellow"/>
              </w:rPr>
              <w:t>-</w:t>
            </w:r>
            <w:r w:rsidR="00BD3C0C" w:rsidRPr="00C30B64">
              <w:rPr>
                <w:rFonts w:ascii="標楷體" w:hAnsi="標楷體" w:hint="eastAsia"/>
                <w:sz w:val="24"/>
                <w:szCs w:val="24"/>
                <w:highlight w:val="yellow"/>
              </w:rPr>
              <w:t>每月</w:t>
            </w:r>
          </w:p>
        </w:tc>
        <w:tc>
          <w:tcPr>
            <w:tcW w:w="964" w:type="dxa"/>
            <w:vAlign w:val="center"/>
          </w:tcPr>
          <w:p w:rsidR="00DE0A2D" w:rsidRPr="00873619" w:rsidRDefault="00BD3C0C"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5</w:t>
            </w:r>
            <w:r w:rsidRPr="00873619">
              <w:rPr>
                <w:rFonts w:ascii="標楷體" w:hAnsi="標楷體"/>
                <w:color w:val="A6A6A6" w:themeColor="background1" w:themeShade="A6"/>
                <w:sz w:val="24"/>
                <w:szCs w:val="24"/>
                <w:highlight w:val="yellow"/>
              </w:rPr>
              <w:t>,000</w:t>
            </w:r>
          </w:p>
        </w:tc>
        <w:tc>
          <w:tcPr>
            <w:tcW w:w="879" w:type="dxa"/>
            <w:vAlign w:val="center"/>
          </w:tcPr>
          <w:p w:rsidR="00DE0A2D" w:rsidRPr="00873619" w:rsidRDefault="00BD3C0C"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color w:val="A6A6A6" w:themeColor="background1" w:themeShade="A6"/>
                <w:sz w:val="24"/>
                <w:szCs w:val="24"/>
                <w:highlight w:val="yellow"/>
              </w:rPr>
              <w:t>4,500</w:t>
            </w:r>
          </w:p>
        </w:tc>
        <w:tc>
          <w:tcPr>
            <w:tcW w:w="892" w:type="dxa"/>
            <w:vAlign w:val="center"/>
          </w:tcPr>
          <w:p w:rsidR="00DE0A2D" w:rsidRPr="00BC6C47" w:rsidRDefault="00DE0A2D" w:rsidP="00D23ECB">
            <w:pPr>
              <w:spacing w:line="240" w:lineRule="auto"/>
              <w:jc w:val="center"/>
              <w:rPr>
                <w:rFonts w:ascii="標楷體" w:hAnsi="標楷體"/>
                <w:sz w:val="24"/>
                <w:szCs w:val="24"/>
              </w:rPr>
            </w:pPr>
          </w:p>
        </w:tc>
        <w:tc>
          <w:tcPr>
            <w:tcW w:w="922" w:type="dxa"/>
            <w:vAlign w:val="center"/>
          </w:tcPr>
          <w:p w:rsidR="00DE0A2D" w:rsidRPr="00BD3C0C" w:rsidRDefault="00BD3C0C" w:rsidP="00D23ECB">
            <w:pPr>
              <w:spacing w:line="240" w:lineRule="auto"/>
              <w:jc w:val="center"/>
              <w:rPr>
                <w:rFonts w:ascii="標楷體" w:hAnsi="標楷體"/>
                <w:sz w:val="24"/>
                <w:szCs w:val="24"/>
                <w:highlight w:val="yellow"/>
              </w:rPr>
            </w:pPr>
            <w:r w:rsidRPr="00BD3C0C">
              <w:rPr>
                <w:rFonts w:ascii="標楷體" w:hAnsi="標楷體" w:hint="eastAsia"/>
                <w:sz w:val="24"/>
                <w:szCs w:val="24"/>
                <w:highlight w:val="yellow"/>
              </w:rPr>
              <w:t>-</w:t>
            </w:r>
            <w:r w:rsidRPr="00BD3C0C">
              <w:rPr>
                <w:rFonts w:ascii="標楷體" w:hAnsi="標楷體"/>
                <w:sz w:val="24"/>
                <w:szCs w:val="24"/>
                <w:highlight w:val="yellow"/>
              </w:rPr>
              <w:t>10%</w:t>
            </w: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C30B64" w:rsidRDefault="00BD3C0C" w:rsidP="00D23ECB">
            <w:pPr>
              <w:spacing w:line="240" w:lineRule="auto"/>
              <w:jc w:val="center"/>
              <w:rPr>
                <w:rFonts w:ascii="標楷體" w:hAnsi="標楷體"/>
                <w:sz w:val="24"/>
                <w:szCs w:val="24"/>
                <w:highlight w:val="yellow"/>
              </w:rPr>
            </w:pPr>
          </w:p>
        </w:tc>
        <w:tc>
          <w:tcPr>
            <w:tcW w:w="4706" w:type="dxa"/>
            <w:vAlign w:val="center"/>
          </w:tcPr>
          <w:p w:rsidR="00BD3C0C" w:rsidRPr="00C30B64" w:rsidRDefault="00BD3C0C" w:rsidP="00873619">
            <w:pPr>
              <w:spacing w:line="240" w:lineRule="auto"/>
              <w:rPr>
                <w:rFonts w:ascii="標楷體" w:hAnsi="標楷體"/>
                <w:sz w:val="24"/>
                <w:szCs w:val="24"/>
                <w:highlight w:val="yellow"/>
              </w:rPr>
            </w:pPr>
            <w:r w:rsidRPr="00C30B64">
              <w:rPr>
                <w:rFonts w:ascii="標楷體" w:hAnsi="標楷體" w:hint="eastAsia"/>
                <w:sz w:val="24"/>
                <w:szCs w:val="24"/>
                <w:highlight w:val="yellow"/>
              </w:rPr>
              <w:t>□每月用</w:t>
            </w:r>
            <w:proofErr w:type="gramStart"/>
            <w:r w:rsidRPr="00C30B64">
              <w:rPr>
                <w:rFonts w:ascii="標楷體" w:hAnsi="標楷體" w:hint="eastAsia"/>
                <w:sz w:val="24"/>
                <w:szCs w:val="24"/>
                <w:highlight w:val="yellow"/>
              </w:rPr>
              <w:t>電減碳</w:t>
            </w:r>
            <w:proofErr w:type="gramEnd"/>
            <w:r w:rsidRPr="00C30B64">
              <w:rPr>
                <w:rFonts w:ascii="標楷體" w:hAnsi="標楷體" w:hint="eastAsia"/>
                <w:sz w:val="24"/>
                <w:szCs w:val="24"/>
                <w:highlight w:val="yellow"/>
              </w:rPr>
              <w:t>當量</w:t>
            </w:r>
            <w:r w:rsidR="00C419BC" w:rsidRPr="00C30B64">
              <w:rPr>
                <w:rFonts w:ascii="標楷體" w:hAnsi="標楷體"/>
                <w:sz w:val="24"/>
                <w:szCs w:val="24"/>
                <w:highlight w:val="yellow"/>
              </w:rPr>
              <w:t>(</w:t>
            </w:r>
            <w:r w:rsidR="00C419BC" w:rsidRPr="00C30B64">
              <w:rPr>
                <w:rFonts w:ascii="標楷體" w:hAnsi="標楷體" w:hint="eastAsia"/>
                <w:sz w:val="24"/>
                <w:szCs w:val="24"/>
                <w:highlight w:val="yellow"/>
              </w:rPr>
              <w:t>噸</w:t>
            </w:r>
            <w:r w:rsidR="00873619">
              <w:rPr>
                <w:rFonts w:ascii="標楷體" w:hAnsi="標楷體" w:hint="eastAsia"/>
                <w:sz w:val="24"/>
                <w:szCs w:val="24"/>
                <w:highlight w:val="yellow"/>
              </w:rPr>
              <w:t>CO</w:t>
            </w:r>
            <w:r w:rsidR="00873619" w:rsidRPr="00873619">
              <w:rPr>
                <w:rFonts w:ascii="標楷體" w:hAnsi="標楷體" w:hint="eastAsia"/>
                <w:sz w:val="24"/>
                <w:szCs w:val="24"/>
                <w:highlight w:val="yellow"/>
                <w:vertAlign w:val="subscript"/>
              </w:rPr>
              <w:t>2</w:t>
            </w:r>
            <w:r w:rsidR="00873619">
              <w:rPr>
                <w:rFonts w:ascii="標楷體" w:hAnsi="標楷體" w:hint="eastAsia"/>
                <w:sz w:val="24"/>
                <w:szCs w:val="24"/>
                <w:highlight w:val="yellow"/>
              </w:rPr>
              <w:t>e</w:t>
            </w:r>
            <w:r w:rsidR="00C419BC" w:rsidRPr="00C30B64">
              <w:rPr>
                <w:rFonts w:ascii="標楷體" w:hAnsi="標楷體" w:hint="eastAsia"/>
                <w:sz w:val="24"/>
                <w:szCs w:val="24"/>
                <w:highlight w:val="yellow"/>
              </w:rPr>
              <w:t>)</w:t>
            </w:r>
            <w:r w:rsidR="00873619">
              <w:rPr>
                <w:rFonts w:ascii="標楷體" w:hAnsi="標楷體"/>
                <w:sz w:val="24"/>
                <w:szCs w:val="24"/>
                <w:highlight w:val="yellow"/>
              </w:rPr>
              <w:t xml:space="preserve"> </w:t>
            </w:r>
            <w:r w:rsidR="00E75B72" w:rsidRPr="00C30B64">
              <w:rPr>
                <w:rFonts w:ascii="標楷體" w:hAnsi="標楷體" w:hint="eastAsia"/>
                <w:sz w:val="24"/>
                <w:szCs w:val="24"/>
                <w:highlight w:val="yellow"/>
              </w:rPr>
              <w:t>(</w:t>
            </w:r>
            <w:r w:rsidR="00E75B72" w:rsidRPr="00C30B64">
              <w:rPr>
                <w:rFonts w:ascii="標楷體" w:hAnsi="標楷體"/>
                <w:sz w:val="24"/>
                <w:szCs w:val="24"/>
                <w:highlight w:val="yellow"/>
              </w:rPr>
              <w:t>N</w:t>
            </w:r>
            <w:r w:rsidR="00E75B72">
              <w:rPr>
                <w:rFonts w:ascii="標楷體" w:hAnsi="標楷體"/>
                <w:sz w:val="24"/>
                <w:szCs w:val="24"/>
                <w:highlight w:val="yellow"/>
              </w:rPr>
              <w:t>(</w:t>
            </w:r>
            <w:r w:rsidR="00E75B72" w:rsidRPr="00C30B64">
              <w:rPr>
                <w:rFonts w:ascii="標楷體" w:hAnsi="標楷體" w:hint="eastAsia"/>
                <w:sz w:val="24"/>
                <w:szCs w:val="24"/>
                <w:highlight w:val="yellow"/>
              </w:rPr>
              <w:t>度</w:t>
            </w:r>
            <w:r w:rsidR="00E75B72">
              <w:rPr>
                <w:rFonts w:ascii="標楷體" w:hAnsi="標楷體" w:hint="eastAsia"/>
                <w:sz w:val="24"/>
                <w:szCs w:val="24"/>
                <w:highlight w:val="yellow"/>
              </w:rPr>
              <w:t>)</w:t>
            </w:r>
            <w:r w:rsidR="00E75B72" w:rsidRPr="00C30B64">
              <w:rPr>
                <w:rFonts w:ascii="標楷體" w:hAnsi="標楷體" w:hint="eastAsia"/>
                <w:sz w:val="24"/>
                <w:szCs w:val="24"/>
                <w:highlight w:val="yellow"/>
              </w:rPr>
              <w:t>*</w:t>
            </w:r>
            <w:r w:rsidR="00E75B72" w:rsidRPr="00C30B64">
              <w:rPr>
                <w:rFonts w:ascii="標楷體" w:hAnsi="標楷體"/>
                <w:sz w:val="24"/>
                <w:szCs w:val="24"/>
                <w:highlight w:val="yellow"/>
              </w:rPr>
              <w:t>0.509</w:t>
            </w:r>
            <w:r w:rsidR="00E75B72">
              <w:rPr>
                <w:rFonts w:ascii="標楷體" w:hAnsi="標楷體"/>
                <w:sz w:val="24"/>
                <w:szCs w:val="24"/>
                <w:highlight w:val="yellow"/>
              </w:rPr>
              <w:t>(</w:t>
            </w:r>
            <w:r w:rsidR="00E75B72" w:rsidRPr="00C30B64">
              <w:rPr>
                <w:rFonts w:ascii="標楷體" w:hAnsi="標楷體"/>
                <w:sz w:val="24"/>
                <w:szCs w:val="24"/>
                <w:highlight w:val="yellow"/>
              </w:rPr>
              <w:t>kg</w:t>
            </w:r>
            <w:r w:rsidR="00E75B72">
              <w:rPr>
                <w:rFonts w:ascii="標楷體" w:hAnsi="標楷體" w:hint="eastAsia"/>
                <w:sz w:val="24"/>
                <w:szCs w:val="24"/>
                <w:highlight w:val="yellow"/>
              </w:rPr>
              <w:t>CO</w:t>
            </w:r>
            <w:r w:rsidR="00E75B72" w:rsidRPr="00AD5B65">
              <w:rPr>
                <w:rFonts w:ascii="標楷體" w:hAnsi="標楷體" w:hint="eastAsia"/>
                <w:sz w:val="24"/>
                <w:szCs w:val="24"/>
                <w:highlight w:val="yellow"/>
                <w:vertAlign w:val="subscript"/>
              </w:rPr>
              <w:t>2</w:t>
            </w:r>
            <w:r w:rsidR="00E75B72" w:rsidRPr="00C30B64">
              <w:rPr>
                <w:rFonts w:ascii="標楷體" w:hAnsi="標楷體" w:hint="eastAsia"/>
                <w:sz w:val="24"/>
                <w:szCs w:val="24"/>
                <w:highlight w:val="yellow"/>
              </w:rPr>
              <w:t>/度</w:t>
            </w:r>
            <w:r w:rsidR="00E75B72">
              <w:rPr>
                <w:rFonts w:ascii="標楷體" w:hAnsi="標楷體" w:hint="eastAsia"/>
                <w:sz w:val="24"/>
                <w:szCs w:val="24"/>
                <w:highlight w:val="yellow"/>
              </w:rPr>
              <w:t>)</w:t>
            </w:r>
            <w:r w:rsidR="00E75B72" w:rsidRPr="00C30B64">
              <w:rPr>
                <w:rFonts w:ascii="標楷體" w:hAnsi="標楷體"/>
                <w:sz w:val="24"/>
                <w:szCs w:val="24"/>
                <w:highlight w:val="yellow"/>
              </w:rPr>
              <w:t>*0.001</w:t>
            </w:r>
            <w:r w:rsidR="00E75B72">
              <w:rPr>
                <w:rFonts w:ascii="標楷體" w:hAnsi="標楷體"/>
                <w:sz w:val="24"/>
                <w:szCs w:val="24"/>
                <w:highlight w:val="yellow"/>
              </w:rPr>
              <w:t>(</w:t>
            </w:r>
            <w:r w:rsidR="00E75B72" w:rsidRPr="00C30B64">
              <w:rPr>
                <w:rFonts w:ascii="標楷體" w:hAnsi="標楷體" w:hint="eastAsia"/>
                <w:sz w:val="24"/>
                <w:szCs w:val="24"/>
                <w:highlight w:val="yellow"/>
              </w:rPr>
              <w:t>噸/k</w:t>
            </w:r>
            <w:r w:rsidR="00E75B72" w:rsidRPr="00C30B64">
              <w:rPr>
                <w:rFonts w:ascii="標楷體" w:hAnsi="標楷體"/>
                <w:sz w:val="24"/>
                <w:szCs w:val="24"/>
                <w:highlight w:val="yellow"/>
              </w:rPr>
              <w:t>g</w:t>
            </w:r>
            <w:r w:rsidR="00E75B72">
              <w:rPr>
                <w:rFonts w:ascii="標楷體" w:hAnsi="標楷體" w:hint="eastAsia"/>
                <w:sz w:val="24"/>
                <w:szCs w:val="24"/>
                <w:highlight w:val="yellow"/>
              </w:rPr>
              <w:t>)</w:t>
            </w:r>
            <w:r w:rsidR="00E75B72">
              <w:rPr>
                <w:rFonts w:ascii="標楷體" w:hAnsi="標楷體"/>
                <w:sz w:val="24"/>
                <w:szCs w:val="24"/>
                <w:highlight w:val="yellow"/>
              </w:rPr>
              <w:t>*1(CO</w:t>
            </w:r>
            <w:r w:rsidR="00E75B72" w:rsidRPr="00AD5B65">
              <w:rPr>
                <w:rFonts w:ascii="標楷體" w:hAnsi="標楷體"/>
                <w:sz w:val="24"/>
                <w:szCs w:val="24"/>
                <w:highlight w:val="yellow"/>
                <w:vertAlign w:val="subscript"/>
              </w:rPr>
              <w:t>2</w:t>
            </w:r>
            <w:r w:rsidR="00E75B72">
              <w:rPr>
                <w:rFonts w:ascii="標楷體" w:hAnsi="標楷體"/>
                <w:sz w:val="24"/>
                <w:szCs w:val="24"/>
                <w:highlight w:val="yellow"/>
              </w:rPr>
              <w:t>e/CO</w:t>
            </w:r>
            <w:r w:rsidR="00E75B72" w:rsidRPr="00AD5B65">
              <w:rPr>
                <w:rFonts w:ascii="標楷體" w:hAnsi="標楷體"/>
                <w:sz w:val="24"/>
                <w:szCs w:val="24"/>
                <w:highlight w:val="yellow"/>
                <w:vertAlign w:val="subscript"/>
              </w:rPr>
              <w:t>2</w:t>
            </w:r>
            <w:r w:rsidR="00E75B72" w:rsidRPr="00C30B64">
              <w:rPr>
                <w:rFonts w:ascii="標楷體" w:hAnsi="標楷體"/>
                <w:sz w:val="24"/>
                <w:szCs w:val="24"/>
                <w:highlight w:val="yellow"/>
              </w:rPr>
              <w:t>)</w:t>
            </w:r>
          </w:p>
        </w:tc>
        <w:tc>
          <w:tcPr>
            <w:tcW w:w="964" w:type="dxa"/>
            <w:vAlign w:val="center"/>
          </w:tcPr>
          <w:p w:rsidR="00BD3C0C" w:rsidRPr="00873619" w:rsidRDefault="00BD3C0C" w:rsidP="00650C04">
            <w:pPr>
              <w:spacing w:line="240" w:lineRule="auto"/>
              <w:jc w:val="center"/>
              <w:rPr>
                <w:rFonts w:ascii="標楷體" w:hAnsi="標楷體"/>
                <w:color w:val="A6A6A6" w:themeColor="background1" w:themeShade="A6"/>
                <w:sz w:val="24"/>
                <w:szCs w:val="24"/>
                <w:highlight w:val="yellow"/>
              </w:rPr>
            </w:pPr>
          </w:p>
        </w:tc>
        <w:tc>
          <w:tcPr>
            <w:tcW w:w="879" w:type="dxa"/>
            <w:vAlign w:val="center"/>
          </w:tcPr>
          <w:p w:rsidR="00BD3C0C" w:rsidRPr="00873619" w:rsidRDefault="00873619"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color w:val="A6A6A6" w:themeColor="background1" w:themeShade="A6"/>
                <w:sz w:val="24"/>
                <w:szCs w:val="24"/>
                <w:highlight w:val="yellow"/>
              </w:rPr>
              <w:t>0.2545</w:t>
            </w:r>
            <w:r w:rsidRPr="00873619">
              <w:rPr>
                <w:rFonts w:ascii="標楷體" w:hAnsi="標楷體" w:hint="eastAsia"/>
                <w:color w:val="A6A6A6" w:themeColor="background1" w:themeShade="A6"/>
                <w:sz w:val="24"/>
                <w:szCs w:val="24"/>
                <w:highlight w:val="yellow"/>
              </w:rPr>
              <w:t>噸</w:t>
            </w:r>
          </w:p>
        </w:tc>
        <w:tc>
          <w:tcPr>
            <w:tcW w:w="892" w:type="dxa"/>
            <w:vAlign w:val="center"/>
          </w:tcPr>
          <w:p w:rsidR="00BD3C0C" w:rsidRPr="00BC6C47" w:rsidRDefault="00BD3C0C" w:rsidP="00D23ECB">
            <w:pPr>
              <w:spacing w:line="240" w:lineRule="auto"/>
              <w:jc w:val="center"/>
              <w:rPr>
                <w:rFonts w:ascii="標楷體" w:hAnsi="標楷體"/>
                <w:sz w:val="24"/>
                <w:szCs w:val="24"/>
              </w:rPr>
            </w:pPr>
          </w:p>
        </w:tc>
        <w:tc>
          <w:tcPr>
            <w:tcW w:w="922" w:type="dxa"/>
            <w:vAlign w:val="center"/>
          </w:tcPr>
          <w:p w:rsidR="00BD3C0C" w:rsidRPr="00BD3C0C" w:rsidRDefault="00BD3C0C" w:rsidP="00D23ECB">
            <w:pPr>
              <w:spacing w:line="240" w:lineRule="auto"/>
              <w:jc w:val="center"/>
              <w:rPr>
                <w:rFonts w:ascii="標楷體" w:hAnsi="標楷體"/>
                <w:sz w:val="24"/>
                <w:szCs w:val="24"/>
                <w:highlight w:val="yellow"/>
              </w:rPr>
            </w:pP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C30B64" w:rsidRDefault="00BD3C0C" w:rsidP="00D23ECB">
            <w:pPr>
              <w:spacing w:line="240" w:lineRule="auto"/>
              <w:jc w:val="center"/>
              <w:rPr>
                <w:rFonts w:ascii="標楷體" w:hAnsi="標楷體"/>
                <w:sz w:val="24"/>
                <w:szCs w:val="24"/>
                <w:highlight w:val="yellow"/>
              </w:rPr>
            </w:pPr>
          </w:p>
        </w:tc>
        <w:tc>
          <w:tcPr>
            <w:tcW w:w="4706" w:type="dxa"/>
            <w:vAlign w:val="center"/>
          </w:tcPr>
          <w:p w:rsidR="00BD3C0C" w:rsidRPr="00C30B64" w:rsidRDefault="00BD3C0C" w:rsidP="00D23ECB">
            <w:pPr>
              <w:spacing w:line="240" w:lineRule="auto"/>
              <w:rPr>
                <w:rFonts w:ascii="標楷體" w:hAnsi="標楷體"/>
                <w:sz w:val="24"/>
                <w:szCs w:val="24"/>
                <w:highlight w:val="yellow"/>
              </w:rPr>
            </w:pPr>
            <w:r w:rsidRPr="00C30B64">
              <w:rPr>
                <w:rFonts w:ascii="標楷體" w:hAnsi="標楷體" w:hint="eastAsia"/>
                <w:sz w:val="24"/>
                <w:szCs w:val="24"/>
                <w:highlight w:val="yellow"/>
              </w:rPr>
              <w:t>□</w:t>
            </w:r>
            <w:r w:rsidR="00163F7C" w:rsidRPr="00C30B64">
              <w:rPr>
                <w:rFonts w:ascii="標楷體" w:hAnsi="標楷體" w:hint="eastAsia"/>
                <w:sz w:val="24"/>
                <w:szCs w:val="24"/>
                <w:highlight w:val="yellow"/>
              </w:rPr>
              <w:t>每月</w:t>
            </w:r>
            <w:r w:rsidR="002F52C7">
              <w:rPr>
                <w:rFonts w:ascii="標楷體" w:hAnsi="標楷體" w:hint="eastAsia"/>
                <w:sz w:val="24"/>
                <w:szCs w:val="24"/>
                <w:highlight w:val="yellow"/>
              </w:rPr>
              <w:t>使用</w:t>
            </w:r>
            <w:r w:rsidRPr="00C30B64">
              <w:rPr>
                <w:rFonts w:ascii="標楷體" w:hAnsi="標楷體" w:hint="eastAsia"/>
                <w:sz w:val="24"/>
                <w:szCs w:val="24"/>
                <w:highlight w:val="yellow"/>
              </w:rPr>
              <w:t>燃油</w:t>
            </w:r>
            <w:r w:rsidR="001D48C7" w:rsidRPr="00C30B64">
              <w:rPr>
                <w:rFonts w:ascii="標楷體" w:hAnsi="標楷體" w:hint="eastAsia"/>
                <w:sz w:val="24"/>
                <w:szCs w:val="24"/>
                <w:highlight w:val="yellow"/>
              </w:rPr>
              <w:t>(柴油/重油)(</w:t>
            </w:r>
            <w:r w:rsidR="001D48C7" w:rsidRPr="00C30B64">
              <w:rPr>
                <w:rFonts w:ascii="標楷體" w:hAnsi="標楷體"/>
                <w:sz w:val="24"/>
                <w:szCs w:val="24"/>
                <w:highlight w:val="yellow"/>
              </w:rPr>
              <w:t>L</w:t>
            </w:r>
            <w:r w:rsidRPr="00C30B64">
              <w:rPr>
                <w:rFonts w:ascii="標楷體" w:hAnsi="標楷體" w:hint="eastAsia"/>
                <w:sz w:val="24"/>
                <w:szCs w:val="24"/>
                <w:highlight w:val="yellow"/>
              </w:rPr>
              <w:t>)</w:t>
            </w:r>
            <w:r w:rsidR="00163F7C" w:rsidRPr="00C30B64">
              <w:rPr>
                <w:rFonts w:ascii="標楷體" w:hAnsi="標楷體"/>
                <w:sz w:val="24"/>
                <w:szCs w:val="24"/>
                <w:highlight w:val="yellow"/>
              </w:rPr>
              <w:t xml:space="preserve"> </w:t>
            </w:r>
          </w:p>
        </w:tc>
        <w:tc>
          <w:tcPr>
            <w:tcW w:w="964"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79"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92" w:type="dxa"/>
            <w:vAlign w:val="center"/>
          </w:tcPr>
          <w:p w:rsidR="00BD3C0C" w:rsidRPr="00BC6C47" w:rsidRDefault="00BD3C0C" w:rsidP="00D23ECB">
            <w:pPr>
              <w:spacing w:line="240" w:lineRule="auto"/>
              <w:jc w:val="center"/>
              <w:rPr>
                <w:rFonts w:ascii="標楷體" w:hAnsi="標楷體"/>
                <w:sz w:val="24"/>
                <w:szCs w:val="24"/>
              </w:rPr>
            </w:pPr>
          </w:p>
        </w:tc>
        <w:tc>
          <w:tcPr>
            <w:tcW w:w="922" w:type="dxa"/>
            <w:vAlign w:val="center"/>
          </w:tcPr>
          <w:p w:rsidR="00BD3C0C" w:rsidRPr="00BD3C0C" w:rsidRDefault="00BD3C0C" w:rsidP="00D23ECB">
            <w:pPr>
              <w:spacing w:line="240" w:lineRule="auto"/>
              <w:jc w:val="center"/>
              <w:rPr>
                <w:rFonts w:ascii="標楷體" w:hAnsi="標楷體"/>
                <w:sz w:val="24"/>
                <w:szCs w:val="24"/>
                <w:highlight w:val="yellow"/>
              </w:rPr>
            </w:pPr>
          </w:p>
        </w:tc>
      </w:tr>
      <w:tr w:rsidR="00ED63D3" w:rsidRPr="00BC6C47" w:rsidTr="00D23ECB">
        <w:trPr>
          <w:cantSplit/>
          <w:trHeight w:val="49"/>
        </w:trPr>
        <w:tc>
          <w:tcPr>
            <w:tcW w:w="426" w:type="dxa"/>
            <w:vMerge/>
          </w:tcPr>
          <w:p w:rsidR="00ED63D3" w:rsidRPr="00BC6C47" w:rsidRDefault="00ED63D3" w:rsidP="00D23ECB">
            <w:pPr>
              <w:spacing w:line="240" w:lineRule="auto"/>
              <w:rPr>
                <w:rFonts w:ascii="標楷體" w:hAnsi="標楷體"/>
                <w:sz w:val="24"/>
                <w:szCs w:val="24"/>
              </w:rPr>
            </w:pPr>
          </w:p>
        </w:tc>
        <w:tc>
          <w:tcPr>
            <w:tcW w:w="992" w:type="dxa"/>
            <w:vMerge/>
            <w:vAlign w:val="center"/>
          </w:tcPr>
          <w:p w:rsidR="00ED63D3" w:rsidRPr="00C30B64" w:rsidRDefault="00ED63D3" w:rsidP="00D23ECB">
            <w:pPr>
              <w:spacing w:line="240" w:lineRule="auto"/>
              <w:jc w:val="center"/>
              <w:rPr>
                <w:rFonts w:ascii="標楷體" w:hAnsi="標楷體"/>
                <w:sz w:val="24"/>
                <w:szCs w:val="24"/>
                <w:highlight w:val="yellow"/>
              </w:rPr>
            </w:pPr>
          </w:p>
        </w:tc>
        <w:tc>
          <w:tcPr>
            <w:tcW w:w="4706" w:type="dxa"/>
            <w:vAlign w:val="center"/>
          </w:tcPr>
          <w:p w:rsidR="00ED63D3" w:rsidRPr="00C30B64" w:rsidRDefault="00ED63D3" w:rsidP="002F52C7">
            <w:pPr>
              <w:spacing w:line="240" w:lineRule="auto"/>
              <w:rPr>
                <w:rFonts w:ascii="標楷體" w:hAnsi="標楷體"/>
                <w:sz w:val="24"/>
                <w:szCs w:val="24"/>
                <w:highlight w:val="yellow"/>
              </w:rPr>
            </w:pPr>
            <w:r w:rsidRPr="00C30B64">
              <w:rPr>
                <w:rFonts w:ascii="標楷體" w:hAnsi="標楷體" w:hint="eastAsia"/>
                <w:sz w:val="24"/>
                <w:szCs w:val="24"/>
                <w:highlight w:val="yellow"/>
              </w:rPr>
              <w:t>□</w:t>
            </w:r>
            <w:r w:rsidR="002F52C7">
              <w:rPr>
                <w:rFonts w:ascii="標楷體" w:hAnsi="標楷體" w:hint="eastAsia"/>
                <w:sz w:val="24"/>
                <w:szCs w:val="24"/>
                <w:highlight w:val="yellow"/>
              </w:rPr>
              <w:t>每月減少</w:t>
            </w:r>
            <w:r w:rsidRPr="00C30B64">
              <w:rPr>
                <w:rFonts w:ascii="標楷體" w:hAnsi="標楷體" w:hint="eastAsia"/>
                <w:sz w:val="24"/>
                <w:szCs w:val="24"/>
                <w:highlight w:val="yellow"/>
              </w:rPr>
              <w:t>燃油</w:t>
            </w:r>
            <w:proofErr w:type="gramStart"/>
            <w:r w:rsidR="00A050B7">
              <w:rPr>
                <w:rFonts w:ascii="標楷體" w:hAnsi="標楷體" w:hint="eastAsia"/>
                <w:sz w:val="24"/>
                <w:szCs w:val="24"/>
                <w:highlight w:val="yellow"/>
              </w:rPr>
              <w:t>之</w:t>
            </w:r>
            <w:r w:rsidRPr="00C30B64">
              <w:rPr>
                <w:rFonts w:ascii="標楷體" w:hAnsi="標楷體" w:hint="eastAsia"/>
                <w:sz w:val="24"/>
                <w:szCs w:val="24"/>
                <w:highlight w:val="yellow"/>
              </w:rPr>
              <w:t>減碳</w:t>
            </w:r>
            <w:r w:rsidR="004607B8" w:rsidRPr="00C30B64">
              <w:rPr>
                <w:rFonts w:ascii="標楷體" w:hAnsi="標楷體" w:hint="eastAsia"/>
                <w:sz w:val="24"/>
                <w:szCs w:val="24"/>
                <w:highlight w:val="yellow"/>
              </w:rPr>
              <w:t>當</w:t>
            </w:r>
            <w:r w:rsidRPr="00C30B64">
              <w:rPr>
                <w:rFonts w:ascii="標楷體" w:hAnsi="標楷體" w:hint="eastAsia"/>
                <w:sz w:val="24"/>
                <w:szCs w:val="24"/>
                <w:highlight w:val="yellow"/>
              </w:rPr>
              <w:t>量</w:t>
            </w:r>
            <w:proofErr w:type="gramEnd"/>
            <w:r w:rsidR="002F52C7">
              <w:rPr>
                <w:rFonts w:ascii="標楷體" w:hAnsi="標楷體" w:hint="eastAsia"/>
                <w:sz w:val="24"/>
                <w:szCs w:val="24"/>
                <w:highlight w:val="yellow"/>
              </w:rPr>
              <w:t>(噸</w:t>
            </w:r>
            <w:r w:rsidR="002F52C7">
              <w:rPr>
                <w:rFonts w:ascii="標楷體" w:hAnsi="標楷體"/>
                <w:sz w:val="24"/>
                <w:szCs w:val="24"/>
                <w:highlight w:val="yellow"/>
              </w:rPr>
              <w:t>CO</w:t>
            </w:r>
            <w:r w:rsidR="002F52C7" w:rsidRPr="002F52C7">
              <w:rPr>
                <w:rFonts w:ascii="標楷體" w:hAnsi="標楷體"/>
                <w:sz w:val="24"/>
                <w:szCs w:val="24"/>
                <w:highlight w:val="yellow"/>
                <w:vertAlign w:val="subscript"/>
              </w:rPr>
              <w:t>2</w:t>
            </w:r>
            <w:r w:rsidR="002F52C7">
              <w:rPr>
                <w:rFonts w:ascii="標楷體" w:hAnsi="標楷體"/>
                <w:sz w:val="24"/>
                <w:szCs w:val="24"/>
                <w:highlight w:val="yellow"/>
              </w:rPr>
              <w:t>e</w:t>
            </w:r>
            <w:r w:rsidR="002F52C7">
              <w:rPr>
                <w:rFonts w:ascii="標楷體" w:hAnsi="標楷體" w:hint="eastAsia"/>
                <w:sz w:val="24"/>
                <w:szCs w:val="24"/>
                <w:highlight w:val="yellow"/>
              </w:rPr>
              <w:t>)</w:t>
            </w:r>
          </w:p>
        </w:tc>
        <w:tc>
          <w:tcPr>
            <w:tcW w:w="964" w:type="dxa"/>
            <w:vAlign w:val="center"/>
          </w:tcPr>
          <w:p w:rsidR="00ED63D3" w:rsidRPr="00BD3C0C" w:rsidRDefault="00ED63D3" w:rsidP="00D23ECB">
            <w:pPr>
              <w:spacing w:line="240" w:lineRule="auto"/>
              <w:jc w:val="center"/>
              <w:rPr>
                <w:rFonts w:ascii="標楷體" w:hAnsi="標楷體"/>
                <w:sz w:val="24"/>
                <w:szCs w:val="24"/>
                <w:highlight w:val="yellow"/>
              </w:rPr>
            </w:pPr>
          </w:p>
        </w:tc>
        <w:tc>
          <w:tcPr>
            <w:tcW w:w="879" w:type="dxa"/>
            <w:vAlign w:val="center"/>
          </w:tcPr>
          <w:p w:rsidR="00ED63D3" w:rsidRPr="00BD3C0C" w:rsidRDefault="00ED63D3" w:rsidP="00D23ECB">
            <w:pPr>
              <w:spacing w:line="240" w:lineRule="auto"/>
              <w:jc w:val="center"/>
              <w:rPr>
                <w:rFonts w:ascii="標楷體" w:hAnsi="標楷體"/>
                <w:sz w:val="24"/>
                <w:szCs w:val="24"/>
                <w:highlight w:val="yellow"/>
              </w:rPr>
            </w:pPr>
          </w:p>
        </w:tc>
        <w:tc>
          <w:tcPr>
            <w:tcW w:w="892" w:type="dxa"/>
            <w:vAlign w:val="center"/>
          </w:tcPr>
          <w:p w:rsidR="00ED63D3" w:rsidRPr="00BC6C47" w:rsidRDefault="00ED63D3" w:rsidP="00D23ECB">
            <w:pPr>
              <w:spacing w:line="240" w:lineRule="auto"/>
              <w:jc w:val="center"/>
              <w:rPr>
                <w:rFonts w:ascii="標楷體" w:hAnsi="標楷體"/>
                <w:sz w:val="24"/>
                <w:szCs w:val="24"/>
              </w:rPr>
            </w:pPr>
          </w:p>
        </w:tc>
        <w:tc>
          <w:tcPr>
            <w:tcW w:w="922" w:type="dxa"/>
            <w:vAlign w:val="center"/>
          </w:tcPr>
          <w:p w:rsidR="00ED63D3" w:rsidRPr="00BD3C0C" w:rsidRDefault="00ED63D3" w:rsidP="00D23ECB">
            <w:pPr>
              <w:spacing w:line="240" w:lineRule="auto"/>
              <w:jc w:val="center"/>
              <w:rPr>
                <w:rFonts w:ascii="標楷體" w:hAnsi="標楷體"/>
                <w:sz w:val="24"/>
                <w:szCs w:val="24"/>
                <w:highlight w:val="yellow"/>
              </w:rPr>
            </w:pP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C30B64" w:rsidRDefault="00BD3C0C" w:rsidP="00D23ECB">
            <w:pPr>
              <w:spacing w:line="240" w:lineRule="auto"/>
              <w:jc w:val="center"/>
              <w:rPr>
                <w:rFonts w:ascii="標楷體" w:hAnsi="標楷體"/>
                <w:sz w:val="24"/>
                <w:szCs w:val="24"/>
                <w:highlight w:val="yellow"/>
              </w:rPr>
            </w:pPr>
          </w:p>
        </w:tc>
        <w:tc>
          <w:tcPr>
            <w:tcW w:w="4706" w:type="dxa"/>
            <w:vAlign w:val="center"/>
          </w:tcPr>
          <w:p w:rsidR="00BD3C0C" w:rsidRPr="00C30B64" w:rsidRDefault="00BD3C0C" w:rsidP="00D23ECB">
            <w:pPr>
              <w:spacing w:line="240" w:lineRule="auto"/>
              <w:rPr>
                <w:rFonts w:ascii="標楷體" w:hAnsi="標楷體"/>
                <w:sz w:val="24"/>
                <w:szCs w:val="24"/>
                <w:highlight w:val="yellow"/>
              </w:rPr>
            </w:pPr>
            <w:r w:rsidRPr="00C30B64">
              <w:rPr>
                <w:rFonts w:ascii="標楷體" w:hAnsi="標楷體" w:hint="eastAsia"/>
                <w:sz w:val="24"/>
                <w:szCs w:val="24"/>
                <w:highlight w:val="yellow"/>
              </w:rPr>
              <w:t>□</w:t>
            </w:r>
            <w:r w:rsidR="00163F7C" w:rsidRPr="00C30B64">
              <w:rPr>
                <w:rFonts w:ascii="標楷體" w:hAnsi="標楷體" w:hint="eastAsia"/>
                <w:sz w:val="24"/>
                <w:szCs w:val="24"/>
                <w:highlight w:val="yellow"/>
              </w:rPr>
              <w:t>每月</w:t>
            </w:r>
            <w:r w:rsidR="002F52C7">
              <w:rPr>
                <w:rFonts w:ascii="標楷體" w:hAnsi="標楷體" w:hint="eastAsia"/>
                <w:sz w:val="24"/>
                <w:szCs w:val="24"/>
                <w:highlight w:val="yellow"/>
              </w:rPr>
              <w:t>使用</w:t>
            </w:r>
            <w:r w:rsidRPr="00C30B64">
              <w:rPr>
                <w:rFonts w:ascii="標楷體" w:hAnsi="標楷體" w:hint="eastAsia"/>
                <w:sz w:val="24"/>
                <w:szCs w:val="24"/>
                <w:highlight w:val="yellow"/>
              </w:rPr>
              <w:t>燃氣</w:t>
            </w:r>
            <w:r w:rsidR="00163F7C" w:rsidRPr="00C30B64">
              <w:rPr>
                <w:rFonts w:ascii="標楷體" w:hAnsi="標楷體" w:hint="eastAsia"/>
                <w:sz w:val="24"/>
                <w:szCs w:val="24"/>
                <w:highlight w:val="yellow"/>
              </w:rPr>
              <w:t>(e</w:t>
            </w:r>
            <w:r w:rsidR="00163F7C" w:rsidRPr="00C30B64">
              <w:rPr>
                <w:rFonts w:ascii="標楷體" w:hAnsi="標楷體"/>
                <w:sz w:val="24"/>
                <w:szCs w:val="24"/>
                <w:highlight w:val="yellow"/>
              </w:rPr>
              <w:t>x.</w:t>
            </w:r>
            <w:r w:rsidR="00163F7C" w:rsidRPr="00C30B64">
              <w:rPr>
                <w:rFonts w:ascii="標楷體" w:hAnsi="標楷體" w:hint="eastAsia"/>
                <w:sz w:val="24"/>
                <w:szCs w:val="24"/>
                <w:highlight w:val="yellow"/>
              </w:rPr>
              <w:t>天然氣)</w:t>
            </w:r>
            <w:r w:rsidRPr="00C30B64">
              <w:rPr>
                <w:rFonts w:ascii="標楷體" w:hAnsi="標楷體" w:hint="eastAsia"/>
                <w:sz w:val="24"/>
                <w:szCs w:val="24"/>
                <w:highlight w:val="yellow"/>
              </w:rPr>
              <w:t>(</w:t>
            </w:r>
            <w:r w:rsidR="002F4DB3" w:rsidRPr="00C30B64">
              <w:rPr>
                <w:rFonts w:ascii="標楷體" w:hAnsi="標楷體" w:hint="eastAsia"/>
                <w:sz w:val="24"/>
                <w:szCs w:val="24"/>
                <w:highlight w:val="yellow"/>
              </w:rPr>
              <w:t>m</w:t>
            </w:r>
            <w:r w:rsidR="002F4DB3" w:rsidRPr="00C30B64">
              <w:rPr>
                <w:rFonts w:ascii="標楷體" w:hAnsi="標楷體"/>
                <w:sz w:val="24"/>
                <w:szCs w:val="24"/>
                <w:highlight w:val="yellow"/>
                <w:vertAlign w:val="superscript"/>
              </w:rPr>
              <w:t>3</w:t>
            </w:r>
            <w:r w:rsidRPr="00C30B64">
              <w:rPr>
                <w:rFonts w:ascii="標楷體" w:hAnsi="標楷體" w:hint="eastAsia"/>
                <w:sz w:val="24"/>
                <w:szCs w:val="24"/>
                <w:highlight w:val="yellow"/>
              </w:rPr>
              <w:t>)</w:t>
            </w:r>
          </w:p>
        </w:tc>
        <w:tc>
          <w:tcPr>
            <w:tcW w:w="964"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79"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92" w:type="dxa"/>
            <w:vAlign w:val="center"/>
          </w:tcPr>
          <w:p w:rsidR="00BD3C0C" w:rsidRPr="00BC6C47" w:rsidRDefault="00BD3C0C" w:rsidP="00D23ECB">
            <w:pPr>
              <w:spacing w:line="240" w:lineRule="auto"/>
              <w:jc w:val="center"/>
              <w:rPr>
                <w:rFonts w:ascii="標楷體" w:hAnsi="標楷體"/>
                <w:sz w:val="24"/>
                <w:szCs w:val="24"/>
              </w:rPr>
            </w:pPr>
          </w:p>
        </w:tc>
        <w:tc>
          <w:tcPr>
            <w:tcW w:w="922" w:type="dxa"/>
            <w:vAlign w:val="center"/>
          </w:tcPr>
          <w:p w:rsidR="00BD3C0C" w:rsidRPr="00BD3C0C" w:rsidRDefault="00BD3C0C" w:rsidP="00D23ECB">
            <w:pPr>
              <w:spacing w:line="240" w:lineRule="auto"/>
              <w:jc w:val="center"/>
              <w:rPr>
                <w:rFonts w:ascii="標楷體" w:hAnsi="標楷體"/>
                <w:sz w:val="24"/>
                <w:szCs w:val="24"/>
                <w:highlight w:val="yellow"/>
              </w:rPr>
            </w:pP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C30B64" w:rsidRDefault="00BD3C0C" w:rsidP="00D23ECB">
            <w:pPr>
              <w:spacing w:line="240" w:lineRule="auto"/>
              <w:jc w:val="center"/>
              <w:rPr>
                <w:rFonts w:ascii="標楷體" w:hAnsi="標楷體"/>
                <w:sz w:val="24"/>
                <w:szCs w:val="24"/>
                <w:highlight w:val="yellow"/>
              </w:rPr>
            </w:pPr>
          </w:p>
        </w:tc>
        <w:tc>
          <w:tcPr>
            <w:tcW w:w="4706" w:type="dxa"/>
            <w:vAlign w:val="center"/>
          </w:tcPr>
          <w:p w:rsidR="00BD3C0C" w:rsidRPr="00C30B64" w:rsidRDefault="00163F7C" w:rsidP="002F52C7">
            <w:pPr>
              <w:spacing w:line="240" w:lineRule="auto"/>
              <w:rPr>
                <w:rFonts w:ascii="標楷體" w:hAnsi="標楷體"/>
                <w:sz w:val="24"/>
                <w:szCs w:val="24"/>
                <w:highlight w:val="yellow"/>
              </w:rPr>
            </w:pPr>
            <w:r w:rsidRPr="00C30B64">
              <w:rPr>
                <w:rFonts w:ascii="標楷體" w:hAnsi="標楷體" w:hint="eastAsia"/>
                <w:sz w:val="24"/>
                <w:szCs w:val="24"/>
                <w:highlight w:val="yellow"/>
              </w:rPr>
              <w:t>□</w:t>
            </w:r>
            <w:r w:rsidR="002F52C7">
              <w:rPr>
                <w:rFonts w:ascii="標楷體" w:hAnsi="標楷體" w:hint="eastAsia"/>
                <w:sz w:val="24"/>
                <w:szCs w:val="24"/>
                <w:highlight w:val="yellow"/>
              </w:rPr>
              <w:t>每月減少</w:t>
            </w:r>
            <w:r w:rsidRPr="00C30B64">
              <w:rPr>
                <w:rFonts w:ascii="標楷體" w:hAnsi="標楷體" w:hint="eastAsia"/>
                <w:sz w:val="24"/>
                <w:szCs w:val="24"/>
                <w:highlight w:val="yellow"/>
              </w:rPr>
              <w:t>燃</w:t>
            </w:r>
            <w:proofErr w:type="gramStart"/>
            <w:r w:rsidRPr="00C30B64">
              <w:rPr>
                <w:rFonts w:ascii="標楷體" w:hAnsi="標楷體" w:hint="eastAsia"/>
                <w:sz w:val="24"/>
                <w:szCs w:val="24"/>
                <w:highlight w:val="yellow"/>
              </w:rPr>
              <w:t>氣</w:t>
            </w:r>
            <w:r w:rsidR="002F52C7">
              <w:rPr>
                <w:rFonts w:ascii="標楷體" w:hAnsi="標楷體" w:hint="eastAsia"/>
                <w:sz w:val="24"/>
                <w:szCs w:val="24"/>
                <w:highlight w:val="yellow"/>
              </w:rPr>
              <w:t>減碳</w:t>
            </w:r>
            <w:proofErr w:type="gramEnd"/>
            <w:r w:rsidR="004607B8" w:rsidRPr="00C30B64">
              <w:rPr>
                <w:rFonts w:ascii="標楷體" w:hAnsi="標楷體" w:hint="eastAsia"/>
                <w:sz w:val="24"/>
                <w:szCs w:val="24"/>
                <w:highlight w:val="yellow"/>
              </w:rPr>
              <w:t>當</w:t>
            </w:r>
            <w:r w:rsidR="002F4DB3" w:rsidRPr="00C30B64">
              <w:rPr>
                <w:rFonts w:ascii="標楷體" w:hAnsi="標楷體" w:hint="eastAsia"/>
                <w:sz w:val="24"/>
                <w:szCs w:val="24"/>
                <w:highlight w:val="yellow"/>
              </w:rPr>
              <w:t>量</w:t>
            </w:r>
            <w:r w:rsidR="002F52C7">
              <w:rPr>
                <w:rFonts w:ascii="標楷體" w:hAnsi="標楷體" w:hint="eastAsia"/>
                <w:sz w:val="24"/>
                <w:szCs w:val="24"/>
                <w:highlight w:val="yellow"/>
              </w:rPr>
              <w:t>(噸C</w:t>
            </w:r>
            <w:r w:rsidR="002F52C7">
              <w:rPr>
                <w:rFonts w:ascii="標楷體" w:hAnsi="標楷體"/>
                <w:sz w:val="24"/>
                <w:szCs w:val="24"/>
                <w:highlight w:val="yellow"/>
              </w:rPr>
              <w:t>O</w:t>
            </w:r>
            <w:r w:rsidR="002F52C7" w:rsidRPr="002F52C7">
              <w:rPr>
                <w:rFonts w:ascii="標楷體" w:hAnsi="標楷體"/>
                <w:sz w:val="24"/>
                <w:szCs w:val="24"/>
                <w:highlight w:val="yellow"/>
                <w:vertAlign w:val="subscript"/>
              </w:rPr>
              <w:t>2</w:t>
            </w:r>
            <w:r w:rsidR="002F52C7">
              <w:rPr>
                <w:rFonts w:ascii="標楷體" w:hAnsi="標楷體" w:hint="eastAsia"/>
                <w:sz w:val="24"/>
                <w:szCs w:val="24"/>
                <w:highlight w:val="yellow"/>
              </w:rPr>
              <w:t>e</w:t>
            </w:r>
            <w:r w:rsidR="002F52C7">
              <w:rPr>
                <w:rFonts w:ascii="標楷體" w:hAnsi="標楷體"/>
                <w:sz w:val="24"/>
                <w:szCs w:val="24"/>
                <w:highlight w:val="yellow"/>
              </w:rPr>
              <w:t>)</w:t>
            </w:r>
          </w:p>
        </w:tc>
        <w:tc>
          <w:tcPr>
            <w:tcW w:w="964"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79"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92" w:type="dxa"/>
            <w:vAlign w:val="center"/>
          </w:tcPr>
          <w:p w:rsidR="00BD3C0C" w:rsidRPr="00BC6C47" w:rsidRDefault="00BD3C0C" w:rsidP="00D23ECB">
            <w:pPr>
              <w:spacing w:line="240" w:lineRule="auto"/>
              <w:jc w:val="center"/>
              <w:rPr>
                <w:rFonts w:ascii="標楷體" w:hAnsi="標楷體"/>
                <w:sz w:val="24"/>
                <w:szCs w:val="24"/>
              </w:rPr>
            </w:pPr>
          </w:p>
        </w:tc>
        <w:tc>
          <w:tcPr>
            <w:tcW w:w="922" w:type="dxa"/>
            <w:vAlign w:val="center"/>
          </w:tcPr>
          <w:p w:rsidR="00BD3C0C" w:rsidRPr="00BD3C0C" w:rsidRDefault="00BD3C0C" w:rsidP="00D23ECB">
            <w:pPr>
              <w:spacing w:line="240" w:lineRule="auto"/>
              <w:jc w:val="center"/>
              <w:rPr>
                <w:rFonts w:ascii="標楷體" w:hAnsi="標楷體"/>
                <w:sz w:val="24"/>
                <w:szCs w:val="24"/>
                <w:highlight w:val="yellow"/>
              </w:rPr>
            </w:pPr>
          </w:p>
        </w:tc>
      </w:tr>
      <w:tr w:rsidR="00DE0A2D" w:rsidRPr="00BC6C47" w:rsidTr="00BA3C34">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C30B64" w:rsidRDefault="00DE0A2D" w:rsidP="00D23ECB">
            <w:pPr>
              <w:spacing w:line="240" w:lineRule="auto"/>
              <w:jc w:val="center"/>
              <w:rPr>
                <w:rFonts w:ascii="標楷體" w:hAnsi="標楷體"/>
                <w:sz w:val="24"/>
                <w:szCs w:val="24"/>
                <w:highlight w:val="yellow"/>
              </w:rPr>
            </w:pPr>
          </w:p>
        </w:tc>
        <w:tc>
          <w:tcPr>
            <w:tcW w:w="4706" w:type="dxa"/>
            <w:vAlign w:val="center"/>
          </w:tcPr>
          <w:p w:rsidR="00DE0A2D" w:rsidRPr="00C30B64" w:rsidRDefault="00163F7C" w:rsidP="00D23ECB">
            <w:pPr>
              <w:spacing w:line="240" w:lineRule="auto"/>
              <w:rPr>
                <w:rFonts w:ascii="標楷體" w:hAnsi="標楷體"/>
                <w:sz w:val="24"/>
                <w:szCs w:val="24"/>
                <w:highlight w:val="yellow"/>
              </w:rPr>
            </w:pPr>
            <w:r w:rsidRPr="00C30B64">
              <w:rPr>
                <w:rFonts w:ascii="標楷體" w:hAnsi="標楷體" w:hint="eastAsia"/>
                <w:sz w:val="24"/>
                <w:szCs w:val="24"/>
                <w:highlight w:val="yellow"/>
              </w:rPr>
              <w:t>□其他</w:t>
            </w:r>
          </w:p>
        </w:tc>
        <w:tc>
          <w:tcPr>
            <w:tcW w:w="964" w:type="dxa"/>
          </w:tcPr>
          <w:p w:rsidR="00DE0A2D" w:rsidRPr="00BC6C47" w:rsidRDefault="00DE0A2D" w:rsidP="00D23ECB">
            <w:pPr>
              <w:spacing w:line="240" w:lineRule="auto"/>
              <w:jc w:val="center"/>
              <w:rPr>
                <w:rFonts w:ascii="標楷體" w:hAnsi="標楷體"/>
                <w:sz w:val="24"/>
                <w:szCs w:val="24"/>
              </w:rPr>
            </w:pPr>
          </w:p>
        </w:tc>
        <w:tc>
          <w:tcPr>
            <w:tcW w:w="879" w:type="dxa"/>
            <w:vAlign w:val="center"/>
          </w:tcPr>
          <w:p w:rsidR="00DE0A2D" w:rsidRPr="00BC6C47" w:rsidRDefault="00DE0A2D" w:rsidP="00D23ECB">
            <w:pPr>
              <w:spacing w:line="240" w:lineRule="auto"/>
              <w:jc w:val="center"/>
              <w:rPr>
                <w:rFonts w:ascii="標楷體" w:hAnsi="標楷體"/>
                <w:sz w:val="24"/>
                <w:szCs w:val="24"/>
              </w:rPr>
            </w:pPr>
          </w:p>
        </w:tc>
        <w:tc>
          <w:tcPr>
            <w:tcW w:w="892" w:type="dxa"/>
            <w:vAlign w:val="center"/>
          </w:tcPr>
          <w:p w:rsidR="00DE0A2D" w:rsidRPr="00BC6C47" w:rsidRDefault="00DE0A2D" w:rsidP="00D23ECB">
            <w:pPr>
              <w:spacing w:line="240" w:lineRule="auto"/>
              <w:jc w:val="center"/>
              <w:rPr>
                <w:rFonts w:ascii="標楷體" w:hAnsi="標楷體"/>
                <w:sz w:val="24"/>
                <w:szCs w:val="24"/>
              </w:rPr>
            </w:pPr>
          </w:p>
        </w:tc>
        <w:tc>
          <w:tcPr>
            <w:tcW w:w="922" w:type="dxa"/>
            <w:vAlign w:val="center"/>
          </w:tcPr>
          <w:p w:rsidR="00DE0A2D" w:rsidRPr="00BC6C47" w:rsidRDefault="00DE0A2D"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restart"/>
            <w:vAlign w:val="center"/>
          </w:tcPr>
          <w:p w:rsidR="006E5580" w:rsidRPr="00C30B64" w:rsidRDefault="006E5580" w:rsidP="00D23ECB">
            <w:pPr>
              <w:spacing w:line="240" w:lineRule="auto"/>
              <w:jc w:val="center"/>
              <w:rPr>
                <w:rFonts w:ascii="標楷體" w:hAnsi="標楷體"/>
                <w:sz w:val="24"/>
                <w:szCs w:val="24"/>
                <w:highlight w:val="yellow"/>
              </w:rPr>
            </w:pPr>
            <w:r w:rsidRPr="00C30B64">
              <w:rPr>
                <w:rFonts w:ascii="標楷體" w:hAnsi="標楷體" w:hint="eastAsia"/>
                <w:sz w:val="24"/>
                <w:szCs w:val="24"/>
                <w:highlight w:val="yellow"/>
              </w:rPr>
              <w:t>其他</w:t>
            </w:r>
          </w:p>
        </w:tc>
        <w:tc>
          <w:tcPr>
            <w:tcW w:w="4706" w:type="dxa"/>
            <w:vAlign w:val="center"/>
          </w:tcPr>
          <w:p w:rsidR="006E5580" w:rsidRPr="00C30B64" w:rsidRDefault="006E5580" w:rsidP="005D1587">
            <w:pPr>
              <w:spacing w:line="240" w:lineRule="auto"/>
              <w:rPr>
                <w:rFonts w:ascii="標楷體" w:hAnsi="標楷體"/>
                <w:sz w:val="24"/>
                <w:szCs w:val="24"/>
                <w:highlight w:val="yellow"/>
              </w:rPr>
            </w:pPr>
            <w:r w:rsidRPr="00C30B64">
              <w:rPr>
                <w:rFonts w:ascii="標楷體" w:hAnsi="標楷體" w:hint="eastAsia"/>
                <w:sz w:val="24"/>
                <w:szCs w:val="24"/>
                <w:highlight w:val="yellow"/>
              </w:rPr>
              <w:t>□已自行估算</w:t>
            </w:r>
            <w:proofErr w:type="gramStart"/>
            <w:r w:rsidRPr="00C30B64">
              <w:rPr>
                <w:rFonts w:ascii="標楷體" w:hAnsi="標楷體" w:hint="eastAsia"/>
                <w:sz w:val="24"/>
                <w:szCs w:val="24"/>
                <w:highlight w:val="yellow"/>
              </w:rPr>
              <w:t>排碳量</w:t>
            </w:r>
            <w:proofErr w:type="gramEnd"/>
            <w:r w:rsidRPr="00C30B64">
              <w:rPr>
                <w:rFonts w:ascii="標楷體" w:hAnsi="標楷體" w:hint="eastAsia"/>
                <w:sz w:val="24"/>
                <w:szCs w:val="24"/>
                <w:highlight w:val="yellow"/>
              </w:rPr>
              <w:t>(噸</w:t>
            </w:r>
            <w:r>
              <w:rPr>
                <w:rFonts w:ascii="標楷體" w:hAnsi="標楷體" w:hint="eastAsia"/>
                <w:sz w:val="24"/>
                <w:szCs w:val="24"/>
                <w:highlight w:val="yellow"/>
              </w:rPr>
              <w:t>C</w:t>
            </w:r>
            <w:r>
              <w:rPr>
                <w:rFonts w:ascii="標楷體" w:hAnsi="標楷體"/>
                <w:sz w:val="24"/>
                <w:szCs w:val="24"/>
                <w:highlight w:val="yellow"/>
              </w:rPr>
              <w:t>O</w:t>
            </w:r>
            <w:r w:rsidRPr="002F52C7">
              <w:rPr>
                <w:rFonts w:ascii="標楷體" w:hAnsi="標楷體"/>
                <w:sz w:val="24"/>
                <w:szCs w:val="24"/>
                <w:highlight w:val="yellow"/>
                <w:vertAlign w:val="subscript"/>
              </w:rPr>
              <w:t>2</w:t>
            </w:r>
            <w:r>
              <w:rPr>
                <w:rFonts w:ascii="標楷體" w:hAnsi="標楷體" w:hint="eastAsia"/>
                <w:sz w:val="24"/>
                <w:szCs w:val="24"/>
                <w:highlight w:val="yellow"/>
              </w:rPr>
              <w:t>e</w:t>
            </w:r>
            <w:r w:rsidRPr="00C30B64">
              <w:rPr>
                <w:rFonts w:ascii="標楷體" w:hAnsi="標楷體" w:hint="eastAsia"/>
                <w:sz w:val="24"/>
                <w:szCs w:val="24"/>
                <w:highlight w:val="yellow"/>
              </w:rPr>
              <w:t>)/月</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977924"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C30B64" w:rsidRDefault="006E5580" w:rsidP="00D23ECB">
            <w:pPr>
              <w:spacing w:line="240" w:lineRule="auto"/>
              <w:jc w:val="center"/>
              <w:rPr>
                <w:rFonts w:ascii="標楷體" w:hAnsi="標楷體"/>
                <w:sz w:val="24"/>
                <w:szCs w:val="24"/>
                <w:highlight w:val="yellow"/>
              </w:rPr>
            </w:pPr>
          </w:p>
        </w:tc>
        <w:tc>
          <w:tcPr>
            <w:tcW w:w="4706" w:type="dxa"/>
            <w:vAlign w:val="center"/>
          </w:tcPr>
          <w:p w:rsidR="006E5580" w:rsidRPr="00C30B64" w:rsidRDefault="006E5580" w:rsidP="00977924">
            <w:pPr>
              <w:spacing w:line="240" w:lineRule="auto"/>
              <w:rPr>
                <w:rFonts w:ascii="標楷體" w:hAnsi="標楷體"/>
                <w:sz w:val="24"/>
                <w:szCs w:val="24"/>
                <w:highlight w:val="yellow"/>
              </w:rPr>
            </w:pPr>
            <w:r w:rsidRPr="00C30B64">
              <w:rPr>
                <w:rFonts w:ascii="標楷體" w:hAnsi="標楷體" w:hint="eastAsia"/>
                <w:sz w:val="24"/>
                <w:szCs w:val="24"/>
                <w:highlight w:val="yellow"/>
              </w:rPr>
              <w:t>□</w:t>
            </w:r>
            <w:r>
              <w:rPr>
                <w:rFonts w:ascii="標楷體" w:hAnsi="標楷體" w:hint="eastAsia"/>
                <w:sz w:val="24"/>
                <w:szCs w:val="24"/>
                <w:highlight w:val="yellow"/>
              </w:rPr>
              <w:t>可透過數位系統取得整廠用電</w:t>
            </w:r>
            <w:proofErr w:type="gramStart"/>
            <w:r>
              <w:rPr>
                <w:rFonts w:ascii="標楷體" w:hAnsi="標楷體" w:hint="eastAsia"/>
                <w:sz w:val="24"/>
                <w:szCs w:val="24"/>
                <w:highlight w:val="yellow"/>
              </w:rPr>
              <w:t>一</w:t>
            </w:r>
            <w:proofErr w:type="gramEnd"/>
            <w:r>
              <w:rPr>
                <w:rFonts w:ascii="標楷體" w:hAnsi="標楷體" w:hint="eastAsia"/>
                <w:sz w:val="24"/>
                <w:szCs w:val="24"/>
                <w:highlight w:val="yellow"/>
              </w:rPr>
              <w:t>級數據</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977924"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C30B64" w:rsidRDefault="006E5580" w:rsidP="00D23ECB">
            <w:pPr>
              <w:spacing w:line="240" w:lineRule="auto"/>
              <w:jc w:val="center"/>
              <w:rPr>
                <w:rFonts w:ascii="標楷體" w:hAnsi="標楷體"/>
                <w:sz w:val="24"/>
                <w:szCs w:val="24"/>
                <w:highlight w:val="yellow"/>
              </w:rPr>
            </w:pPr>
          </w:p>
        </w:tc>
        <w:tc>
          <w:tcPr>
            <w:tcW w:w="4706" w:type="dxa"/>
            <w:vAlign w:val="center"/>
          </w:tcPr>
          <w:p w:rsidR="006E5580" w:rsidRPr="00C30B64" w:rsidRDefault="006E5580" w:rsidP="00977924">
            <w:pPr>
              <w:spacing w:line="240" w:lineRule="auto"/>
              <w:rPr>
                <w:rFonts w:ascii="標楷體" w:hAnsi="標楷體"/>
                <w:sz w:val="24"/>
                <w:szCs w:val="24"/>
                <w:highlight w:val="yellow"/>
              </w:rPr>
            </w:pPr>
            <w:r w:rsidRPr="00C30B64">
              <w:rPr>
                <w:rFonts w:ascii="標楷體" w:hAnsi="標楷體" w:hint="eastAsia"/>
                <w:sz w:val="24"/>
                <w:szCs w:val="24"/>
                <w:highlight w:val="yellow"/>
              </w:rPr>
              <w:t>□</w:t>
            </w:r>
            <w:r>
              <w:rPr>
                <w:rFonts w:ascii="標楷體" w:hAnsi="標楷體" w:hint="eastAsia"/>
                <w:sz w:val="24"/>
                <w:szCs w:val="24"/>
                <w:highlight w:val="yellow"/>
              </w:rPr>
              <w:t>可透過數位系統取得幾種設備用電</w:t>
            </w:r>
            <w:proofErr w:type="gramStart"/>
            <w:r>
              <w:rPr>
                <w:rFonts w:ascii="標楷體" w:hAnsi="標楷體" w:hint="eastAsia"/>
                <w:sz w:val="24"/>
                <w:szCs w:val="24"/>
                <w:highlight w:val="yellow"/>
              </w:rPr>
              <w:t>一</w:t>
            </w:r>
            <w:proofErr w:type="gramEnd"/>
            <w:r>
              <w:rPr>
                <w:rFonts w:ascii="標楷體" w:hAnsi="標楷體" w:hint="eastAsia"/>
                <w:sz w:val="24"/>
                <w:szCs w:val="24"/>
                <w:highlight w:val="yellow"/>
              </w:rPr>
              <w:t>級數據</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C30B64" w:rsidRDefault="006E5580" w:rsidP="00D23ECB">
            <w:pPr>
              <w:spacing w:line="240" w:lineRule="auto"/>
              <w:jc w:val="center"/>
              <w:rPr>
                <w:rFonts w:ascii="標楷體" w:hAnsi="標楷體"/>
                <w:sz w:val="24"/>
                <w:szCs w:val="24"/>
                <w:highlight w:val="yellow"/>
              </w:rPr>
            </w:pPr>
          </w:p>
        </w:tc>
        <w:tc>
          <w:tcPr>
            <w:tcW w:w="4706" w:type="dxa"/>
            <w:vAlign w:val="center"/>
          </w:tcPr>
          <w:p w:rsidR="006E5580" w:rsidRPr="00C30B64" w:rsidRDefault="006E5580" w:rsidP="002F52C7">
            <w:pPr>
              <w:spacing w:line="240" w:lineRule="auto"/>
              <w:rPr>
                <w:rFonts w:ascii="標楷體" w:hAnsi="標楷體"/>
                <w:sz w:val="24"/>
                <w:szCs w:val="24"/>
                <w:highlight w:val="yellow"/>
              </w:rPr>
            </w:pPr>
            <w:r w:rsidRPr="00C30B64">
              <w:rPr>
                <w:rFonts w:ascii="標楷體" w:hAnsi="標楷體" w:hint="eastAsia"/>
                <w:sz w:val="24"/>
                <w:szCs w:val="24"/>
                <w:highlight w:val="yellow"/>
              </w:rPr>
              <w:t>□完成</w:t>
            </w:r>
            <w:r>
              <w:rPr>
                <w:rFonts w:ascii="標楷體" w:hAnsi="標楷體" w:hint="eastAsia"/>
                <w:sz w:val="24"/>
                <w:szCs w:val="24"/>
                <w:highlight w:val="yellow"/>
              </w:rPr>
              <w:t>本年度</w:t>
            </w:r>
            <w:r w:rsidRPr="00C30B64">
              <w:rPr>
                <w:rFonts w:ascii="標楷體" w:hAnsi="標楷體" w:hint="eastAsia"/>
                <w:sz w:val="24"/>
                <w:szCs w:val="24"/>
                <w:highlight w:val="yellow"/>
              </w:rPr>
              <w:t>組織</w:t>
            </w:r>
            <w:r>
              <w:rPr>
                <w:rFonts w:ascii="標楷體" w:hAnsi="標楷體" w:hint="eastAsia"/>
                <w:sz w:val="24"/>
                <w:szCs w:val="24"/>
                <w:highlight w:val="yellow"/>
              </w:rPr>
              <w:t>溫室氣體</w:t>
            </w:r>
            <w:r w:rsidRPr="00C30B64">
              <w:rPr>
                <w:rFonts w:ascii="標楷體" w:hAnsi="標楷體" w:hint="eastAsia"/>
                <w:sz w:val="24"/>
                <w:szCs w:val="24"/>
                <w:highlight w:val="yellow"/>
              </w:rPr>
              <w:t>盤查報告</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C30B64" w:rsidRDefault="006E5580" w:rsidP="00D23ECB">
            <w:pPr>
              <w:spacing w:line="240" w:lineRule="auto"/>
              <w:jc w:val="center"/>
              <w:rPr>
                <w:rFonts w:ascii="標楷體" w:hAnsi="標楷體"/>
                <w:sz w:val="24"/>
                <w:szCs w:val="24"/>
                <w:highlight w:val="yellow"/>
              </w:rPr>
            </w:pPr>
          </w:p>
        </w:tc>
        <w:tc>
          <w:tcPr>
            <w:tcW w:w="4706" w:type="dxa"/>
            <w:vAlign w:val="center"/>
          </w:tcPr>
          <w:p w:rsidR="006E5580" w:rsidRPr="00C30B64" w:rsidRDefault="006E5580" w:rsidP="00D23ECB">
            <w:pPr>
              <w:spacing w:line="240" w:lineRule="auto"/>
              <w:rPr>
                <w:rFonts w:ascii="標楷體" w:hAnsi="標楷體"/>
                <w:sz w:val="24"/>
                <w:szCs w:val="24"/>
                <w:highlight w:val="yellow"/>
              </w:rPr>
            </w:pPr>
            <w:r w:rsidRPr="00C30B64">
              <w:rPr>
                <w:rFonts w:ascii="標楷體" w:hAnsi="標楷體" w:hint="eastAsia"/>
                <w:sz w:val="24"/>
                <w:szCs w:val="24"/>
                <w:highlight w:val="yellow"/>
              </w:rPr>
              <w:t>□完成</w:t>
            </w:r>
            <w:r>
              <w:rPr>
                <w:rFonts w:ascii="標楷體" w:hAnsi="標楷體" w:hint="eastAsia"/>
                <w:sz w:val="24"/>
                <w:szCs w:val="24"/>
                <w:highlight w:val="yellow"/>
              </w:rPr>
              <w:t>本年度</w:t>
            </w:r>
            <w:r w:rsidRPr="00C30B64">
              <w:rPr>
                <w:rFonts w:ascii="標楷體" w:hAnsi="標楷體" w:hint="eastAsia"/>
                <w:sz w:val="24"/>
                <w:szCs w:val="24"/>
                <w:highlight w:val="yellow"/>
              </w:rPr>
              <w:t>組織</w:t>
            </w:r>
            <w:r>
              <w:rPr>
                <w:rFonts w:ascii="標楷體" w:hAnsi="標楷體" w:hint="eastAsia"/>
                <w:sz w:val="24"/>
                <w:szCs w:val="24"/>
                <w:highlight w:val="yellow"/>
              </w:rPr>
              <w:t>溫室氣體</w:t>
            </w:r>
            <w:r w:rsidRPr="00C30B64">
              <w:rPr>
                <w:rFonts w:ascii="標楷體" w:hAnsi="標楷體" w:hint="eastAsia"/>
                <w:sz w:val="24"/>
                <w:szCs w:val="24"/>
                <w:highlight w:val="yellow"/>
              </w:rPr>
              <w:t>盤查報告外部查驗</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C30B64" w:rsidRDefault="006E5580" w:rsidP="00D23ECB">
            <w:pPr>
              <w:spacing w:line="240" w:lineRule="auto"/>
              <w:jc w:val="center"/>
              <w:rPr>
                <w:rFonts w:ascii="標楷體" w:hAnsi="標楷體"/>
                <w:sz w:val="24"/>
                <w:szCs w:val="24"/>
                <w:highlight w:val="yellow"/>
              </w:rPr>
            </w:pPr>
          </w:p>
        </w:tc>
        <w:tc>
          <w:tcPr>
            <w:tcW w:w="4706" w:type="dxa"/>
            <w:vAlign w:val="center"/>
          </w:tcPr>
          <w:p w:rsidR="006E5580" w:rsidRPr="00C30B64" w:rsidRDefault="006E5580" w:rsidP="00D23ECB">
            <w:pPr>
              <w:spacing w:line="240" w:lineRule="auto"/>
              <w:rPr>
                <w:rFonts w:ascii="標楷體" w:hAnsi="標楷體"/>
                <w:sz w:val="24"/>
                <w:szCs w:val="24"/>
                <w:highlight w:val="yellow"/>
              </w:rPr>
            </w:pPr>
            <w:r w:rsidRPr="00C30B64">
              <w:rPr>
                <w:rFonts w:ascii="標楷體" w:hAnsi="標楷體" w:hint="eastAsia"/>
                <w:sz w:val="24"/>
                <w:szCs w:val="24"/>
                <w:highlight w:val="yellow"/>
              </w:rPr>
              <w:t>□完成____產品碳足跡報告</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3A2C95"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C30B64" w:rsidRDefault="006E5580" w:rsidP="00D23ECB">
            <w:pPr>
              <w:spacing w:line="240" w:lineRule="auto"/>
              <w:jc w:val="center"/>
              <w:rPr>
                <w:rFonts w:ascii="標楷體" w:hAnsi="標楷體"/>
                <w:sz w:val="24"/>
                <w:szCs w:val="24"/>
                <w:highlight w:val="yellow"/>
              </w:rPr>
            </w:pPr>
          </w:p>
        </w:tc>
        <w:tc>
          <w:tcPr>
            <w:tcW w:w="4706" w:type="dxa"/>
            <w:vAlign w:val="center"/>
          </w:tcPr>
          <w:p w:rsidR="006E5580" w:rsidRPr="00C30B64" w:rsidRDefault="006E5580" w:rsidP="00D23ECB">
            <w:pPr>
              <w:spacing w:line="240" w:lineRule="auto"/>
              <w:rPr>
                <w:rFonts w:ascii="標楷體" w:hAnsi="標楷體"/>
                <w:sz w:val="24"/>
                <w:szCs w:val="24"/>
                <w:highlight w:val="yellow"/>
              </w:rPr>
            </w:pPr>
            <w:r w:rsidRPr="00C30B64">
              <w:rPr>
                <w:rFonts w:ascii="標楷體" w:hAnsi="標楷體" w:hint="eastAsia"/>
                <w:sz w:val="24"/>
                <w:szCs w:val="24"/>
                <w:highlight w:val="yellow"/>
              </w:rPr>
              <w:t>□完成____產品碳足跡報告外部查驗</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bl>
    <w:p w:rsidR="00837345"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005D4159" w:rsidRPr="00BC6C47">
        <w:rPr>
          <w:rFonts w:hint="eastAsia"/>
          <w:color w:val="A6A6A6" w:themeColor="background1" w:themeShade="A6"/>
          <w:sz w:val="22"/>
        </w:rPr>
        <w:t>投資金額</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與</w:t>
      </w:r>
      <w:r w:rsidR="005D4159" w:rsidRPr="00BC6C47">
        <w:rPr>
          <w:rFonts w:hint="eastAsia"/>
          <w:color w:val="A6A6A6" w:themeColor="background1" w:themeShade="A6"/>
          <w:sz w:val="22"/>
        </w:rPr>
        <w:t>投入研發費用</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w:t>
      </w:r>
      <w:r w:rsidR="005D4159" w:rsidRPr="00BC6C47">
        <w:rPr>
          <w:rFonts w:hint="eastAsia"/>
          <w:color w:val="A6A6A6" w:themeColor="background1" w:themeShade="A6"/>
          <w:sz w:val="22"/>
        </w:rPr>
        <w:t>驗收時應有受輔導業者簽名認定之數額</w:t>
      </w:r>
      <w:r w:rsidR="005D4159" w:rsidRPr="00BC6C47">
        <w:rPr>
          <w:rFonts w:hint="eastAsia"/>
          <w:color w:val="A6A6A6" w:themeColor="background1" w:themeShade="A6"/>
          <w:sz w:val="22"/>
        </w:rPr>
        <w:t>(</w:t>
      </w:r>
      <w:r w:rsidR="005D4159" w:rsidRPr="00BC6C47">
        <w:rPr>
          <w:rFonts w:hint="eastAsia"/>
          <w:color w:val="A6A6A6" w:themeColor="background1" w:themeShade="A6"/>
          <w:sz w:val="22"/>
        </w:rPr>
        <w:t>如期末報告附錄</w:t>
      </w:r>
      <w:proofErr w:type="gramStart"/>
      <w:r w:rsidR="005D4159" w:rsidRPr="00BC6C47">
        <w:rPr>
          <w:rFonts w:hint="eastAsia"/>
          <w:color w:val="A6A6A6" w:themeColor="background1" w:themeShade="A6"/>
          <w:sz w:val="22"/>
        </w:rPr>
        <w:t>一</w:t>
      </w:r>
      <w:proofErr w:type="gramEnd"/>
      <w:r w:rsidR="005D4159" w:rsidRPr="00BC6C47">
        <w:rPr>
          <w:rFonts w:hint="eastAsia"/>
          <w:color w:val="A6A6A6" w:themeColor="background1" w:themeShade="A6"/>
          <w:sz w:val="22"/>
        </w:rPr>
        <w:t>)</w:t>
      </w:r>
      <w:r w:rsidR="005D4159" w:rsidRPr="00BC6C47">
        <w:rPr>
          <w:rFonts w:hint="eastAsia"/>
          <w:color w:val="A6A6A6" w:themeColor="background1" w:themeShade="A6"/>
          <w:sz w:val="22"/>
        </w:rPr>
        <w:t>。</w:t>
      </w:r>
    </w:p>
    <w:p w:rsidR="005D4159"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005D4159" w:rsidRPr="00BC6C47">
        <w:rPr>
          <w:rFonts w:hint="eastAsia"/>
          <w:color w:val="A6A6A6" w:themeColor="background1" w:themeShade="A6"/>
          <w:sz w:val="22"/>
        </w:rPr>
        <w:t>增加就業</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應列舉姓名。</w:t>
      </w:r>
    </w:p>
    <w:p w:rsidR="005D4159"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005D4159" w:rsidRPr="00BC6C47">
        <w:rPr>
          <w:rFonts w:hint="eastAsia"/>
          <w:color w:val="A6A6A6" w:themeColor="background1" w:themeShade="A6"/>
          <w:sz w:val="22"/>
        </w:rPr>
        <w:t>培訓員工</w:t>
      </w:r>
      <w:r w:rsidR="00761E03" w:rsidRPr="00BC6C47">
        <w:rPr>
          <w:rFonts w:hint="eastAsia"/>
          <w:color w:val="A6A6A6" w:themeColor="background1" w:themeShade="A6"/>
          <w:sz w:val="22"/>
        </w:rPr>
        <w:t>智慧機械職能</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應有簽到表與訓練文件。</w:t>
      </w:r>
    </w:p>
    <w:p w:rsidR="00FD313D" w:rsidRDefault="00A41DA7"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有關</w:t>
      </w:r>
      <w:r w:rsidRPr="00BC6C47">
        <w:rPr>
          <w:rFonts w:hint="eastAsia"/>
          <w:b/>
          <w:color w:val="A6A6A6" w:themeColor="background1" w:themeShade="A6"/>
          <w:sz w:val="22"/>
        </w:rPr>
        <w:t>生產效率</w:t>
      </w:r>
      <w:r w:rsidRPr="00BC6C47">
        <w:rPr>
          <w:rFonts w:hint="eastAsia"/>
          <w:color w:val="A6A6A6" w:themeColor="background1" w:themeShade="A6"/>
          <w:sz w:val="22"/>
        </w:rPr>
        <w:t>之效益項目部分，若本案有達成</w:t>
      </w:r>
      <w:r w:rsidR="00321AE2" w:rsidRPr="00BC6C47">
        <w:rPr>
          <w:rFonts w:hint="eastAsia"/>
          <w:color w:val="A6A6A6" w:themeColor="background1" w:themeShade="A6"/>
          <w:sz w:val="22"/>
        </w:rPr>
        <w:t>上表列舉之</w:t>
      </w:r>
      <w:r w:rsidRPr="00BC6C47">
        <w:rPr>
          <w:rFonts w:hint="eastAsia"/>
          <w:color w:val="A6A6A6" w:themeColor="background1" w:themeShade="A6"/>
          <w:sz w:val="22"/>
        </w:rPr>
        <w:t>相關效益，請自行</w:t>
      </w:r>
      <w:proofErr w:type="gramStart"/>
      <w:r w:rsidRPr="00BC6C47">
        <w:rPr>
          <w:rFonts w:hint="eastAsia"/>
          <w:color w:val="A6A6A6" w:themeColor="background1" w:themeShade="A6"/>
          <w:sz w:val="22"/>
        </w:rPr>
        <w:t>勾</w:t>
      </w:r>
      <w:proofErr w:type="gramEnd"/>
      <w:r w:rsidRPr="00BC6C47">
        <w:rPr>
          <w:rFonts w:hint="eastAsia"/>
          <w:color w:val="A6A6A6" w:themeColor="background1" w:themeShade="A6"/>
          <w:sz w:val="22"/>
        </w:rPr>
        <w:t>選後再填寫相關效益數值。</w:t>
      </w:r>
    </w:p>
    <w:p w:rsidR="00FD313D" w:rsidRPr="00FD313D" w:rsidRDefault="00321AE2"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針對</w:t>
      </w:r>
      <w:r w:rsidRPr="00FD313D">
        <w:rPr>
          <w:rFonts w:hint="eastAsia"/>
          <w:b/>
          <w:color w:val="A6A6A6" w:themeColor="background1" w:themeShade="A6"/>
          <w:sz w:val="22"/>
        </w:rPr>
        <w:t>成本效益</w:t>
      </w:r>
      <w:r w:rsidRPr="00FD313D">
        <w:rPr>
          <w:rFonts w:hint="eastAsia"/>
          <w:color w:val="A6A6A6" w:themeColor="background1" w:themeShade="A6"/>
          <w:sz w:val="22"/>
        </w:rPr>
        <w:t>、生產效率與其他效益項目</w:t>
      </w:r>
      <w:r w:rsidR="005D4159" w:rsidRPr="00FD313D">
        <w:rPr>
          <w:rFonts w:hint="eastAsia"/>
          <w:color w:val="A6A6A6" w:themeColor="background1" w:themeShade="A6"/>
          <w:sz w:val="22"/>
        </w:rPr>
        <w:t>應</w:t>
      </w:r>
      <w:r w:rsidRPr="00FD313D">
        <w:rPr>
          <w:rFonts w:hint="eastAsia"/>
          <w:color w:val="A6A6A6" w:themeColor="background1" w:themeShade="A6"/>
          <w:sz w:val="22"/>
        </w:rPr>
        <w:t>補充</w:t>
      </w:r>
      <w:r w:rsidR="005D4159" w:rsidRPr="00FD313D">
        <w:rPr>
          <w:rFonts w:hint="eastAsia"/>
          <w:color w:val="A6A6A6" w:themeColor="background1" w:themeShade="A6"/>
          <w:sz w:val="22"/>
        </w:rPr>
        <w:t>說明</w:t>
      </w:r>
      <w:r w:rsidRPr="00FD313D">
        <w:rPr>
          <w:rFonts w:hint="eastAsia"/>
          <w:color w:val="A6A6A6" w:themeColor="background1" w:themeShade="A6"/>
          <w:sz w:val="22"/>
        </w:rPr>
        <w:t>其計算方法</w:t>
      </w:r>
      <w:r w:rsidR="005D4159" w:rsidRPr="00FD313D">
        <w:rPr>
          <w:rFonts w:hint="eastAsia"/>
          <w:color w:val="A6A6A6" w:themeColor="background1" w:themeShade="A6"/>
          <w:sz w:val="22"/>
        </w:rPr>
        <w:t>。</w:t>
      </w:r>
    </w:p>
    <w:p w:rsidR="00FD313D" w:rsidRPr="00FD313D"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設備時間可動率</w:t>
      </w:r>
      <w:r w:rsidRPr="00FD313D">
        <w:rPr>
          <w:rFonts w:hint="eastAsia"/>
          <w:color w:val="A6A6A6" w:themeColor="background1" w:themeShade="A6"/>
          <w:sz w:val="22"/>
        </w:rPr>
        <w:t>(Availability)=</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稼動時間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不含換模、換刀</m:t>
            </m:r>
            <m:r>
              <m:rPr>
                <m:sty m:val="p"/>
              </m:rPr>
              <w:rPr>
                <w:rFonts w:ascii="Cambria Math" w:hAnsi="Cambria Math" w:hint="eastAsia"/>
                <w:color w:val="A6A6A6" w:themeColor="background1" w:themeShade="A6"/>
                <w:sz w:val="22"/>
              </w:rPr>
              <m:t>等及</m:t>
            </m:r>
            <m:r>
              <m:rPr>
                <m:sty m:val="p"/>
              </m:rPr>
              <w:rPr>
                <w:rFonts w:ascii="Cambria Math" w:hAnsi="Cambria Math"/>
                <w:color w:val="A6A6A6" w:themeColor="background1" w:themeShade="A6"/>
                <w:sz w:val="22"/>
              </w:rPr>
              <m:t>無預警停機時間</m:t>
            </m:r>
            <m:r>
              <m:rPr>
                <m:sty m:val="p"/>
              </m:rPr>
              <w:rPr>
                <w:rFonts w:ascii="Cambria Math" w:hAnsi="Cambria Math"/>
                <w:color w:val="A6A6A6" w:themeColor="background1" w:themeShade="A6"/>
                <w:sz w:val="22"/>
              </w:rPr>
              <m:t>)</m:t>
            </m:r>
          </m:num>
          <m:den>
            <m:r>
              <m:rPr>
                <m:sty m:val="p"/>
              </m:rPr>
              <w:rPr>
                <w:rFonts w:ascii="Cambria Math" w:hAnsi="Cambria Math"/>
                <w:color w:val="A6A6A6" w:themeColor="background1" w:themeShade="A6"/>
                <w:sz w:val="22"/>
              </w:rPr>
              <m:t>負荷時間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每日設備可以作業時間</m:t>
            </m:r>
            <m:r>
              <m:rPr>
                <m:sty m:val="p"/>
              </m:rPr>
              <w:rPr>
                <w:rFonts w:ascii="Cambria Math" w:hAnsi="Cambria Math"/>
                <w:color w:val="A6A6A6" w:themeColor="background1" w:themeShade="A6"/>
                <w:sz w:val="22"/>
              </w:rPr>
              <m:t>)</m:t>
            </m:r>
          </m:den>
        </m:f>
      </m:oMath>
    </w:p>
    <w:p w:rsidR="00FD313D" w:rsidRPr="00C2490A"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設備性能效率</w:t>
      </w:r>
      <w:r w:rsidRPr="00FD313D">
        <w:rPr>
          <w:rFonts w:hint="eastAsia"/>
          <w:color w:val="A6A6A6" w:themeColor="background1" w:themeShade="A6"/>
          <w:sz w:val="22"/>
        </w:rPr>
        <w:t>(Performance Rate)</w:t>
      </w:r>
      <w:r w:rsidRPr="00FD313D">
        <w:rPr>
          <w:rFonts w:hint="eastAsia"/>
          <w:color w:val="A6A6A6" w:themeColor="background1" w:themeShade="A6"/>
          <w:sz w:val="22"/>
        </w:rPr>
        <w:t>公式</w:t>
      </w:r>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淨稼動時間</m:t>
            </m:r>
          </m:num>
          <m:den>
            <m:r>
              <m:rPr>
                <m:sty m:val="p"/>
              </m:rPr>
              <w:rPr>
                <w:rFonts w:ascii="Cambria Math" w:hAnsi="Cambria Math"/>
                <w:color w:val="A6A6A6" w:themeColor="background1" w:themeShade="A6"/>
                <w:sz w:val="22"/>
              </w:rPr>
              <m:t>稼動時間</m:t>
            </m:r>
          </m:den>
        </m:f>
      </m:oMath>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實際生產數量</m:t>
            </m:r>
          </m:num>
          <m:den>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規劃可生產數量</m:t>
            </m:r>
          </m:den>
        </m:f>
      </m:oMath>
    </w:p>
    <w:p w:rsidR="00FD313D" w:rsidRPr="00C2490A"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良率</w:t>
      </w:r>
      <w:r w:rsidRPr="00FD313D">
        <w:rPr>
          <w:rFonts w:hint="eastAsia"/>
          <w:color w:val="A6A6A6" w:themeColor="background1" w:themeShade="A6"/>
          <w:sz w:val="22"/>
        </w:rPr>
        <w:t>(Quality Rate)=</w:t>
      </w:r>
      <m:oMath>
        <m:r>
          <m:rPr>
            <m:sty m:val="p"/>
          </m:rPr>
          <w:rPr>
            <w:rFonts w:ascii="Cambria Math" w:hAnsi="Cambria Math"/>
            <w:color w:val="A6A6A6" w:themeColor="background1" w:themeShade="A6"/>
            <w:sz w:val="22"/>
          </w:rPr>
          <m:t xml:space="preserve"> </m:t>
        </m:r>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良品數量</m:t>
            </m:r>
          </m:num>
          <m:den>
            <m:r>
              <m:rPr>
                <m:sty m:val="p"/>
              </m:rPr>
              <w:rPr>
                <w:rFonts w:ascii="Cambria Math" w:hAnsi="Cambria Math"/>
                <w:color w:val="A6A6A6" w:themeColor="background1" w:themeShade="A6"/>
                <w:sz w:val="22"/>
              </w:rPr>
              <m:t>生產數量</m:t>
            </m:r>
          </m:den>
        </m:f>
      </m:oMath>
    </w:p>
    <w:p w:rsidR="00F1610C" w:rsidRPr="0024744F"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OEE=</w:t>
      </w:r>
      <w:r w:rsidRPr="00FD313D">
        <w:rPr>
          <w:rFonts w:hint="eastAsia"/>
          <w:color w:val="A6A6A6" w:themeColor="background1" w:themeShade="A6"/>
          <w:sz w:val="22"/>
        </w:rPr>
        <w:t>設備時間可動率</w:t>
      </w:r>
      <w:r w:rsidRPr="00FD313D">
        <w:rPr>
          <w:rFonts w:hint="eastAsia"/>
          <w:color w:val="A6A6A6" w:themeColor="background1" w:themeShade="A6"/>
          <w:sz w:val="22"/>
        </w:rPr>
        <w:t>x</w:t>
      </w:r>
      <w:r w:rsidRPr="00FD313D">
        <w:rPr>
          <w:rFonts w:hint="eastAsia"/>
          <w:color w:val="A6A6A6" w:themeColor="background1" w:themeShade="A6"/>
          <w:sz w:val="22"/>
        </w:rPr>
        <w:t>設備性能效率</w:t>
      </w:r>
      <w:r w:rsidRPr="00FD313D">
        <w:rPr>
          <w:rFonts w:hint="eastAsia"/>
          <w:color w:val="A6A6A6" w:themeColor="background1" w:themeShade="A6"/>
          <w:sz w:val="22"/>
        </w:rPr>
        <w:t>x</w:t>
      </w:r>
      <w:r w:rsidRPr="00FD313D">
        <w:rPr>
          <w:rFonts w:hint="eastAsia"/>
          <w:color w:val="A6A6A6" w:themeColor="background1" w:themeShade="A6"/>
          <w:sz w:val="22"/>
        </w:rPr>
        <w:t>良率</w:t>
      </w:r>
      <w:bookmarkStart w:id="11" w:name="_GoBack"/>
      <w:r w:rsidR="00F1610C">
        <w:rPr>
          <w:noProof/>
        </w:rPr>
        <w:drawing>
          <wp:anchor distT="0" distB="0" distL="114300" distR="114300" simplePos="0" relativeHeight="251680256" behindDoc="0" locked="0" layoutInCell="1" allowOverlap="1" wp14:anchorId="4A2284CC" wp14:editId="294D6771">
            <wp:simplePos x="0" y="0"/>
            <wp:positionH relativeFrom="column">
              <wp:posOffset>0</wp:posOffset>
            </wp:positionH>
            <wp:positionV relativeFrom="paragraph">
              <wp:posOffset>334010</wp:posOffset>
            </wp:positionV>
            <wp:extent cx="6111240" cy="2777490"/>
            <wp:effectExtent l="19050" t="0" r="3810" b="0"/>
            <wp:wrapTopAndBottom/>
            <wp:docPr id="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t="35725" b="7468"/>
                    <a:stretch>
                      <a:fillRect/>
                    </a:stretch>
                  </pic:blipFill>
                  <pic:spPr bwMode="auto">
                    <a:xfrm>
                      <a:off x="0" y="0"/>
                      <a:ext cx="6111240" cy="2777490"/>
                    </a:xfrm>
                    <a:prstGeom prst="rect">
                      <a:avLst/>
                    </a:prstGeom>
                    <a:noFill/>
                    <a:ln w="9525">
                      <a:noFill/>
                      <a:miter lim="800000"/>
                      <a:headEnd/>
                      <a:tailEnd/>
                    </a:ln>
                  </pic:spPr>
                </pic:pic>
              </a:graphicData>
            </a:graphic>
          </wp:anchor>
        </w:drawing>
      </w:r>
      <w:bookmarkEnd w:id="11"/>
    </w:p>
    <w:p w:rsidR="00D32993" w:rsidRPr="00F1610C" w:rsidRDefault="00A83676" w:rsidP="00DF1240">
      <w:pPr>
        <w:pStyle w:val="a0"/>
        <w:numPr>
          <w:ilvl w:val="0"/>
          <w:numId w:val="12"/>
        </w:numPr>
        <w:spacing w:line="240" w:lineRule="auto"/>
        <w:ind w:leftChars="0" w:left="1491" w:hanging="357"/>
        <w:rPr>
          <w:color w:val="FF0000"/>
          <w:sz w:val="22"/>
          <w:highlight w:val="yellow"/>
        </w:rPr>
      </w:pPr>
      <w:r w:rsidRPr="00F1610C">
        <w:rPr>
          <w:rFonts w:hint="eastAsia"/>
          <w:color w:val="FF0000"/>
          <w:sz w:val="22"/>
          <w:highlight w:val="yellow"/>
        </w:rPr>
        <w:t>CO</w:t>
      </w:r>
      <w:r w:rsidRPr="00F1610C">
        <w:rPr>
          <w:rFonts w:hint="eastAsia"/>
          <w:color w:val="FF0000"/>
          <w:sz w:val="22"/>
          <w:highlight w:val="yellow"/>
          <w:vertAlign w:val="subscript"/>
        </w:rPr>
        <w:t>2</w:t>
      </w:r>
      <w:proofErr w:type="gramStart"/>
      <w:r w:rsidR="00D32993" w:rsidRPr="00F1610C">
        <w:rPr>
          <w:rFonts w:hint="eastAsia"/>
          <w:color w:val="FF0000"/>
          <w:sz w:val="22"/>
          <w:highlight w:val="yellow"/>
        </w:rPr>
        <w:t>碳</w:t>
      </w:r>
      <w:r w:rsidR="00547287" w:rsidRPr="00F1610C">
        <w:rPr>
          <w:rFonts w:hint="eastAsia"/>
          <w:color w:val="FF0000"/>
          <w:sz w:val="22"/>
          <w:highlight w:val="yellow"/>
        </w:rPr>
        <w:t>排當</w:t>
      </w:r>
      <w:r w:rsidR="00D32993" w:rsidRPr="00F1610C">
        <w:rPr>
          <w:rFonts w:hint="eastAsia"/>
          <w:color w:val="FF0000"/>
          <w:sz w:val="22"/>
          <w:highlight w:val="yellow"/>
        </w:rPr>
        <w:t>量</w:t>
      </w:r>
      <w:proofErr w:type="gramEnd"/>
      <w:r w:rsidR="00D32993" w:rsidRPr="00F1610C">
        <w:rPr>
          <w:rFonts w:hint="eastAsia"/>
          <w:color w:val="FF0000"/>
          <w:sz w:val="22"/>
          <w:highlight w:val="yellow"/>
        </w:rPr>
        <w:t>請參考伍、碳排放當量參考表進行計算。</w:t>
      </w:r>
    </w:p>
    <w:p w:rsidR="00547287" w:rsidRPr="00F1610C" w:rsidRDefault="00547287" w:rsidP="00DF1240">
      <w:pPr>
        <w:spacing w:line="240" w:lineRule="auto"/>
        <w:ind w:left="1134"/>
        <w:rPr>
          <w:color w:val="FF0000"/>
          <w:sz w:val="22"/>
          <w:highlight w:val="yellow"/>
        </w:rPr>
      </w:pPr>
      <w:r w:rsidRPr="00F1610C">
        <w:rPr>
          <w:color w:val="FF0000"/>
          <w:sz w:val="22"/>
          <w:highlight w:val="yellow"/>
        </w:rPr>
        <w:t>Ex.</w:t>
      </w:r>
      <w:r w:rsidRPr="00F1610C">
        <w:rPr>
          <w:rFonts w:hint="eastAsia"/>
          <w:color w:val="FF0000"/>
          <w:sz w:val="22"/>
          <w:highlight w:val="yellow"/>
        </w:rPr>
        <w:t xml:space="preserve"> </w:t>
      </w:r>
      <w:proofErr w:type="gramStart"/>
      <w:r w:rsidR="00B31345">
        <w:rPr>
          <w:rFonts w:hint="eastAsia"/>
          <w:color w:val="FF0000"/>
          <w:sz w:val="22"/>
          <w:highlight w:val="yellow"/>
        </w:rPr>
        <w:t>以用電量估算</w:t>
      </w:r>
      <w:r w:rsidRPr="00F1610C">
        <w:rPr>
          <w:rFonts w:hint="eastAsia"/>
          <w:color w:val="FF0000"/>
          <w:sz w:val="22"/>
          <w:highlight w:val="yellow"/>
        </w:rPr>
        <w:t>CO2</w:t>
      </w:r>
      <w:r w:rsidRPr="00F1610C">
        <w:rPr>
          <w:rFonts w:hint="eastAsia"/>
          <w:color w:val="FF0000"/>
          <w:sz w:val="22"/>
          <w:highlight w:val="yellow"/>
        </w:rPr>
        <w:t>排碳當量</w:t>
      </w:r>
      <w:r w:rsidR="00F55EFB" w:rsidRPr="00F1610C">
        <w:rPr>
          <w:rFonts w:hint="eastAsia"/>
          <w:color w:val="FF0000"/>
          <w:sz w:val="22"/>
          <w:highlight w:val="yellow"/>
        </w:rPr>
        <w:t>(</w:t>
      </w:r>
      <w:proofErr w:type="gramEnd"/>
      <w:r w:rsidR="00ED5E66">
        <w:rPr>
          <w:rFonts w:hint="eastAsia"/>
          <w:color w:val="FF0000"/>
          <w:sz w:val="22"/>
          <w:highlight w:val="yellow"/>
        </w:rPr>
        <w:t>用電量</w:t>
      </w:r>
      <w:r w:rsidR="00F55EFB" w:rsidRPr="00F1610C">
        <w:rPr>
          <w:rFonts w:hint="eastAsia"/>
          <w:color w:val="FF0000"/>
          <w:sz w:val="22"/>
          <w:highlight w:val="yellow"/>
        </w:rPr>
        <w:t>隨本案擴及設備</w:t>
      </w:r>
      <w:r w:rsidR="00F55EFB" w:rsidRPr="00F1610C">
        <w:rPr>
          <w:rFonts w:hint="eastAsia"/>
          <w:color w:val="FF0000"/>
          <w:sz w:val="22"/>
          <w:highlight w:val="yellow"/>
        </w:rPr>
        <w:t>/</w:t>
      </w:r>
      <w:r w:rsidR="00F55EFB" w:rsidRPr="00F1610C">
        <w:rPr>
          <w:rFonts w:hint="eastAsia"/>
          <w:color w:val="FF0000"/>
          <w:sz w:val="22"/>
          <w:highlight w:val="yellow"/>
        </w:rPr>
        <w:t>系統範圍而變動</w:t>
      </w:r>
      <w:r w:rsidR="00F55EFB" w:rsidRPr="00F1610C">
        <w:rPr>
          <w:rFonts w:hint="eastAsia"/>
          <w:color w:val="FF0000"/>
          <w:sz w:val="22"/>
          <w:highlight w:val="yellow"/>
        </w:rPr>
        <w:t>)</w:t>
      </w:r>
    </w:p>
    <w:p w:rsidR="00547287" w:rsidRPr="00F1610C" w:rsidRDefault="00D57F68" w:rsidP="00DF1240">
      <w:pPr>
        <w:spacing w:line="240" w:lineRule="auto"/>
        <w:ind w:left="1134"/>
        <w:rPr>
          <w:color w:val="FF0000"/>
          <w:sz w:val="22"/>
          <w:highlight w:val="yellow"/>
        </w:rPr>
      </w:pPr>
      <w:r w:rsidRPr="00F1610C">
        <w:rPr>
          <w:color w:val="FF0000"/>
          <w:sz w:val="22"/>
          <w:highlight w:val="yellow"/>
        </w:rPr>
        <w:t>S</w:t>
      </w:r>
      <w:r w:rsidRPr="00F1610C">
        <w:rPr>
          <w:rFonts w:hint="eastAsia"/>
          <w:color w:val="FF0000"/>
          <w:sz w:val="22"/>
          <w:highlight w:val="yellow"/>
        </w:rPr>
        <w:t>t</w:t>
      </w:r>
      <w:r w:rsidRPr="00F1610C">
        <w:rPr>
          <w:color w:val="FF0000"/>
          <w:sz w:val="22"/>
          <w:highlight w:val="yellow"/>
        </w:rPr>
        <w:t>ep 1:</w:t>
      </w:r>
      <w:r w:rsidR="00547287" w:rsidRPr="00F1610C">
        <w:rPr>
          <w:rFonts w:hint="eastAsia"/>
          <w:color w:val="FF0000"/>
          <w:sz w:val="22"/>
          <w:highlight w:val="yellow"/>
        </w:rPr>
        <w:t>本案導入前用電量</w:t>
      </w:r>
      <w:r w:rsidR="00547287" w:rsidRPr="00F1610C">
        <w:rPr>
          <w:rFonts w:hint="eastAsia"/>
          <w:color w:val="FF0000"/>
          <w:sz w:val="22"/>
          <w:highlight w:val="yellow"/>
        </w:rPr>
        <w:t>(</w:t>
      </w:r>
      <w:r w:rsidR="00547287" w:rsidRPr="00F1610C">
        <w:rPr>
          <w:rFonts w:hint="eastAsia"/>
          <w:color w:val="FF0000"/>
          <w:sz w:val="22"/>
          <w:highlight w:val="yellow"/>
        </w:rPr>
        <w:t>假設以每月計算</w:t>
      </w:r>
      <w:r w:rsidR="00F55EFB" w:rsidRPr="00F1610C">
        <w:rPr>
          <w:rFonts w:hint="eastAsia"/>
          <w:color w:val="FF0000"/>
          <w:sz w:val="22"/>
          <w:highlight w:val="yellow"/>
        </w:rPr>
        <w:t>1</w:t>
      </w:r>
      <w:r w:rsidR="00F55EFB" w:rsidRPr="00F1610C">
        <w:rPr>
          <w:color w:val="FF0000"/>
          <w:sz w:val="22"/>
          <w:highlight w:val="yellow"/>
        </w:rPr>
        <w:t>0</w:t>
      </w:r>
      <w:r w:rsidR="00F55EFB" w:rsidRPr="00F1610C">
        <w:rPr>
          <w:rFonts w:hint="eastAsia"/>
          <w:color w:val="FF0000"/>
          <w:sz w:val="22"/>
          <w:highlight w:val="yellow"/>
        </w:rPr>
        <w:t>台設備用電量</w:t>
      </w:r>
      <w:r w:rsidR="00B31345">
        <w:rPr>
          <w:rFonts w:hint="eastAsia"/>
          <w:color w:val="FF0000"/>
          <w:sz w:val="22"/>
          <w:highlight w:val="yellow"/>
        </w:rPr>
        <w:t>且統一架構於單一電表下</w:t>
      </w:r>
      <w:r w:rsidR="00547287" w:rsidRPr="00F1610C">
        <w:rPr>
          <w:rFonts w:hint="eastAsia"/>
          <w:color w:val="FF0000"/>
          <w:sz w:val="22"/>
          <w:highlight w:val="yellow"/>
        </w:rPr>
        <w:t>，可用電費單或聯網電表之量測值</w:t>
      </w:r>
      <w:r w:rsidR="00547287" w:rsidRPr="00F1610C">
        <w:rPr>
          <w:rFonts w:hint="eastAsia"/>
          <w:color w:val="FF0000"/>
          <w:sz w:val="22"/>
          <w:highlight w:val="yellow"/>
        </w:rPr>
        <w:t>)=</w:t>
      </w:r>
      <w:r w:rsidR="00547287" w:rsidRPr="00F1610C">
        <w:rPr>
          <w:color w:val="FF0000"/>
          <w:sz w:val="22"/>
          <w:highlight w:val="yellow"/>
        </w:rPr>
        <w:t>2</w:t>
      </w:r>
      <w:r w:rsidR="0024744F">
        <w:rPr>
          <w:rFonts w:hint="eastAsia"/>
          <w:color w:val="FF0000"/>
          <w:sz w:val="22"/>
          <w:highlight w:val="yellow"/>
        </w:rPr>
        <w:t>,</w:t>
      </w:r>
      <w:r w:rsidR="00547287" w:rsidRPr="00F1610C">
        <w:rPr>
          <w:color w:val="FF0000"/>
          <w:sz w:val="22"/>
          <w:highlight w:val="yellow"/>
        </w:rPr>
        <w:t>000</w:t>
      </w:r>
      <w:r w:rsidR="00547287" w:rsidRPr="00F1610C">
        <w:rPr>
          <w:rFonts w:hint="eastAsia"/>
          <w:color w:val="FF0000"/>
          <w:sz w:val="22"/>
          <w:highlight w:val="yellow"/>
        </w:rPr>
        <w:t>度</w:t>
      </w:r>
      <w:r w:rsidR="00547287" w:rsidRPr="00F1610C">
        <w:rPr>
          <w:rFonts w:hint="eastAsia"/>
          <w:color w:val="FF0000"/>
          <w:sz w:val="22"/>
          <w:highlight w:val="yellow"/>
        </w:rPr>
        <w:t>/</w:t>
      </w:r>
      <w:r w:rsidR="00547287" w:rsidRPr="00F1610C">
        <w:rPr>
          <w:rFonts w:hint="eastAsia"/>
          <w:color w:val="FF0000"/>
          <w:sz w:val="22"/>
          <w:highlight w:val="yellow"/>
        </w:rPr>
        <w:t>月</w:t>
      </w:r>
    </w:p>
    <w:p w:rsidR="00300078" w:rsidRPr="00F1610C" w:rsidRDefault="00D57F68" w:rsidP="00DF1240">
      <w:pPr>
        <w:spacing w:line="240" w:lineRule="auto"/>
        <w:ind w:left="1134"/>
        <w:rPr>
          <w:color w:val="FF0000"/>
          <w:sz w:val="22"/>
          <w:highlight w:val="yellow"/>
        </w:rPr>
      </w:pPr>
      <w:r w:rsidRPr="00F1610C">
        <w:rPr>
          <w:color w:val="FF0000"/>
          <w:sz w:val="22"/>
          <w:highlight w:val="yellow"/>
        </w:rPr>
        <w:t>Step 2:</w:t>
      </w:r>
      <w:r w:rsidR="00547287" w:rsidRPr="00F1610C">
        <w:rPr>
          <w:rFonts w:hint="eastAsia"/>
          <w:color w:val="FF0000"/>
          <w:sz w:val="22"/>
          <w:highlight w:val="yellow"/>
        </w:rPr>
        <w:t>原用</w:t>
      </w:r>
      <w:proofErr w:type="gramStart"/>
      <w:r w:rsidR="00547287" w:rsidRPr="00F1610C">
        <w:rPr>
          <w:rFonts w:hint="eastAsia"/>
          <w:color w:val="FF0000"/>
          <w:sz w:val="22"/>
          <w:highlight w:val="yellow"/>
        </w:rPr>
        <w:t>電量碳排當量</w:t>
      </w:r>
      <w:proofErr w:type="gramEnd"/>
      <w:r w:rsidR="00547287" w:rsidRPr="00F1610C">
        <w:rPr>
          <w:rFonts w:hint="eastAsia"/>
          <w:color w:val="FF0000"/>
          <w:sz w:val="22"/>
          <w:highlight w:val="yellow"/>
        </w:rPr>
        <w:t>=</w:t>
      </w:r>
      <w:r w:rsidR="00547287" w:rsidRPr="00F1610C">
        <w:rPr>
          <w:color w:val="FF0000"/>
          <w:sz w:val="22"/>
          <w:highlight w:val="yellow"/>
        </w:rPr>
        <w:t>2</w:t>
      </w:r>
      <w:r w:rsidR="00DF1240">
        <w:rPr>
          <w:rFonts w:hint="eastAsia"/>
          <w:color w:val="FF0000"/>
          <w:sz w:val="22"/>
          <w:highlight w:val="yellow"/>
        </w:rPr>
        <w:t>,</w:t>
      </w:r>
      <w:r w:rsidR="00547287" w:rsidRPr="00F1610C">
        <w:rPr>
          <w:color w:val="FF0000"/>
          <w:sz w:val="22"/>
          <w:highlight w:val="yellow"/>
        </w:rPr>
        <w:t>000(</w:t>
      </w:r>
      <w:r w:rsidR="00547287" w:rsidRPr="00F1610C">
        <w:rPr>
          <w:rFonts w:hint="eastAsia"/>
          <w:color w:val="FF0000"/>
          <w:sz w:val="22"/>
          <w:highlight w:val="yellow"/>
        </w:rPr>
        <w:t>度</w:t>
      </w:r>
      <w:r w:rsidR="00547287" w:rsidRPr="00F1610C">
        <w:rPr>
          <w:rFonts w:hint="eastAsia"/>
          <w:color w:val="FF0000"/>
          <w:sz w:val="22"/>
          <w:highlight w:val="yellow"/>
        </w:rPr>
        <w:t>/</w:t>
      </w:r>
      <w:r w:rsidR="00547287" w:rsidRPr="00F1610C">
        <w:rPr>
          <w:rFonts w:hint="eastAsia"/>
          <w:color w:val="FF0000"/>
          <w:sz w:val="22"/>
          <w:highlight w:val="yellow"/>
        </w:rPr>
        <w:t>月</w:t>
      </w:r>
      <w:r w:rsidR="00547287" w:rsidRPr="00F1610C">
        <w:rPr>
          <w:rFonts w:hint="eastAsia"/>
          <w:color w:val="FF0000"/>
          <w:sz w:val="22"/>
          <w:highlight w:val="yellow"/>
        </w:rPr>
        <w:t>)</w:t>
      </w:r>
      <w:r w:rsidR="00300078" w:rsidRPr="00F1610C">
        <w:rPr>
          <w:rFonts w:hint="eastAsia"/>
          <w:color w:val="FF0000"/>
          <w:sz w:val="22"/>
          <w:highlight w:val="yellow"/>
        </w:rPr>
        <w:t xml:space="preserve"> *</w:t>
      </w:r>
      <w:r w:rsidR="00300078" w:rsidRPr="00F1610C">
        <w:rPr>
          <w:color w:val="FF0000"/>
          <w:sz w:val="22"/>
          <w:highlight w:val="yellow"/>
        </w:rPr>
        <w:t>0.509 (kg</w:t>
      </w:r>
      <w:r w:rsidR="00300078" w:rsidRPr="00F1610C">
        <w:rPr>
          <w:rFonts w:hint="eastAsia"/>
          <w:color w:val="FF0000"/>
          <w:sz w:val="22"/>
          <w:highlight w:val="yellow"/>
        </w:rPr>
        <w:t>/</w:t>
      </w:r>
      <w:r w:rsidR="00300078" w:rsidRPr="00F1610C">
        <w:rPr>
          <w:rFonts w:hint="eastAsia"/>
          <w:color w:val="FF0000"/>
          <w:sz w:val="22"/>
          <w:highlight w:val="yellow"/>
        </w:rPr>
        <w:t>度</w:t>
      </w:r>
      <w:r w:rsidRPr="00F1610C">
        <w:rPr>
          <w:rFonts w:hint="eastAsia"/>
          <w:color w:val="FF0000"/>
          <w:sz w:val="22"/>
          <w:highlight w:val="yellow"/>
        </w:rPr>
        <w:t>，台灣</w:t>
      </w:r>
      <w:proofErr w:type="gramStart"/>
      <w:r w:rsidRPr="00F1610C">
        <w:rPr>
          <w:rFonts w:hint="eastAsia"/>
          <w:color w:val="FF0000"/>
          <w:sz w:val="22"/>
          <w:highlight w:val="yellow"/>
        </w:rPr>
        <w:t>電力排碳係數</w:t>
      </w:r>
      <w:proofErr w:type="gramEnd"/>
      <w:r w:rsidRPr="00F1610C">
        <w:rPr>
          <w:rFonts w:hint="eastAsia"/>
          <w:color w:val="FF0000"/>
          <w:sz w:val="22"/>
          <w:highlight w:val="yellow"/>
        </w:rPr>
        <w:t>，其他係數請查詢附件五</w:t>
      </w:r>
      <w:r w:rsidR="00300078" w:rsidRPr="00F1610C">
        <w:rPr>
          <w:rFonts w:hint="eastAsia"/>
          <w:color w:val="FF0000"/>
          <w:sz w:val="22"/>
          <w:highlight w:val="yellow"/>
        </w:rPr>
        <w:t>)*1</w:t>
      </w:r>
      <w:r w:rsidR="00300078" w:rsidRPr="00F1610C">
        <w:rPr>
          <w:color w:val="FF0000"/>
          <w:sz w:val="22"/>
          <w:highlight w:val="yellow"/>
        </w:rPr>
        <w:t>(</w:t>
      </w:r>
      <w:r w:rsidR="00300078" w:rsidRPr="00F1610C">
        <w:rPr>
          <w:rFonts w:hint="eastAsia"/>
          <w:color w:val="FF0000"/>
          <w:sz w:val="22"/>
          <w:highlight w:val="yellow"/>
        </w:rPr>
        <w:t>CO2</w:t>
      </w:r>
      <w:r w:rsidR="00300078" w:rsidRPr="00F1610C">
        <w:rPr>
          <w:rFonts w:hint="eastAsia"/>
          <w:color w:val="FF0000"/>
          <w:sz w:val="22"/>
          <w:highlight w:val="yellow"/>
        </w:rPr>
        <w:t>當量係數</w:t>
      </w:r>
      <w:r w:rsidR="00300078" w:rsidRPr="00F1610C">
        <w:rPr>
          <w:rFonts w:hint="eastAsia"/>
          <w:color w:val="FF0000"/>
          <w:sz w:val="22"/>
          <w:highlight w:val="yellow"/>
        </w:rPr>
        <w:t>)</w:t>
      </w:r>
      <w:r w:rsidR="00300078" w:rsidRPr="00F1610C">
        <w:rPr>
          <w:color w:val="FF0000"/>
          <w:sz w:val="22"/>
          <w:highlight w:val="yellow"/>
        </w:rPr>
        <w:t>=1,018</w:t>
      </w:r>
      <w:r w:rsidRPr="00F1610C">
        <w:rPr>
          <w:rFonts w:hint="eastAsia"/>
          <w:color w:val="FF0000"/>
          <w:sz w:val="22"/>
          <w:highlight w:val="yellow"/>
        </w:rPr>
        <w:t xml:space="preserve"> </w:t>
      </w:r>
      <w:r w:rsidR="00300078" w:rsidRPr="00F1610C">
        <w:rPr>
          <w:rFonts w:hint="eastAsia"/>
          <w:color w:val="FF0000"/>
          <w:sz w:val="22"/>
          <w:highlight w:val="yellow"/>
        </w:rPr>
        <w:t>k</w:t>
      </w:r>
      <w:r w:rsidR="00300078" w:rsidRPr="00F1610C">
        <w:rPr>
          <w:color w:val="FF0000"/>
          <w:sz w:val="22"/>
          <w:highlight w:val="yellow"/>
        </w:rPr>
        <w:t>g</w:t>
      </w:r>
      <w:r w:rsidRPr="00F1610C">
        <w:rPr>
          <w:rFonts w:hint="eastAsia"/>
          <w:color w:val="FF0000"/>
          <w:sz w:val="22"/>
          <w:highlight w:val="yellow"/>
        </w:rPr>
        <w:t>/</w:t>
      </w:r>
      <w:r w:rsidRPr="00F1610C">
        <w:rPr>
          <w:rFonts w:hint="eastAsia"/>
          <w:color w:val="FF0000"/>
          <w:sz w:val="22"/>
          <w:highlight w:val="yellow"/>
        </w:rPr>
        <w:t>月</w:t>
      </w:r>
      <w:r w:rsidR="00300078" w:rsidRPr="00F1610C">
        <w:rPr>
          <w:color w:val="FF0000"/>
          <w:sz w:val="22"/>
          <w:highlight w:val="yellow"/>
        </w:rPr>
        <w:t>=</w:t>
      </w:r>
      <w:r w:rsidR="00300078" w:rsidRPr="00F1610C">
        <w:rPr>
          <w:rFonts w:hint="eastAsia"/>
          <w:color w:val="FF0000"/>
          <w:sz w:val="22"/>
          <w:highlight w:val="yellow"/>
        </w:rPr>
        <w:t>1</w:t>
      </w:r>
      <w:r w:rsidR="00300078" w:rsidRPr="00F1610C">
        <w:rPr>
          <w:color w:val="FF0000"/>
          <w:sz w:val="22"/>
          <w:highlight w:val="yellow"/>
        </w:rPr>
        <w:t>.018</w:t>
      </w:r>
      <w:r w:rsidR="00300078" w:rsidRPr="00F1610C">
        <w:rPr>
          <w:rFonts w:hint="eastAsia"/>
          <w:color w:val="FF0000"/>
          <w:sz w:val="22"/>
          <w:highlight w:val="yellow"/>
        </w:rPr>
        <w:t>噸</w:t>
      </w:r>
      <w:r w:rsidRPr="00F1610C">
        <w:rPr>
          <w:rFonts w:hint="eastAsia"/>
          <w:color w:val="FF0000"/>
          <w:sz w:val="22"/>
          <w:highlight w:val="yellow"/>
        </w:rPr>
        <w:t>/</w:t>
      </w:r>
      <w:r w:rsidRPr="00F1610C">
        <w:rPr>
          <w:rFonts w:hint="eastAsia"/>
          <w:color w:val="FF0000"/>
          <w:sz w:val="22"/>
          <w:highlight w:val="yellow"/>
        </w:rPr>
        <w:t>月</w:t>
      </w:r>
    </w:p>
    <w:p w:rsidR="00D57F68" w:rsidRPr="00F1610C" w:rsidRDefault="00D57F68" w:rsidP="00DF1240">
      <w:pPr>
        <w:spacing w:line="240" w:lineRule="auto"/>
        <w:ind w:left="1134"/>
        <w:rPr>
          <w:color w:val="FF0000"/>
          <w:sz w:val="22"/>
          <w:highlight w:val="yellow"/>
        </w:rPr>
      </w:pPr>
      <w:r w:rsidRPr="00F1610C">
        <w:rPr>
          <w:rFonts w:hint="eastAsia"/>
          <w:color w:val="FF0000"/>
          <w:sz w:val="22"/>
          <w:highlight w:val="yellow"/>
        </w:rPr>
        <w:t>S</w:t>
      </w:r>
      <w:r w:rsidRPr="00F1610C">
        <w:rPr>
          <w:color w:val="FF0000"/>
          <w:sz w:val="22"/>
          <w:highlight w:val="yellow"/>
        </w:rPr>
        <w:t>tep</w:t>
      </w:r>
      <w:r w:rsidR="00F55EFB" w:rsidRPr="00F1610C">
        <w:rPr>
          <w:color w:val="FF0000"/>
          <w:sz w:val="22"/>
          <w:highlight w:val="yellow"/>
        </w:rPr>
        <w:t xml:space="preserve"> </w:t>
      </w:r>
      <w:r w:rsidRPr="00F1610C">
        <w:rPr>
          <w:color w:val="FF0000"/>
          <w:sz w:val="22"/>
          <w:highlight w:val="yellow"/>
        </w:rPr>
        <w:t xml:space="preserve">3: </w:t>
      </w:r>
      <w:r w:rsidRPr="00F1610C">
        <w:rPr>
          <w:rFonts w:hint="eastAsia"/>
          <w:color w:val="FF0000"/>
          <w:sz w:val="22"/>
          <w:highlight w:val="yellow"/>
        </w:rPr>
        <w:t>本案導入</w:t>
      </w:r>
      <w:r w:rsidR="00B31345">
        <w:rPr>
          <w:rFonts w:hint="eastAsia"/>
          <w:color w:val="FF0000"/>
          <w:sz w:val="22"/>
          <w:highlight w:val="yellow"/>
        </w:rPr>
        <w:t>且經</w:t>
      </w:r>
      <w:r w:rsidR="00B31345">
        <w:rPr>
          <w:rFonts w:hint="eastAsia"/>
          <w:color w:val="FF0000"/>
          <w:sz w:val="22"/>
          <w:highlight w:val="yellow"/>
        </w:rPr>
        <w:t>_______(</w:t>
      </w:r>
      <w:r w:rsidR="00B31345">
        <w:rPr>
          <w:rFonts w:hint="eastAsia"/>
          <w:color w:val="FF0000"/>
          <w:sz w:val="22"/>
          <w:highlight w:val="yellow"/>
        </w:rPr>
        <w:t>措施</w:t>
      </w:r>
      <w:r w:rsidR="00B31345">
        <w:rPr>
          <w:rFonts w:hint="eastAsia"/>
          <w:color w:val="FF0000"/>
          <w:sz w:val="22"/>
          <w:highlight w:val="yellow"/>
        </w:rPr>
        <w:t>)</w:t>
      </w:r>
      <w:r w:rsidRPr="00F1610C">
        <w:rPr>
          <w:rFonts w:hint="eastAsia"/>
          <w:color w:val="FF0000"/>
          <w:sz w:val="22"/>
          <w:highlight w:val="yellow"/>
        </w:rPr>
        <w:t>後用電量</w:t>
      </w:r>
      <w:r w:rsidRPr="00F1610C">
        <w:rPr>
          <w:rFonts w:hint="eastAsia"/>
          <w:color w:val="FF0000"/>
          <w:sz w:val="22"/>
          <w:highlight w:val="yellow"/>
        </w:rPr>
        <w:t>=1</w:t>
      </w:r>
      <w:r w:rsidR="00DF1240">
        <w:rPr>
          <w:color w:val="FF0000"/>
          <w:sz w:val="22"/>
          <w:highlight w:val="yellow"/>
        </w:rPr>
        <w:t>,</w:t>
      </w:r>
      <w:r w:rsidRPr="00F1610C">
        <w:rPr>
          <w:color w:val="FF0000"/>
          <w:sz w:val="22"/>
          <w:highlight w:val="yellow"/>
        </w:rPr>
        <w:t>800</w:t>
      </w:r>
      <w:r w:rsidRPr="00F1610C">
        <w:rPr>
          <w:rFonts w:hint="eastAsia"/>
          <w:color w:val="FF0000"/>
          <w:sz w:val="22"/>
          <w:highlight w:val="yellow"/>
        </w:rPr>
        <w:t>度</w:t>
      </w:r>
      <w:r w:rsidRPr="00F1610C">
        <w:rPr>
          <w:rFonts w:hint="eastAsia"/>
          <w:color w:val="FF0000"/>
          <w:sz w:val="22"/>
          <w:highlight w:val="yellow"/>
        </w:rPr>
        <w:t>/</w:t>
      </w:r>
      <w:r w:rsidRPr="00F1610C">
        <w:rPr>
          <w:rFonts w:hint="eastAsia"/>
          <w:color w:val="FF0000"/>
          <w:sz w:val="22"/>
          <w:highlight w:val="yellow"/>
        </w:rPr>
        <w:t>月</w:t>
      </w:r>
    </w:p>
    <w:p w:rsidR="00D57F68" w:rsidRPr="00F1610C" w:rsidRDefault="00D57F68" w:rsidP="00DF1240">
      <w:pPr>
        <w:spacing w:line="240" w:lineRule="auto"/>
        <w:ind w:left="1134"/>
        <w:rPr>
          <w:color w:val="FF0000"/>
          <w:sz w:val="22"/>
          <w:highlight w:val="yellow"/>
        </w:rPr>
      </w:pPr>
      <w:r w:rsidRPr="00F1610C">
        <w:rPr>
          <w:color w:val="FF0000"/>
          <w:sz w:val="22"/>
          <w:highlight w:val="yellow"/>
        </w:rPr>
        <w:t>Step</w:t>
      </w:r>
      <w:r w:rsidR="00F55EFB" w:rsidRPr="00F1610C">
        <w:rPr>
          <w:color w:val="FF0000"/>
          <w:sz w:val="22"/>
          <w:highlight w:val="yellow"/>
        </w:rPr>
        <w:t xml:space="preserve"> 4</w:t>
      </w:r>
      <w:r w:rsidRPr="00F1610C">
        <w:rPr>
          <w:color w:val="FF0000"/>
          <w:sz w:val="22"/>
          <w:highlight w:val="yellow"/>
        </w:rPr>
        <w:t>:</w:t>
      </w:r>
      <w:r w:rsidR="00F55EFB" w:rsidRPr="00F1610C">
        <w:rPr>
          <w:rFonts w:hint="eastAsia"/>
          <w:color w:val="FF0000"/>
          <w:sz w:val="22"/>
          <w:highlight w:val="yellow"/>
        </w:rPr>
        <w:t xml:space="preserve"> </w:t>
      </w:r>
      <w:r w:rsidR="00F55EFB" w:rsidRPr="00F1610C">
        <w:rPr>
          <w:rFonts w:hint="eastAsia"/>
          <w:color w:val="FF0000"/>
          <w:sz w:val="22"/>
          <w:highlight w:val="yellow"/>
        </w:rPr>
        <w:t>本案導入後用</w:t>
      </w:r>
      <w:proofErr w:type="gramStart"/>
      <w:r w:rsidR="00F55EFB" w:rsidRPr="00F1610C">
        <w:rPr>
          <w:rFonts w:hint="eastAsia"/>
          <w:color w:val="FF0000"/>
          <w:sz w:val="22"/>
          <w:highlight w:val="yellow"/>
        </w:rPr>
        <w:t>電量碳排當量</w:t>
      </w:r>
      <w:proofErr w:type="gramEnd"/>
      <w:r w:rsidR="00F55EFB" w:rsidRPr="00F1610C">
        <w:rPr>
          <w:rFonts w:hint="eastAsia"/>
          <w:color w:val="FF0000"/>
          <w:sz w:val="22"/>
          <w:highlight w:val="yellow"/>
        </w:rPr>
        <w:t>=</w:t>
      </w:r>
      <w:r w:rsidR="00F55EFB" w:rsidRPr="00F1610C">
        <w:rPr>
          <w:color w:val="FF0000"/>
          <w:sz w:val="22"/>
          <w:highlight w:val="yellow"/>
        </w:rPr>
        <w:t>1800*0.509*1=916.2</w:t>
      </w:r>
      <w:r w:rsidR="00F55EFB" w:rsidRPr="00F1610C">
        <w:rPr>
          <w:rFonts w:hint="eastAsia"/>
          <w:color w:val="FF0000"/>
          <w:sz w:val="22"/>
          <w:highlight w:val="yellow"/>
        </w:rPr>
        <w:t>k</w:t>
      </w:r>
      <w:r w:rsidR="00F55EFB" w:rsidRPr="00F1610C">
        <w:rPr>
          <w:color w:val="FF0000"/>
          <w:sz w:val="22"/>
          <w:highlight w:val="yellow"/>
        </w:rPr>
        <w:t>g/</w:t>
      </w:r>
      <w:r w:rsidR="00F55EFB" w:rsidRPr="00F1610C">
        <w:rPr>
          <w:rFonts w:hint="eastAsia"/>
          <w:color w:val="FF0000"/>
          <w:sz w:val="22"/>
          <w:highlight w:val="yellow"/>
        </w:rPr>
        <w:t>月</w:t>
      </w:r>
      <w:r w:rsidR="00F55EFB" w:rsidRPr="00F1610C">
        <w:rPr>
          <w:color w:val="FF0000"/>
          <w:sz w:val="22"/>
          <w:highlight w:val="yellow"/>
        </w:rPr>
        <w:t>=</w:t>
      </w:r>
      <w:r w:rsidR="00F55EFB" w:rsidRPr="00F1610C">
        <w:rPr>
          <w:rFonts w:hint="eastAsia"/>
          <w:color w:val="FF0000"/>
          <w:sz w:val="22"/>
          <w:highlight w:val="yellow"/>
        </w:rPr>
        <w:t>0</w:t>
      </w:r>
      <w:r w:rsidR="00F55EFB" w:rsidRPr="00F1610C">
        <w:rPr>
          <w:color w:val="FF0000"/>
          <w:sz w:val="22"/>
          <w:highlight w:val="yellow"/>
        </w:rPr>
        <w:t>.9162</w:t>
      </w:r>
      <w:r w:rsidR="00F55EFB" w:rsidRPr="00F1610C">
        <w:rPr>
          <w:rFonts w:hint="eastAsia"/>
          <w:color w:val="FF0000"/>
          <w:sz w:val="22"/>
          <w:highlight w:val="yellow"/>
        </w:rPr>
        <w:t>噸</w:t>
      </w:r>
      <w:r w:rsidR="00F55EFB" w:rsidRPr="00F1610C">
        <w:rPr>
          <w:rFonts w:hint="eastAsia"/>
          <w:color w:val="FF0000"/>
          <w:sz w:val="22"/>
          <w:highlight w:val="yellow"/>
        </w:rPr>
        <w:t>/</w:t>
      </w:r>
      <w:r w:rsidR="00F55EFB" w:rsidRPr="00F1610C">
        <w:rPr>
          <w:rFonts w:hint="eastAsia"/>
          <w:color w:val="FF0000"/>
          <w:sz w:val="22"/>
          <w:highlight w:val="yellow"/>
        </w:rPr>
        <w:t>月</w:t>
      </w:r>
    </w:p>
    <w:p w:rsidR="00F55EFB" w:rsidRPr="00F1610C" w:rsidRDefault="00F55EFB" w:rsidP="00DF1240">
      <w:pPr>
        <w:spacing w:line="240" w:lineRule="auto"/>
        <w:ind w:left="1134"/>
        <w:rPr>
          <w:color w:val="FF0000"/>
          <w:sz w:val="22"/>
          <w:highlight w:val="yellow"/>
        </w:rPr>
      </w:pPr>
      <w:r w:rsidRPr="00F1610C">
        <w:rPr>
          <w:color w:val="FF0000"/>
          <w:sz w:val="22"/>
          <w:highlight w:val="yellow"/>
        </w:rPr>
        <w:t>Step 5: 10</w:t>
      </w:r>
      <w:r w:rsidRPr="00F1610C">
        <w:rPr>
          <w:rFonts w:hint="eastAsia"/>
          <w:color w:val="FF0000"/>
          <w:sz w:val="22"/>
          <w:highlight w:val="yellow"/>
        </w:rPr>
        <w:t>台設備</w:t>
      </w:r>
      <w:proofErr w:type="gramStart"/>
      <w:r w:rsidR="00B31345">
        <w:rPr>
          <w:rFonts w:hint="eastAsia"/>
          <w:color w:val="FF0000"/>
          <w:sz w:val="22"/>
          <w:highlight w:val="yellow"/>
        </w:rPr>
        <w:t>每月</w:t>
      </w:r>
      <w:r w:rsidRPr="00F1610C">
        <w:rPr>
          <w:rFonts w:hint="eastAsia"/>
          <w:color w:val="FF0000"/>
          <w:sz w:val="22"/>
          <w:highlight w:val="yellow"/>
        </w:rPr>
        <w:t>減碳當量</w:t>
      </w:r>
      <w:proofErr w:type="gramEnd"/>
      <w:r w:rsidRPr="00F1610C">
        <w:rPr>
          <w:rFonts w:hint="eastAsia"/>
          <w:color w:val="FF0000"/>
          <w:sz w:val="22"/>
          <w:highlight w:val="yellow"/>
        </w:rPr>
        <w:t>=0</w:t>
      </w:r>
      <w:r w:rsidRPr="00F1610C">
        <w:rPr>
          <w:color w:val="FF0000"/>
          <w:sz w:val="22"/>
          <w:highlight w:val="yellow"/>
        </w:rPr>
        <w:t>.1018</w:t>
      </w:r>
      <w:r w:rsidRPr="00F1610C">
        <w:rPr>
          <w:rFonts w:hint="eastAsia"/>
          <w:color w:val="FF0000"/>
          <w:sz w:val="22"/>
          <w:highlight w:val="yellow"/>
        </w:rPr>
        <w:t>噸</w:t>
      </w:r>
      <w:r w:rsidRPr="00F1610C">
        <w:rPr>
          <w:rFonts w:hint="eastAsia"/>
          <w:color w:val="FF0000"/>
          <w:sz w:val="22"/>
          <w:highlight w:val="yellow"/>
        </w:rPr>
        <w:t>/</w:t>
      </w:r>
      <w:r w:rsidRPr="00F1610C">
        <w:rPr>
          <w:rFonts w:hint="eastAsia"/>
          <w:color w:val="FF0000"/>
          <w:sz w:val="22"/>
          <w:highlight w:val="yellow"/>
        </w:rPr>
        <w:t>月</w:t>
      </w:r>
    </w:p>
    <w:p w:rsidR="006052F9" w:rsidRDefault="006052F9" w:rsidP="005E7117">
      <w:pPr>
        <w:pStyle w:val="a0"/>
        <w:spacing w:afterLines="50" w:after="190" w:line="480" w:lineRule="exact"/>
        <w:ind w:leftChars="0" w:left="1491"/>
        <w:rPr>
          <w:color w:val="A6A6A6" w:themeColor="background1" w:themeShade="A6"/>
          <w:sz w:val="22"/>
        </w:rPr>
      </w:pPr>
    </w:p>
    <w:p w:rsidR="00CA14DC" w:rsidRPr="00FD313D" w:rsidRDefault="00CA14DC" w:rsidP="005E7117">
      <w:pPr>
        <w:pStyle w:val="a0"/>
        <w:spacing w:afterLines="50" w:after="190" w:line="480" w:lineRule="exact"/>
        <w:ind w:leftChars="0" w:left="1491"/>
        <w:rPr>
          <w:color w:val="A6A6A6" w:themeColor="background1" w:themeShade="A6"/>
          <w:sz w:val="22"/>
        </w:rPr>
      </w:pPr>
    </w:p>
    <w:tbl>
      <w:tblPr>
        <w:tblW w:w="95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975"/>
        <w:gridCol w:w="3841"/>
        <w:gridCol w:w="1134"/>
        <w:gridCol w:w="1134"/>
        <w:gridCol w:w="992"/>
        <w:gridCol w:w="909"/>
      </w:tblGrid>
      <w:tr w:rsidR="0082716A" w:rsidRPr="00BC6C47" w:rsidTr="00DF1240">
        <w:trPr>
          <w:cantSplit/>
          <w:trHeight w:val="337"/>
        </w:trPr>
        <w:tc>
          <w:tcPr>
            <w:tcW w:w="1517" w:type="dxa"/>
            <w:gridSpan w:val="2"/>
            <w:shd w:val="clear" w:color="auto" w:fill="B6DDE8" w:themeFill="accent5" w:themeFillTint="66"/>
            <w:vAlign w:val="center"/>
          </w:tcPr>
          <w:p w:rsidR="0082716A" w:rsidRPr="00BC6C47" w:rsidRDefault="006052F9" w:rsidP="005E7117">
            <w:pPr>
              <w:spacing w:line="480" w:lineRule="exact"/>
              <w:jc w:val="center"/>
              <w:rPr>
                <w:sz w:val="24"/>
                <w:szCs w:val="24"/>
              </w:rPr>
            </w:pPr>
            <w:r>
              <w:rPr>
                <w:color w:val="A6A6A6" w:themeColor="background1" w:themeShade="A6"/>
                <w:sz w:val="22"/>
              </w:rPr>
              <w:br w:type="page"/>
            </w:r>
          </w:p>
        </w:tc>
        <w:tc>
          <w:tcPr>
            <w:tcW w:w="3841" w:type="dxa"/>
            <w:shd w:val="clear" w:color="auto" w:fill="B6DDE8" w:themeFill="accent5" w:themeFillTint="66"/>
            <w:vAlign w:val="center"/>
          </w:tcPr>
          <w:p w:rsidR="0082716A" w:rsidRPr="00BC6C47" w:rsidRDefault="0082716A" w:rsidP="005E7117">
            <w:pPr>
              <w:spacing w:line="480" w:lineRule="exact"/>
              <w:jc w:val="center"/>
              <w:rPr>
                <w:sz w:val="24"/>
                <w:szCs w:val="24"/>
              </w:rPr>
            </w:pPr>
            <w:r w:rsidRPr="00BC6C47">
              <w:rPr>
                <w:sz w:val="24"/>
                <w:szCs w:val="24"/>
              </w:rPr>
              <w:t>項目</w:t>
            </w:r>
          </w:p>
        </w:tc>
        <w:tc>
          <w:tcPr>
            <w:tcW w:w="1134" w:type="dxa"/>
            <w:shd w:val="clear" w:color="auto" w:fill="B6DDE8" w:themeFill="accent5" w:themeFillTint="66"/>
          </w:tcPr>
          <w:p w:rsidR="0082716A" w:rsidRPr="00BC6C47" w:rsidRDefault="0082716A" w:rsidP="005E7117">
            <w:pPr>
              <w:spacing w:line="480" w:lineRule="exact"/>
              <w:jc w:val="center"/>
              <w:rPr>
                <w:sz w:val="24"/>
                <w:szCs w:val="24"/>
              </w:rPr>
            </w:pPr>
            <w:r w:rsidRPr="00BC6C47">
              <w:rPr>
                <w:rFonts w:hint="eastAsia"/>
                <w:sz w:val="24"/>
                <w:szCs w:val="24"/>
              </w:rPr>
              <w:t>輔導前</w:t>
            </w:r>
          </w:p>
        </w:tc>
        <w:tc>
          <w:tcPr>
            <w:tcW w:w="1134" w:type="dxa"/>
            <w:shd w:val="clear" w:color="auto" w:fill="B6DDE8" w:themeFill="accent5" w:themeFillTint="66"/>
            <w:vAlign w:val="center"/>
          </w:tcPr>
          <w:p w:rsidR="0082716A" w:rsidRPr="00BC6C47" w:rsidRDefault="008C0A11" w:rsidP="005E7117">
            <w:pPr>
              <w:spacing w:line="480" w:lineRule="exact"/>
              <w:jc w:val="center"/>
              <w:rPr>
                <w:color w:val="000000" w:themeColor="text1"/>
                <w:sz w:val="24"/>
                <w:szCs w:val="24"/>
              </w:rPr>
            </w:pPr>
            <w:r>
              <w:rPr>
                <w:color w:val="000000" w:themeColor="text1"/>
                <w:sz w:val="24"/>
                <w:szCs w:val="24"/>
              </w:rPr>
              <w:t>112</w:t>
            </w:r>
            <w:r w:rsidR="0082716A" w:rsidRPr="00BC6C47">
              <w:rPr>
                <w:color w:val="000000" w:themeColor="text1"/>
                <w:sz w:val="24"/>
                <w:szCs w:val="24"/>
              </w:rPr>
              <w:t>年</w:t>
            </w:r>
          </w:p>
        </w:tc>
        <w:tc>
          <w:tcPr>
            <w:tcW w:w="992" w:type="dxa"/>
            <w:shd w:val="clear" w:color="auto" w:fill="B6DDE8" w:themeFill="accent5" w:themeFillTint="66"/>
            <w:vAlign w:val="center"/>
          </w:tcPr>
          <w:p w:rsidR="0082716A" w:rsidRPr="00BC6C47" w:rsidRDefault="008C0A11" w:rsidP="005E7117">
            <w:pPr>
              <w:spacing w:line="480" w:lineRule="exact"/>
              <w:jc w:val="center"/>
              <w:rPr>
                <w:color w:val="000000" w:themeColor="text1"/>
                <w:sz w:val="24"/>
                <w:szCs w:val="24"/>
              </w:rPr>
            </w:pPr>
            <w:r>
              <w:rPr>
                <w:color w:val="000000" w:themeColor="text1"/>
                <w:sz w:val="24"/>
                <w:szCs w:val="24"/>
              </w:rPr>
              <w:t>113</w:t>
            </w:r>
            <w:r w:rsidR="0082716A" w:rsidRPr="00BC6C47">
              <w:rPr>
                <w:color w:val="000000" w:themeColor="text1"/>
                <w:sz w:val="24"/>
                <w:szCs w:val="24"/>
              </w:rPr>
              <w:t>年</w:t>
            </w:r>
          </w:p>
        </w:tc>
        <w:tc>
          <w:tcPr>
            <w:tcW w:w="909" w:type="dxa"/>
            <w:shd w:val="clear" w:color="auto" w:fill="B6DDE8" w:themeFill="accent5" w:themeFillTint="66"/>
            <w:vAlign w:val="center"/>
          </w:tcPr>
          <w:p w:rsidR="0082716A" w:rsidRPr="00BC6C47" w:rsidRDefault="0082716A" w:rsidP="005E7117">
            <w:pPr>
              <w:spacing w:line="480" w:lineRule="exact"/>
              <w:jc w:val="center"/>
              <w:rPr>
                <w:sz w:val="24"/>
                <w:szCs w:val="24"/>
              </w:rPr>
            </w:pPr>
            <w:r w:rsidRPr="00BC6C47">
              <w:rPr>
                <w:sz w:val="24"/>
                <w:szCs w:val="24"/>
              </w:rPr>
              <w:t>合計</w:t>
            </w:r>
          </w:p>
        </w:tc>
      </w:tr>
      <w:tr w:rsidR="0082716A" w:rsidRPr="00BC6C47" w:rsidTr="00DF1240">
        <w:trPr>
          <w:cantSplit/>
          <w:trHeight w:val="337"/>
        </w:trPr>
        <w:tc>
          <w:tcPr>
            <w:tcW w:w="542" w:type="dxa"/>
            <w:vMerge w:val="restart"/>
            <w:textDirection w:val="tbRlV"/>
            <w:vAlign w:val="center"/>
          </w:tcPr>
          <w:p w:rsidR="0082716A" w:rsidRPr="00BC6C47" w:rsidRDefault="0082716A" w:rsidP="00DF1240">
            <w:pPr>
              <w:spacing w:line="480" w:lineRule="exact"/>
              <w:jc w:val="center"/>
              <w:rPr>
                <w:sz w:val="24"/>
                <w:szCs w:val="24"/>
              </w:rPr>
            </w:pPr>
            <w:r w:rsidRPr="00BC6C47">
              <w:rPr>
                <w:rFonts w:hint="eastAsia"/>
                <w:sz w:val="24"/>
                <w:szCs w:val="24"/>
              </w:rPr>
              <w:t>輔導單位</w:t>
            </w:r>
            <w:r w:rsidRPr="00BC6C47">
              <w:rPr>
                <w:sz w:val="24"/>
                <w:szCs w:val="24"/>
              </w:rPr>
              <w:t>效益</w:t>
            </w:r>
          </w:p>
        </w:tc>
        <w:tc>
          <w:tcPr>
            <w:tcW w:w="975" w:type="dxa"/>
            <w:vAlign w:val="center"/>
          </w:tcPr>
          <w:p w:rsidR="0082716A" w:rsidRPr="00BC6C47" w:rsidRDefault="0082716A" w:rsidP="00251D88">
            <w:pPr>
              <w:spacing w:line="360" w:lineRule="exact"/>
              <w:jc w:val="center"/>
              <w:rPr>
                <w:sz w:val="24"/>
                <w:szCs w:val="24"/>
              </w:rPr>
            </w:pPr>
            <w:r w:rsidRPr="00BC6C47">
              <w:rPr>
                <w:sz w:val="24"/>
                <w:szCs w:val="24"/>
              </w:rPr>
              <w:t>投資</w:t>
            </w:r>
          </w:p>
        </w:tc>
        <w:tc>
          <w:tcPr>
            <w:tcW w:w="3841" w:type="dxa"/>
            <w:vAlign w:val="center"/>
          </w:tcPr>
          <w:p w:rsidR="0082716A" w:rsidRPr="00BC6C47" w:rsidRDefault="0082716A" w:rsidP="00251D88">
            <w:pPr>
              <w:spacing w:line="360" w:lineRule="exact"/>
              <w:rPr>
                <w:sz w:val="24"/>
                <w:szCs w:val="24"/>
              </w:rPr>
            </w:pPr>
            <w:r w:rsidRPr="00BC6C47">
              <w:rPr>
                <w:sz w:val="24"/>
                <w:szCs w:val="24"/>
              </w:rPr>
              <w:t>(</w:t>
            </w:r>
            <w:r w:rsidRPr="00BC6C47">
              <w:rPr>
                <w:rFonts w:hint="eastAsia"/>
                <w:sz w:val="24"/>
                <w:szCs w:val="24"/>
              </w:rPr>
              <w:t>1</w:t>
            </w:r>
            <w:r w:rsidRPr="00BC6C47">
              <w:rPr>
                <w:sz w:val="24"/>
                <w:szCs w:val="24"/>
              </w:rPr>
              <w:t>)</w:t>
            </w:r>
            <w:r w:rsidRPr="00BC6C47">
              <w:rPr>
                <w:sz w:val="24"/>
                <w:szCs w:val="24"/>
              </w:rPr>
              <w:t>投資金額</w:t>
            </w:r>
            <w:r w:rsidRPr="00BC6C47">
              <w:rPr>
                <w:sz w:val="24"/>
                <w:szCs w:val="24"/>
              </w:rPr>
              <w:t>(</w:t>
            </w:r>
            <w:r w:rsidRPr="00BC6C47">
              <w:rPr>
                <w:sz w:val="24"/>
                <w:szCs w:val="24"/>
              </w:rPr>
              <w:t>元</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Merge w:val="restart"/>
            <w:vAlign w:val="center"/>
          </w:tcPr>
          <w:p w:rsidR="0082716A" w:rsidRPr="00BC6C47" w:rsidRDefault="0082716A" w:rsidP="00251D88">
            <w:pPr>
              <w:spacing w:line="360" w:lineRule="exact"/>
              <w:jc w:val="center"/>
              <w:rPr>
                <w:sz w:val="24"/>
                <w:szCs w:val="24"/>
              </w:rPr>
            </w:pPr>
            <w:r w:rsidRPr="00BC6C47">
              <w:rPr>
                <w:sz w:val="24"/>
                <w:szCs w:val="24"/>
              </w:rPr>
              <w:t>就業</w:t>
            </w:r>
          </w:p>
        </w:tc>
        <w:tc>
          <w:tcPr>
            <w:tcW w:w="3841" w:type="dxa"/>
            <w:vAlign w:val="center"/>
          </w:tcPr>
          <w:p w:rsidR="0082716A" w:rsidRPr="00BC6C47" w:rsidRDefault="0082716A" w:rsidP="00251D88">
            <w:pPr>
              <w:spacing w:line="360" w:lineRule="exact"/>
              <w:rPr>
                <w:sz w:val="24"/>
                <w:szCs w:val="24"/>
              </w:rPr>
            </w:pPr>
            <w:r w:rsidRPr="00BC6C47">
              <w:rPr>
                <w:sz w:val="24"/>
                <w:szCs w:val="24"/>
              </w:rPr>
              <w:t>(</w:t>
            </w:r>
            <w:r w:rsidRPr="00BC6C47">
              <w:rPr>
                <w:rFonts w:hint="eastAsia"/>
                <w:sz w:val="24"/>
                <w:szCs w:val="24"/>
              </w:rPr>
              <w:t>2</w:t>
            </w:r>
            <w:r w:rsidRPr="00BC6C47">
              <w:rPr>
                <w:sz w:val="24"/>
                <w:szCs w:val="24"/>
              </w:rPr>
              <w:t>)</w:t>
            </w:r>
            <w:r w:rsidRPr="00BC6C47">
              <w:rPr>
                <w:sz w:val="24"/>
                <w:szCs w:val="24"/>
              </w:rPr>
              <w:t>增加就業</w:t>
            </w:r>
            <w:r w:rsidRPr="00BC6C47">
              <w:rPr>
                <w:sz w:val="24"/>
                <w:szCs w:val="24"/>
              </w:rPr>
              <w:t>(</w:t>
            </w:r>
            <w:r w:rsidRPr="00BC6C47">
              <w:rPr>
                <w:sz w:val="24"/>
                <w:szCs w:val="24"/>
              </w:rPr>
              <w:t>人</w:t>
            </w:r>
            <w:r w:rsidRPr="00BC6C47">
              <w:rPr>
                <w:rFonts w:hint="eastAsia"/>
                <w:sz w:val="24"/>
                <w:szCs w:val="24"/>
              </w:rPr>
              <w:t>數</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Merge/>
            <w:vAlign w:val="center"/>
          </w:tcPr>
          <w:p w:rsidR="0082716A" w:rsidRPr="00BC6C47" w:rsidRDefault="0082716A" w:rsidP="00251D88">
            <w:pPr>
              <w:spacing w:line="360" w:lineRule="exact"/>
              <w:jc w:val="center"/>
              <w:rPr>
                <w:sz w:val="24"/>
                <w:szCs w:val="24"/>
              </w:rPr>
            </w:pPr>
          </w:p>
        </w:tc>
        <w:tc>
          <w:tcPr>
            <w:tcW w:w="3841" w:type="dxa"/>
            <w:vAlign w:val="center"/>
          </w:tcPr>
          <w:p w:rsidR="0082716A" w:rsidRPr="00BC6C47" w:rsidRDefault="0082716A" w:rsidP="00251D88">
            <w:pPr>
              <w:spacing w:line="360" w:lineRule="exact"/>
              <w:rPr>
                <w:sz w:val="24"/>
                <w:szCs w:val="24"/>
              </w:rPr>
            </w:pPr>
            <w:r w:rsidRPr="00BC6C47">
              <w:rPr>
                <w:rFonts w:hint="eastAsia"/>
                <w:sz w:val="24"/>
                <w:szCs w:val="24"/>
              </w:rPr>
              <w:t>(3)</w:t>
            </w:r>
            <w:r w:rsidRPr="00BC6C47">
              <w:rPr>
                <w:rFonts w:hint="eastAsia"/>
                <w:sz w:val="24"/>
                <w:szCs w:val="24"/>
              </w:rPr>
              <w:t>培訓員工智慧機械職能</w:t>
            </w:r>
            <w:r w:rsidRPr="00BC6C47">
              <w:rPr>
                <w:rFonts w:hint="eastAsia"/>
                <w:sz w:val="24"/>
                <w:szCs w:val="24"/>
              </w:rPr>
              <w:t>(</w:t>
            </w:r>
            <w:r w:rsidRPr="00BC6C47">
              <w:rPr>
                <w:rFonts w:hint="eastAsia"/>
                <w:sz w:val="24"/>
                <w:szCs w:val="24"/>
              </w:rPr>
              <w:t>人數</w:t>
            </w:r>
            <w:r w:rsidRPr="00BC6C47">
              <w:rPr>
                <w:rFonts w:hint="eastAsia"/>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251D88">
            <w:pPr>
              <w:spacing w:line="360" w:lineRule="exact"/>
              <w:jc w:val="center"/>
              <w:rPr>
                <w:sz w:val="24"/>
                <w:szCs w:val="24"/>
              </w:rPr>
            </w:pPr>
            <w:r w:rsidRPr="00BC6C47">
              <w:rPr>
                <w:sz w:val="24"/>
                <w:szCs w:val="24"/>
              </w:rPr>
              <w:t>帶動</w:t>
            </w:r>
          </w:p>
          <w:p w:rsidR="0082716A" w:rsidRPr="00BC6C47" w:rsidRDefault="0082716A" w:rsidP="00251D88">
            <w:pPr>
              <w:spacing w:line="360" w:lineRule="exact"/>
              <w:jc w:val="center"/>
              <w:rPr>
                <w:sz w:val="24"/>
                <w:szCs w:val="24"/>
              </w:rPr>
            </w:pPr>
            <w:r w:rsidRPr="00BC6C47">
              <w:rPr>
                <w:sz w:val="24"/>
                <w:szCs w:val="24"/>
              </w:rPr>
              <w:t>研發</w:t>
            </w:r>
          </w:p>
        </w:tc>
        <w:tc>
          <w:tcPr>
            <w:tcW w:w="3841" w:type="dxa"/>
            <w:vAlign w:val="center"/>
          </w:tcPr>
          <w:p w:rsidR="0082716A" w:rsidRPr="00BC6C47" w:rsidRDefault="0082716A" w:rsidP="00251D88">
            <w:pPr>
              <w:spacing w:line="360" w:lineRule="exact"/>
              <w:rPr>
                <w:sz w:val="24"/>
                <w:szCs w:val="24"/>
              </w:rPr>
            </w:pPr>
            <w:r w:rsidRPr="00BC6C47">
              <w:rPr>
                <w:sz w:val="24"/>
                <w:szCs w:val="24"/>
              </w:rPr>
              <w:t>(4)</w:t>
            </w:r>
            <w:r w:rsidRPr="00BC6C47">
              <w:rPr>
                <w:sz w:val="24"/>
                <w:szCs w:val="24"/>
              </w:rPr>
              <w:t>投入研發費用</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179"/>
        </w:trPr>
        <w:tc>
          <w:tcPr>
            <w:tcW w:w="542" w:type="dxa"/>
            <w:vMerge/>
          </w:tcPr>
          <w:p w:rsidR="0082716A" w:rsidRPr="00BC6C47" w:rsidRDefault="0082716A" w:rsidP="005E7117">
            <w:pPr>
              <w:spacing w:line="480" w:lineRule="exact"/>
              <w:rPr>
                <w:sz w:val="24"/>
                <w:szCs w:val="24"/>
              </w:rPr>
            </w:pPr>
          </w:p>
        </w:tc>
        <w:tc>
          <w:tcPr>
            <w:tcW w:w="975" w:type="dxa"/>
            <w:vMerge w:val="restart"/>
            <w:vAlign w:val="center"/>
          </w:tcPr>
          <w:p w:rsidR="0082716A" w:rsidRPr="00BC6C47" w:rsidRDefault="0082716A" w:rsidP="00251D88">
            <w:pPr>
              <w:spacing w:line="360" w:lineRule="exact"/>
              <w:jc w:val="center"/>
              <w:rPr>
                <w:sz w:val="24"/>
                <w:szCs w:val="24"/>
              </w:rPr>
            </w:pPr>
            <w:r w:rsidRPr="00BC6C47">
              <w:rPr>
                <w:sz w:val="24"/>
                <w:szCs w:val="24"/>
              </w:rPr>
              <w:t>新產品服務</w:t>
            </w:r>
          </w:p>
        </w:tc>
        <w:tc>
          <w:tcPr>
            <w:tcW w:w="3841" w:type="dxa"/>
            <w:vAlign w:val="center"/>
          </w:tcPr>
          <w:p w:rsidR="0082716A" w:rsidRPr="00BC6C47" w:rsidRDefault="0082716A" w:rsidP="00251D88">
            <w:pPr>
              <w:spacing w:line="360" w:lineRule="exact"/>
              <w:rPr>
                <w:sz w:val="24"/>
                <w:szCs w:val="24"/>
              </w:rPr>
            </w:pPr>
            <w:r w:rsidRPr="00BC6C47">
              <w:rPr>
                <w:sz w:val="24"/>
                <w:szCs w:val="24"/>
              </w:rPr>
              <w:t>(5)</w:t>
            </w:r>
            <w:r w:rsidRPr="00BC6C47">
              <w:rPr>
                <w:sz w:val="24"/>
                <w:szCs w:val="24"/>
              </w:rPr>
              <w:t>產出新產品或服務</w:t>
            </w:r>
            <w:r w:rsidRPr="00BC6C47">
              <w:rPr>
                <w:rFonts w:hint="eastAsia"/>
                <w:sz w:val="24"/>
                <w:szCs w:val="24"/>
              </w:rPr>
              <w:t>(</w:t>
            </w:r>
            <w:r w:rsidRPr="00BC6C47">
              <w:rPr>
                <w:sz w:val="24"/>
                <w:szCs w:val="24"/>
              </w:rPr>
              <w:t>項</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149"/>
        </w:trPr>
        <w:tc>
          <w:tcPr>
            <w:tcW w:w="542" w:type="dxa"/>
            <w:vMerge/>
          </w:tcPr>
          <w:p w:rsidR="0082716A" w:rsidRPr="00BC6C47" w:rsidRDefault="0082716A" w:rsidP="005E7117">
            <w:pPr>
              <w:spacing w:line="480" w:lineRule="exact"/>
              <w:rPr>
                <w:sz w:val="24"/>
                <w:szCs w:val="24"/>
              </w:rPr>
            </w:pPr>
          </w:p>
        </w:tc>
        <w:tc>
          <w:tcPr>
            <w:tcW w:w="975" w:type="dxa"/>
            <w:vMerge/>
            <w:vAlign w:val="center"/>
          </w:tcPr>
          <w:p w:rsidR="0082716A" w:rsidRPr="00BC6C47" w:rsidRDefault="0082716A" w:rsidP="00251D88">
            <w:pPr>
              <w:spacing w:line="360" w:lineRule="exact"/>
              <w:jc w:val="center"/>
              <w:rPr>
                <w:sz w:val="24"/>
                <w:szCs w:val="24"/>
              </w:rPr>
            </w:pPr>
          </w:p>
        </w:tc>
        <w:tc>
          <w:tcPr>
            <w:tcW w:w="3841" w:type="dxa"/>
            <w:vAlign w:val="center"/>
          </w:tcPr>
          <w:p w:rsidR="0082716A" w:rsidRPr="00BC6C47" w:rsidRDefault="0082716A" w:rsidP="00251D88">
            <w:pPr>
              <w:spacing w:line="360" w:lineRule="exact"/>
              <w:rPr>
                <w:sz w:val="24"/>
                <w:szCs w:val="24"/>
              </w:rPr>
            </w:pPr>
            <w:r w:rsidRPr="00BC6C47">
              <w:rPr>
                <w:rFonts w:hint="eastAsia"/>
                <w:sz w:val="24"/>
                <w:szCs w:val="24"/>
              </w:rPr>
              <w:t>(6)</w:t>
            </w:r>
            <w:r w:rsidRPr="00BC6C47">
              <w:rPr>
                <w:rFonts w:hint="eastAsia"/>
                <w:sz w:val="24"/>
                <w:szCs w:val="24"/>
              </w:rPr>
              <w:t>增加產值</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251D88">
            <w:pPr>
              <w:spacing w:line="360" w:lineRule="exact"/>
              <w:jc w:val="center"/>
              <w:rPr>
                <w:sz w:val="24"/>
                <w:szCs w:val="24"/>
              </w:rPr>
            </w:pPr>
            <w:r w:rsidRPr="00BC6C47">
              <w:rPr>
                <w:sz w:val="24"/>
                <w:szCs w:val="24"/>
              </w:rPr>
              <w:t>成本</w:t>
            </w:r>
          </w:p>
          <w:p w:rsidR="0082716A" w:rsidRPr="00BC6C47" w:rsidRDefault="0082716A" w:rsidP="00251D88">
            <w:pPr>
              <w:spacing w:line="360" w:lineRule="exact"/>
              <w:jc w:val="center"/>
              <w:rPr>
                <w:sz w:val="24"/>
                <w:szCs w:val="24"/>
              </w:rPr>
            </w:pPr>
            <w:r w:rsidRPr="00BC6C47">
              <w:rPr>
                <w:rFonts w:hint="eastAsia"/>
                <w:sz w:val="24"/>
                <w:szCs w:val="24"/>
              </w:rPr>
              <w:t>效益</w:t>
            </w:r>
          </w:p>
        </w:tc>
        <w:tc>
          <w:tcPr>
            <w:tcW w:w="3841" w:type="dxa"/>
            <w:vAlign w:val="center"/>
          </w:tcPr>
          <w:p w:rsidR="0082716A" w:rsidRPr="00BC6C47" w:rsidRDefault="0082716A" w:rsidP="00251D88">
            <w:pPr>
              <w:spacing w:line="360" w:lineRule="exact"/>
              <w:rPr>
                <w:sz w:val="24"/>
                <w:szCs w:val="24"/>
              </w:rPr>
            </w:pPr>
            <w:r w:rsidRPr="00BC6C47">
              <w:rPr>
                <w:sz w:val="24"/>
                <w:szCs w:val="24"/>
              </w:rPr>
              <w:t>(7)</w:t>
            </w:r>
            <w:r w:rsidRPr="00BC6C47">
              <w:rPr>
                <w:sz w:val="24"/>
                <w:szCs w:val="24"/>
              </w:rPr>
              <w:t>降低生產成本</w:t>
            </w:r>
            <w:r w:rsidRPr="00BC6C47">
              <w:rPr>
                <w:rFonts w:hint="eastAsia"/>
                <w:sz w:val="24"/>
                <w:szCs w:val="24"/>
              </w:rPr>
              <w:t>(</w:t>
            </w:r>
            <w:r w:rsidRPr="00BC6C47">
              <w:rPr>
                <w:rFonts w:hint="eastAsia"/>
                <w:sz w:val="24"/>
                <w:szCs w:val="24"/>
              </w:rPr>
              <w:t>元</w:t>
            </w:r>
            <w:r w:rsidR="00A41DA7" w:rsidRPr="00BC6C47">
              <w:rPr>
                <w:rFonts w:hint="eastAsia"/>
                <w:sz w:val="24"/>
                <w:szCs w:val="24"/>
              </w:rPr>
              <w:t>或</w:t>
            </w:r>
            <w:r w:rsidRPr="00BC6C47">
              <w:rPr>
                <w:rFonts w:hint="eastAsia"/>
                <w:sz w:val="24"/>
                <w:szCs w:val="24"/>
              </w:rPr>
              <w:t>%)</w:t>
            </w:r>
          </w:p>
        </w:tc>
        <w:tc>
          <w:tcPr>
            <w:tcW w:w="1134" w:type="dxa"/>
          </w:tcPr>
          <w:p w:rsidR="0082716A" w:rsidRPr="00BC6C47" w:rsidRDefault="0082716A" w:rsidP="00251D88">
            <w:pPr>
              <w:spacing w:line="360" w:lineRule="exact"/>
              <w:jc w:val="center"/>
              <w:rPr>
                <w:sz w:val="24"/>
                <w:szCs w:val="24"/>
              </w:rPr>
            </w:pP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A41DA7" w:rsidRPr="00BC6C47" w:rsidRDefault="00A41DA7" w:rsidP="00251D88">
            <w:pPr>
              <w:spacing w:line="360" w:lineRule="exact"/>
              <w:jc w:val="center"/>
              <w:rPr>
                <w:sz w:val="24"/>
                <w:szCs w:val="24"/>
              </w:rPr>
            </w:pPr>
            <w:r w:rsidRPr="00BC6C47">
              <w:rPr>
                <w:rFonts w:hint="eastAsia"/>
                <w:sz w:val="24"/>
                <w:szCs w:val="24"/>
              </w:rPr>
              <w:t>生產</w:t>
            </w:r>
          </w:p>
          <w:p w:rsidR="0082716A" w:rsidRPr="00BC6C47" w:rsidRDefault="0082716A" w:rsidP="00251D88">
            <w:pPr>
              <w:spacing w:line="360" w:lineRule="exact"/>
              <w:jc w:val="center"/>
              <w:rPr>
                <w:sz w:val="24"/>
                <w:szCs w:val="24"/>
              </w:rPr>
            </w:pPr>
            <w:r w:rsidRPr="00BC6C47">
              <w:rPr>
                <w:rFonts w:hint="eastAsia"/>
                <w:sz w:val="24"/>
                <w:szCs w:val="24"/>
              </w:rPr>
              <w:t>效率</w:t>
            </w:r>
          </w:p>
        </w:tc>
        <w:tc>
          <w:tcPr>
            <w:tcW w:w="3841" w:type="dxa"/>
            <w:vAlign w:val="center"/>
          </w:tcPr>
          <w:p w:rsidR="0082716A" w:rsidRPr="00BC6C47" w:rsidRDefault="0082716A" w:rsidP="00251D88">
            <w:pPr>
              <w:spacing w:line="360" w:lineRule="exact"/>
              <w:rPr>
                <w:sz w:val="24"/>
                <w:szCs w:val="24"/>
              </w:rPr>
            </w:pPr>
            <w:r w:rsidRPr="00BC6C47">
              <w:rPr>
                <w:sz w:val="24"/>
                <w:szCs w:val="24"/>
              </w:rPr>
              <w:t>(8)</w:t>
            </w:r>
            <w:r w:rsidRPr="00BC6C47">
              <w:rPr>
                <w:rFonts w:hint="eastAsia"/>
                <w:sz w:val="24"/>
                <w:szCs w:val="24"/>
              </w:rPr>
              <w:t>提高生產效率</w:t>
            </w:r>
            <w:r w:rsidRPr="00BC6C47">
              <w:rPr>
                <w:rFonts w:hint="eastAsia"/>
                <w:sz w:val="24"/>
                <w:szCs w:val="24"/>
              </w:rPr>
              <w:t>(%)</w:t>
            </w:r>
          </w:p>
        </w:tc>
        <w:tc>
          <w:tcPr>
            <w:tcW w:w="1134" w:type="dxa"/>
          </w:tcPr>
          <w:p w:rsidR="0082716A" w:rsidRPr="00BC6C47" w:rsidRDefault="0082716A" w:rsidP="00251D88">
            <w:pPr>
              <w:spacing w:line="360" w:lineRule="exact"/>
              <w:jc w:val="center"/>
              <w:rPr>
                <w:sz w:val="24"/>
                <w:szCs w:val="24"/>
              </w:rPr>
            </w:pP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251D88">
            <w:pPr>
              <w:spacing w:line="360" w:lineRule="exact"/>
              <w:jc w:val="center"/>
              <w:rPr>
                <w:sz w:val="24"/>
                <w:szCs w:val="24"/>
              </w:rPr>
            </w:pPr>
            <w:r w:rsidRPr="00BC6C47">
              <w:rPr>
                <w:rFonts w:hint="eastAsia"/>
                <w:sz w:val="24"/>
                <w:szCs w:val="24"/>
              </w:rPr>
              <w:t>其他</w:t>
            </w:r>
          </w:p>
        </w:tc>
        <w:tc>
          <w:tcPr>
            <w:tcW w:w="3841" w:type="dxa"/>
            <w:vAlign w:val="center"/>
          </w:tcPr>
          <w:p w:rsidR="00A41DA7" w:rsidRPr="00BC6C47" w:rsidRDefault="00A41DA7" w:rsidP="00251D88">
            <w:pPr>
              <w:spacing w:line="360" w:lineRule="exact"/>
              <w:rPr>
                <w:rFonts w:ascii="標楷體" w:hAnsi="標楷體"/>
                <w:sz w:val="24"/>
                <w:szCs w:val="24"/>
              </w:rPr>
            </w:pPr>
            <w:r w:rsidRPr="00BC6C47">
              <w:rPr>
                <w:rFonts w:ascii="標楷體" w:hAnsi="標楷體" w:hint="eastAsia"/>
                <w:sz w:val="24"/>
                <w:szCs w:val="24"/>
              </w:rPr>
              <w:t xml:space="preserve"> </w:t>
            </w:r>
            <w:r w:rsidR="0082716A" w:rsidRPr="00BC6C47">
              <w:rPr>
                <w:rFonts w:ascii="標楷體" w:hAnsi="標楷體" w:hint="eastAsia"/>
                <w:sz w:val="24"/>
                <w:szCs w:val="24"/>
              </w:rPr>
              <w:t>___________________________</w:t>
            </w:r>
          </w:p>
          <w:p w:rsidR="0082716A" w:rsidRPr="00BC6C47" w:rsidRDefault="0082716A" w:rsidP="00251D88">
            <w:pPr>
              <w:spacing w:line="360" w:lineRule="exact"/>
              <w:rPr>
                <w:sz w:val="24"/>
                <w:szCs w:val="24"/>
              </w:rPr>
            </w:pPr>
            <w:r w:rsidRPr="00BC6C47">
              <w:rPr>
                <w:rFonts w:ascii="標楷體" w:hAnsi="標楷體" w:hint="eastAsia"/>
                <w:sz w:val="24"/>
                <w:szCs w:val="24"/>
              </w:rPr>
              <w:t>(自行填列其他未列舉之計畫效益)</w:t>
            </w:r>
          </w:p>
        </w:tc>
        <w:tc>
          <w:tcPr>
            <w:tcW w:w="1134" w:type="dxa"/>
          </w:tcPr>
          <w:p w:rsidR="0082716A" w:rsidRPr="00BC6C47" w:rsidRDefault="0082716A" w:rsidP="00251D88">
            <w:pPr>
              <w:spacing w:line="360" w:lineRule="exact"/>
              <w:jc w:val="center"/>
              <w:rPr>
                <w:sz w:val="24"/>
                <w:szCs w:val="24"/>
              </w:rPr>
            </w:pP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bl>
    <w:p w:rsidR="00E8638C" w:rsidRPr="00BC6C47" w:rsidRDefault="00833D32" w:rsidP="00E162A7">
      <w:pPr>
        <w:pStyle w:val="a0"/>
        <w:numPr>
          <w:ilvl w:val="0"/>
          <w:numId w:val="12"/>
        </w:numPr>
        <w:spacing w:line="480" w:lineRule="exact"/>
        <w:ind w:leftChars="0"/>
        <w:rPr>
          <w:color w:val="A6A6A6" w:themeColor="background1" w:themeShade="A6"/>
          <w:sz w:val="22"/>
        </w:rPr>
      </w:pPr>
      <w:r w:rsidRPr="00BC6C47">
        <w:rPr>
          <w:rFonts w:hint="eastAsia"/>
          <w:color w:val="A6A6A6" w:themeColor="background1" w:themeShade="A6"/>
          <w:sz w:val="22"/>
        </w:rPr>
        <w:t>同上應補充相關說明</w:t>
      </w:r>
      <w:r w:rsidR="00A13FEB" w:rsidRPr="00BC6C47">
        <w:rPr>
          <w:rFonts w:hint="eastAsia"/>
          <w:color w:val="A6A6A6" w:themeColor="background1" w:themeShade="A6"/>
          <w:sz w:val="22"/>
        </w:rPr>
        <w:t>。</w:t>
      </w:r>
    </w:p>
    <w:p w:rsidR="0099581F" w:rsidRPr="00BC6C47" w:rsidRDefault="0099581F" w:rsidP="005E7117">
      <w:pPr>
        <w:spacing w:line="480" w:lineRule="exact"/>
        <w:rPr>
          <w:color w:val="A6A6A6" w:themeColor="background1" w:themeShade="A6"/>
          <w:sz w:val="22"/>
        </w:rPr>
      </w:pPr>
    </w:p>
    <w:p w:rsidR="002363EB" w:rsidRPr="00BC6C47" w:rsidRDefault="002363EB" w:rsidP="00E162A7">
      <w:pPr>
        <w:pStyle w:val="2"/>
        <w:numPr>
          <w:ilvl w:val="1"/>
          <w:numId w:val="5"/>
        </w:numPr>
        <w:spacing w:line="480" w:lineRule="exact"/>
        <w:ind w:leftChars="0" w:left="1134" w:hanging="567"/>
      </w:pPr>
      <w:bookmarkStart w:id="12" w:name="_Toc503953924"/>
      <w:r w:rsidRPr="00BC6C47">
        <w:rPr>
          <w:rFonts w:hint="eastAsia"/>
        </w:rPr>
        <w:t>質化效益</w:t>
      </w:r>
      <w:bookmarkEnd w:id="12"/>
    </w:p>
    <w:p w:rsidR="0099581F" w:rsidRPr="00BC6C47" w:rsidRDefault="002363EB" w:rsidP="005E7117">
      <w:pPr>
        <w:spacing w:line="480" w:lineRule="exact"/>
        <w:ind w:leftChars="405" w:left="1134"/>
        <w:rPr>
          <w:color w:val="7F7F7F" w:themeColor="text1" w:themeTint="80"/>
          <w:sz w:val="22"/>
          <w:szCs w:val="20"/>
        </w:rPr>
      </w:pPr>
      <w:r w:rsidRPr="00BC6C47">
        <w:rPr>
          <w:rFonts w:hint="eastAsia"/>
          <w:color w:val="7F7F7F" w:themeColor="text1" w:themeTint="80"/>
          <w:sz w:val="22"/>
          <w:szCs w:val="20"/>
        </w:rPr>
        <w:t>(</w:t>
      </w:r>
      <w:r w:rsidRPr="00BC6C47">
        <w:rPr>
          <w:rFonts w:hint="eastAsia"/>
          <w:color w:val="7F7F7F" w:themeColor="text1" w:themeTint="80"/>
          <w:sz w:val="22"/>
          <w:szCs w:val="20"/>
        </w:rPr>
        <w:t>請說明藉由本輔導案除量化效益外，可達成之其他效益</w:t>
      </w:r>
      <w:r w:rsidR="00FA1451" w:rsidRPr="00BC6C47">
        <w:rPr>
          <w:rFonts w:hint="eastAsia"/>
          <w:color w:val="7F7F7F" w:themeColor="text1" w:themeTint="80"/>
          <w:sz w:val="22"/>
          <w:szCs w:val="20"/>
        </w:rPr>
        <w:t>，如促使輔導單位在設備聯網、生產管理</w:t>
      </w:r>
      <w:proofErr w:type="gramStart"/>
      <w:r w:rsidR="00FA1451" w:rsidRPr="00BC6C47">
        <w:rPr>
          <w:rFonts w:hint="eastAsia"/>
          <w:color w:val="7F7F7F" w:themeColor="text1" w:themeTint="80"/>
          <w:sz w:val="22"/>
          <w:szCs w:val="20"/>
        </w:rPr>
        <w:t>可視化與</w:t>
      </w:r>
      <w:proofErr w:type="gramEnd"/>
      <w:r w:rsidR="00FA1451" w:rsidRPr="00BC6C47">
        <w:rPr>
          <w:rFonts w:hint="eastAsia"/>
          <w:color w:val="7F7F7F" w:themeColor="text1" w:themeTint="80"/>
          <w:sz w:val="22"/>
          <w:szCs w:val="20"/>
        </w:rPr>
        <w:t>智慧化</w:t>
      </w:r>
      <w:r w:rsidR="003E22F7" w:rsidRPr="00BC6C47">
        <w:rPr>
          <w:rFonts w:hint="eastAsia"/>
          <w:color w:val="7F7F7F" w:themeColor="text1" w:themeTint="80"/>
          <w:sz w:val="22"/>
          <w:szCs w:val="20"/>
        </w:rPr>
        <w:t>應用</w:t>
      </w:r>
      <w:r w:rsidR="000203E1" w:rsidRPr="00BC6C47">
        <w:rPr>
          <w:rFonts w:hint="eastAsia"/>
          <w:color w:val="7F7F7F" w:themeColor="text1" w:themeTint="80"/>
          <w:sz w:val="22"/>
          <w:szCs w:val="20"/>
        </w:rPr>
        <w:t>可提升之服務、產品、技術之能量</w:t>
      </w:r>
      <w:r w:rsidR="000203E1" w:rsidRPr="00BC6C47">
        <w:rPr>
          <w:rFonts w:ascii="新細明體" w:eastAsia="新細明體" w:hAnsi="新細明體" w:hint="eastAsia"/>
          <w:color w:val="7F7F7F" w:themeColor="text1" w:themeTint="80"/>
          <w:sz w:val="22"/>
          <w:szCs w:val="20"/>
        </w:rPr>
        <w:t>、</w:t>
      </w:r>
      <w:r w:rsidR="000203E1" w:rsidRPr="00BC6C47">
        <w:rPr>
          <w:rFonts w:hint="eastAsia"/>
          <w:color w:val="7F7F7F" w:themeColor="text1" w:themeTint="80"/>
          <w:sz w:val="22"/>
          <w:szCs w:val="20"/>
        </w:rPr>
        <w:t>安排現場示範觀摩供其他廠商學習仿效、協助進行成果展示與廠商現身說法或協助揭露相關訊息於公司網站或其他計畫網站等部分</w:t>
      </w:r>
      <w:r w:rsidR="00AF1786" w:rsidRPr="00BC6C47">
        <w:rPr>
          <w:rFonts w:hint="eastAsia"/>
          <w:color w:val="7F7F7F" w:themeColor="text1" w:themeTint="80"/>
          <w:sz w:val="22"/>
          <w:szCs w:val="20"/>
        </w:rPr>
        <w:t>；協助</w:t>
      </w:r>
      <w:r w:rsidR="00AF1786" w:rsidRPr="00BC6C47">
        <w:rPr>
          <w:color w:val="7F7F7F" w:themeColor="text1" w:themeTint="80"/>
          <w:sz w:val="22"/>
          <w:szCs w:val="20"/>
        </w:rPr>
        <w:t>受輔導業者</w:t>
      </w:r>
      <w:r w:rsidR="00AF1786" w:rsidRPr="00BC6C47">
        <w:rPr>
          <w:rFonts w:hint="eastAsia"/>
          <w:color w:val="7F7F7F" w:themeColor="text1" w:themeTint="80"/>
          <w:sz w:val="22"/>
          <w:szCs w:val="20"/>
        </w:rPr>
        <w:t>提升</w:t>
      </w:r>
      <w:r w:rsidR="00AF1786" w:rsidRPr="00BC6C47">
        <w:rPr>
          <w:color w:val="7F7F7F" w:themeColor="text1" w:themeTint="80"/>
          <w:sz w:val="22"/>
          <w:szCs w:val="20"/>
        </w:rPr>
        <w:t>生產</w:t>
      </w:r>
      <w:proofErr w:type="gramStart"/>
      <w:r w:rsidR="00AF1786" w:rsidRPr="00BC6C47">
        <w:rPr>
          <w:color w:val="7F7F7F" w:themeColor="text1" w:themeTint="80"/>
          <w:sz w:val="22"/>
          <w:szCs w:val="20"/>
        </w:rPr>
        <w:t>稼</w:t>
      </w:r>
      <w:proofErr w:type="gramEnd"/>
      <w:r w:rsidR="00AF1786" w:rsidRPr="00BC6C47">
        <w:rPr>
          <w:color w:val="7F7F7F" w:themeColor="text1" w:themeTint="80"/>
          <w:sz w:val="22"/>
          <w:szCs w:val="20"/>
        </w:rPr>
        <w:t>動率</w:t>
      </w:r>
      <w:r w:rsidR="00AF1786" w:rsidRPr="00BC6C47">
        <w:rPr>
          <w:rFonts w:hint="eastAsia"/>
          <w:color w:val="7F7F7F" w:themeColor="text1" w:themeTint="80"/>
          <w:sz w:val="22"/>
          <w:szCs w:val="20"/>
        </w:rPr>
        <w:t>、</w:t>
      </w:r>
      <w:r w:rsidR="00AF1786" w:rsidRPr="00BC6C47">
        <w:rPr>
          <w:color w:val="7F7F7F" w:themeColor="text1" w:themeTint="80"/>
          <w:sz w:val="22"/>
          <w:szCs w:val="20"/>
        </w:rPr>
        <w:t>提高設備</w:t>
      </w:r>
      <w:r w:rsidR="00AF1786" w:rsidRPr="00BC6C47">
        <w:rPr>
          <w:rFonts w:hint="eastAsia"/>
          <w:color w:val="7F7F7F" w:themeColor="text1" w:themeTint="80"/>
          <w:sz w:val="22"/>
          <w:szCs w:val="20"/>
        </w:rPr>
        <w:t>售價與</w:t>
      </w:r>
      <w:r w:rsidR="00AF1786" w:rsidRPr="00BC6C47">
        <w:rPr>
          <w:color w:val="7F7F7F" w:themeColor="text1" w:themeTint="80"/>
          <w:sz w:val="22"/>
          <w:szCs w:val="20"/>
        </w:rPr>
        <w:t>機台競爭力</w:t>
      </w:r>
      <w:r w:rsidR="00AF1786" w:rsidRPr="00BC6C47">
        <w:rPr>
          <w:rFonts w:hint="eastAsia"/>
          <w:color w:val="7F7F7F" w:themeColor="text1" w:themeTint="80"/>
          <w:sz w:val="22"/>
          <w:szCs w:val="20"/>
        </w:rPr>
        <w:t>(</w:t>
      </w:r>
      <w:r w:rsidR="00AF1786" w:rsidRPr="00BC6C47">
        <w:rPr>
          <w:rFonts w:hint="eastAsia"/>
          <w:color w:val="7F7F7F" w:themeColor="text1" w:themeTint="80"/>
          <w:sz w:val="22"/>
          <w:szCs w:val="20"/>
        </w:rPr>
        <w:t>比較</w:t>
      </w:r>
    </w:p>
    <w:p w:rsidR="002363EB" w:rsidRPr="00BC6C47" w:rsidRDefault="00AF1786" w:rsidP="005E7117">
      <w:pPr>
        <w:spacing w:line="480" w:lineRule="exact"/>
        <w:ind w:leftChars="405" w:left="1134"/>
        <w:rPr>
          <w:color w:val="7F7F7F" w:themeColor="text1" w:themeTint="80"/>
          <w:sz w:val="22"/>
          <w:szCs w:val="20"/>
        </w:rPr>
      </w:pPr>
      <w:r w:rsidRPr="00BC6C47">
        <w:rPr>
          <w:rFonts w:hint="eastAsia"/>
          <w:color w:val="7F7F7F" w:themeColor="text1" w:themeTint="80"/>
          <w:sz w:val="22"/>
          <w:szCs w:val="20"/>
        </w:rPr>
        <w:t>好賣</w:t>
      </w:r>
      <w:r w:rsidRPr="00BC6C47">
        <w:rPr>
          <w:color w:val="7F7F7F" w:themeColor="text1" w:themeTint="80"/>
          <w:sz w:val="22"/>
          <w:szCs w:val="20"/>
        </w:rPr>
        <w:t>)</w:t>
      </w:r>
      <w:r w:rsidR="000203E1" w:rsidRPr="00BC6C47">
        <w:rPr>
          <w:rFonts w:hint="eastAsia"/>
          <w:color w:val="7F7F7F" w:themeColor="text1" w:themeTint="80"/>
          <w:sz w:val="22"/>
          <w:szCs w:val="20"/>
        </w:rPr>
        <w:t>。</w:t>
      </w:r>
      <w:r w:rsidR="002363EB" w:rsidRPr="00BC6C47">
        <w:rPr>
          <w:rFonts w:hint="eastAsia"/>
          <w:color w:val="7F7F7F" w:themeColor="text1" w:themeTint="80"/>
          <w:sz w:val="22"/>
          <w:szCs w:val="20"/>
        </w:rPr>
        <w:t>)</w:t>
      </w:r>
      <w:r w:rsidR="005B3FE1">
        <w:rPr>
          <w:color w:val="7F7F7F" w:themeColor="text1" w:themeTint="80"/>
          <w:sz w:val="22"/>
          <w:szCs w:val="20"/>
        </w:rPr>
        <w:br/>
      </w:r>
      <w:r w:rsidR="005B3FE1" w:rsidRPr="005B3FE1">
        <w:rPr>
          <w:rFonts w:hint="eastAsia"/>
        </w:rPr>
        <w:t xml:space="preserve"> </w:t>
      </w:r>
      <w:r w:rsidR="005B3FE1" w:rsidRPr="005B3FE1">
        <w:rPr>
          <w:rFonts w:hint="eastAsia"/>
          <w:color w:val="7F7F7F" w:themeColor="text1" w:themeTint="80"/>
          <w:sz w:val="22"/>
          <w:szCs w:val="20"/>
        </w:rPr>
        <w:t>1</w:t>
      </w:r>
      <w:r w:rsidR="005B3FE1" w:rsidRPr="005B3FE1">
        <w:rPr>
          <w:rFonts w:hint="eastAsia"/>
          <w:color w:val="7F7F7F" w:themeColor="text1" w:themeTint="80"/>
          <w:sz w:val="22"/>
          <w:szCs w:val="20"/>
        </w:rPr>
        <w:t>、</w:t>
      </w:r>
      <w:r w:rsidR="005B3FE1" w:rsidRPr="005B3FE1">
        <w:rPr>
          <w:rFonts w:hint="eastAsia"/>
          <w:color w:val="7F7F7F" w:themeColor="text1" w:themeTint="80"/>
          <w:sz w:val="22"/>
          <w:szCs w:val="20"/>
        </w:rPr>
        <w:tab/>
      </w:r>
      <w:r w:rsidR="005B3FE1" w:rsidRPr="005B3FE1">
        <w:rPr>
          <w:rFonts w:hint="eastAsia"/>
          <w:color w:val="7F7F7F" w:themeColor="text1" w:themeTint="80"/>
          <w:sz w:val="22"/>
          <w:szCs w:val="20"/>
        </w:rPr>
        <w:t>執行本計畫後，對於</w:t>
      </w:r>
      <w:proofErr w:type="gramStart"/>
      <w:r w:rsidR="005B3FE1" w:rsidRPr="005B3FE1">
        <w:rPr>
          <w:rFonts w:hint="eastAsia"/>
          <w:color w:val="7F7F7F" w:themeColor="text1" w:themeTint="80"/>
          <w:sz w:val="22"/>
          <w:szCs w:val="20"/>
        </w:rPr>
        <w:t>……智慧化功能能預測未來發展之方向</w:t>
      </w:r>
      <w:proofErr w:type="gramEnd"/>
      <w:r w:rsidR="005B3FE1" w:rsidRPr="005B3FE1">
        <w:rPr>
          <w:rFonts w:hint="eastAsia"/>
          <w:color w:val="7F7F7F" w:themeColor="text1" w:themeTint="80"/>
          <w:sz w:val="22"/>
          <w:szCs w:val="20"/>
        </w:rPr>
        <w:t>。</w:t>
      </w:r>
    </w:p>
    <w:p w:rsidR="008E7161" w:rsidRPr="00BC6C47" w:rsidRDefault="008E7161" w:rsidP="005E7117">
      <w:pPr>
        <w:widowControl/>
        <w:adjustRightInd/>
        <w:snapToGrid/>
        <w:spacing w:line="480" w:lineRule="exact"/>
        <w:jc w:val="left"/>
        <w:sectPr w:rsidR="008E7161" w:rsidRPr="00BC6C47" w:rsidSect="009A637E">
          <w:pgSz w:w="11906" w:h="16838"/>
          <w:pgMar w:top="1134" w:right="1134" w:bottom="1134" w:left="1134" w:header="851" w:footer="992" w:gutter="0"/>
          <w:cols w:space="425"/>
          <w:docGrid w:type="lines" w:linePitch="381"/>
        </w:sectPr>
      </w:pPr>
    </w:p>
    <w:p w:rsidR="008E7161" w:rsidRPr="00EC6E54" w:rsidRDefault="008E7161" w:rsidP="005E7117">
      <w:pPr>
        <w:widowControl/>
        <w:adjustRightInd/>
        <w:snapToGrid/>
        <w:spacing w:line="480" w:lineRule="exact"/>
        <w:jc w:val="left"/>
        <w:rPr>
          <w:b/>
          <w:noProof/>
          <w:sz w:val="36"/>
          <w:szCs w:val="36"/>
        </w:rPr>
      </w:pPr>
      <w:r w:rsidRPr="00BC6C47">
        <w:rPr>
          <w:rFonts w:ascii="標楷體" w:hAnsi="標楷體" w:hint="eastAsia"/>
          <w:b/>
          <w:noProof/>
          <w:sz w:val="36"/>
          <w:szCs w:val="36"/>
        </w:rPr>
        <w:lastRenderedPageBreak/>
        <w:t>肆、問卷一：</w:t>
      </w:r>
      <w:r w:rsidR="00EC6E54" w:rsidRPr="00EC6E54">
        <w:rPr>
          <w:rFonts w:hint="eastAsia"/>
          <w:b/>
          <w:noProof/>
          <w:sz w:val="36"/>
          <w:szCs w:val="36"/>
        </w:rPr>
        <w:t>協助中小企業智慧應用升級計畫</w:t>
      </w:r>
      <w:r w:rsidR="00EC6E54" w:rsidRPr="00EC6E54">
        <w:rPr>
          <w:rFonts w:hint="eastAsia"/>
          <w:b/>
          <w:noProof/>
          <w:sz w:val="36"/>
          <w:szCs w:val="36"/>
        </w:rPr>
        <w:t>-</w:t>
      </w:r>
      <w:r w:rsidR="00EC6E54" w:rsidRPr="00EC6E54">
        <w:rPr>
          <w:rFonts w:hint="eastAsia"/>
          <w:b/>
          <w:noProof/>
          <w:sz w:val="36"/>
          <w:szCs w:val="36"/>
        </w:rPr>
        <w:t>產業需求調查診斷表</w:t>
      </w:r>
      <w:r w:rsidRPr="00BC6C47">
        <w:rPr>
          <w:rFonts w:ascii="標楷體" w:hAnsi="標楷體" w:hint="eastAsia"/>
          <w:b/>
          <w:noProof/>
          <w:color w:val="BFBFBF" w:themeColor="background1" w:themeShade="BF"/>
          <w:sz w:val="24"/>
          <w:szCs w:val="24"/>
        </w:rPr>
        <w:t>(</w:t>
      </w:r>
      <w:r w:rsidR="00EC6E54">
        <w:rPr>
          <w:rFonts w:ascii="標楷體" w:hAnsi="標楷體" w:hint="eastAsia"/>
          <w:b/>
          <w:noProof/>
          <w:color w:val="BFBFBF" w:themeColor="background1" w:themeShade="BF"/>
          <w:sz w:val="24"/>
          <w:szCs w:val="24"/>
        </w:rPr>
        <w:t>請輔導單位填寫本表，填寫對象為受輔導廠商，</w:t>
      </w:r>
      <w:r w:rsidRPr="00BC6C47">
        <w:rPr>
          <w:rFonts w:ascii="標楷體" w:hAnsi="標楷體" w:hint="eastAsia"/>
          <w:b/>
          <w:noProof/>
          <w:color w:val="BFBFBF" w:themeColor="background1" w:themeShade="BF"/>
          <w:sz w:val="24"/>
          <w:szCs w:val="24"/>
        </w:rPr>
        <w:t>請受訪者簽</w:t>
      </w:r>
      <w:r w:rsidRPr="00546BEF">
        <w:rPr>
          <w:rFonts w:ascii="標楷體" w:hAnsi="標楷體" w:hint="eastAsia"/>
          <w:b/>
          <w:noProof/>
          <w:color w:val="BFBFBF" w:themeColor="background1" w:themeShade="BF"/>
          <w:sz w:val="24"/>
          <w:szCs w:val="24"/>
        </w:rPr>
        <w:t>名</w:t>
      </w:r>
      <w:r w:rsidR="00F10417" w:rsidRPr="00546BEF">
        <w:rPr>
          <w:rFonts w:ascii="標楷體" w:hAnsi="標楷體" w:hint="eastAsia"/>
          <w:b/>
          <w:noProof/>
          <w:color w:val="BFBFBF" w:themeColor="background1" w:themeShade="BF"/>
          <w:sz w:val="24"/>
          <w:szCs w:val="24"/>
        </w:rPr>
        <w:t>，於簽約時檢附</w:t>
      </w:r>
      <w:r w:rsidRPr="00546BEF">
        <w:rPr>
          <w:rFonts w:ascii="標楷體" w:hAnsi="標楷體" w:hint="eastAsia"/>
          <w:b/>
          <w:noProof/>
          <w:color w:val="BFBFBF" w:themeColor="background1" w:themeShade="BF"/>
          <w:sz w:val="24"/>
          <w:szCs w:val="24"/>
        </w:rPr>
        <w:t>)</w:t>
      </w:r>
    </w:p>
    <w:p w:rsidR="008E7161" w:rsidRPr="00BC6C47" w:rsidRDefault="008E7161" w:rsidP="005E7117">
      <w:pPr>
        <w:spacing w:afterLines="10" w:after="38" w:line="480" w:lineRule="exact"/>
        <w:ind w:leftChars="-177" w:left="-70" w:rightChars="-60" w:right="-168" w:hangingChars="152" w:hanging="426"/>
        <w:rPr>
          <w:szCs w:val="28"/>
        </w:rPr>
      </w:pPr>
      <w:r w:rsidRPr="00BC6C47">
        <w:rPr>
          <w:rFonts w:hAnsi="標楷體"/>
          <w:szCs w:val="28"/>
        </w:rPr>
        <w:t>一、廠商基本資料</w:t>
      </w:r>
      <w:r w:rsidRPr="00BC6C47">
        <w:rPr>
          <w:rFonts w:hAnsi="標楷體" w:hint="eastAsia"/>
          <w:szCs w:val="28"/>
        </w:rPr>
        <w:t xml:space="preserve">                        </w:t>
      </w:r>
      <w:r w:rsidRPr="00BC6C47">
        <w:rPr>
          <w:rFonts w:hAnsi="標楷體" w:hint="eastAsia"/>
          <w:szCs w:val="28"/>
        </w:rPr>
        <w:t>診斷日期：</w:t>
      </w:r>
      <w:r w:rsidRPr="00BC6C47">
        <w:rPr>
          <w:rFonts w:hAnsi="標楷體" w:hint="eastAsia"/>
          <w:szCs w:val="28"/>
        </w:rPr>
        <w:t xml:space="preserve">    </w:t>
      </w:r>
      <w:r w:rsidRPr="00BC6C47">
        <w:rPr>
          <w:rFonts w:hAnsi="標楷體" w:hint="eastAsia"/>
          <w:szCs w:val="28"/>
        </w:rPr>
        <w:t>年</w:t>
      </w:r>
      <w:r w:rsidRPr="00BC6C47">
        <w:rPr>
          <w:rFonts w:hAnsi="標楷體" w:hint="eastAsia"/>
          <w:szCs w:val="28"/>
        </w:rPr>
        <w:t xml:space="preserve">    </w:t>
      </w:r>
      <w:r w:rsidRPr="00BC6C47">
        <w:rPr>
          <w:rFonts w:hAnsi="標楷體" w:hint="eastAsia"/>
          <w:szCs w:val="28"/>
        </w:rPr>
        <w:t>月</w:t>
      </w:r>
      <w:r w:rsidRPr="00BC6C47">
        <w:rPr>
          <w:rFonts w:hAnsi="標楷體" w:hint="eastAsia"/>
          <w:szCs w:val="28"/>
        </w:rPr>
        <w:t xml:space="preserve">    </w:t>
      </w:r>
      <w:r w:rsidRPr="00BC6C47">
        <w:rPr>
          <w:rFonts w:hAnsi="標楷體" w:hint="eastAsia"/>
          <w:szCs w:val="28"/>
        </w:rPr>
        <w:t>日</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615"/>
        <w:gridCol w:w="240"/>
        <w:gridCol w:w="998"/>
        <w:gridCol w:w="2088"/>
        <w:gridCol w:w="52"/>
        <w:gridCol w:w="3278"/>
      </w:tblGrid>
      <w:tr w:rsidR="008E7161" w:rsidRPr="00BC6C47" w:rsidTr="008C0A11">
        <w:trPr>
          <w:trHeight w:val="249"/>
        </w:trPr>
        <w:tc>
          <w:tcPr>
            <w:tcW w:w="1666"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公司名稱：</w:t>
            </w:r>
          </w:p>
        </w:tc>
        <w:tc>
          <w:tcPr>
            <w:tcW w:w="1666" w:type="pct"/>
            <w:gridSpan w:val="3"/>
            <w:vAlign w:val="center"/>
          </w:tcPr>
          <w:p w:rsidR="008E7161" w:rsidRPr="008C0A11" w:rsidRDefault="008E7161" w:rsidP="005E7117">
            <w:pPr>
              <w:spacing w:line="480" w:lineRule="exact"/>
              <w:rPr>
                <w:sz w:val="24"/>
                <w:szCs w:val="24"/>
              </w:rPr>
            </w:pPr>
            <w:r w:rsidRPr="008C0A11">
              <w:rPr>
                <w:rFonts w:hAnsi="標楷體"/>
                <w:bCs/>
                <w:sz w:val="24"/>
                <w:szCs w:val="24"/>
              </w:rPr>
              <w:t>統一編號</w:t>
            </w:r>
            <w:r w:rsidRPr="008C0A11">
              <w:rPr>
                <w:rFonts w:hAnsi="標楷體"/>
                <w:sz w:val="24"/>
                <w:szCs w:val="24"/>
              </w:rPr>
              <w:t>：</w:t>
            </w:r>
          </w:p>
        </w:tc>
        <w:tc>
          <w:tcPr>
            <w:tcW w:w="1668"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負責人：</w:t>
            </w:r>
          </w:p>
        </w:tc>
      </w:tr>
      <w:tr w:rsidR="008E7161" w:rsidRPr="00BC6C47" w:rsidTr="008C0A11">
        <w:trPr>
          <w:trHeight w:val="228"/>
        </w:trPr>
        <w:tc>
          <w:tcPr>
            <w:tcW w:w="1666"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電</w:t>
            </w:r>
            <w:r w:rsidRPr="008C0A11">
              <w:rPr>
                <w:rFonts w:hAnsi="標楷體" w:hint="eastAsia"/>
                <w:sz w:val="24"/>
                <w:szCs w:val="24"/>
              </w:rPr>
              <w:t xml:space="preserve">    </w:t>
            </w:r>
            <w:r w:rsidRPr="008C0A11">
              <w:rPr>
                <w:rFonts w:hAnsi="標楷體"/>
                <w:sz w:val="24"/>
                <w:szCs w:val="24"/>
              </w:rPr>
              <w:t>話：</w:t>
            </w:r>
          </w:p>
        </w:tc>
        <w:tc>
          <w:tcPr>
            <w:tcW w:w="3334" w:type="pct"/>
            <w:gridSpan w:val="5"/>
            <w:tcBorders>
              <w:bottom w:val="single" w:sz="4" w:space="0" w:color="auto"/>
            </w:tcBorders>
            <w:vAlign w:val="center"/>
          </w:tcPr>
          <w:p w:rsidR="008E7161" w:rsidRPr="008C0A11" w:rsidRDefault="008E7161" w:rsidP="005E7117">
            <w:pPr>
              <w:spacing w:line="480" w:lineRule="exact"/>
              <w:rPr>
                <w:bCs/>
                <w:sz w:val="24"/>
                <w:szCs w:val="24"/>
              </w:rPr>
            </w:pPr>
            <w:r w:rsidRPr="008C0A11">
              <w:rPr>
                <w:rFonts w:hAnsi="標楷體"/>
                <w:bCs/>
                <w:sz w:val="24"/>
                <w:szCs w:val="24"/>
              </w:rPr>
              <w:t>地</w:t>
            </w:r>
            <w:r w:rsidRPr="008C0A11">
              <w:rPr>
                <w:bCs/>
                <w:sz w:val="24"/>
                <w:szCs w:val="24"/>
              </w:rPr>
              <w:t xml:space="preserve">    </w:t>
            </w:r>
            <w:r w:rsidRPr="008C0A11">
              <w:rPr>
                <w:rFonts w:hAnsi="標楷體"/>
                <w:bCs/>
                <w:sz w:val="24"/>
                <w:szCs w:val="24"/>
              </w:rPr>
              <w:t>址</w:t>
            </w:r>
            <w:r w:rsidRPr="008C0A11">
              <w:rPr>
                <w:rFonts w:hAnsi="標楷體"/>
                <w:sz w:val="24"/>
                <w:szCs w:val="24"/>
              </w:rPr>
              <w:t>：</w:t>
            </w:r>
          </w:p>
        </w:tc>
      </w:tr>
      <w:tr w:rsidR="008E7161" w:rsidRPr="00BC6C47" w:rsidTr="008C0A11">
        <w:trPr>
          <w:trHeight w:val="348"/>
        </w:trPr>
        <w:tc>
          <w:tcPr>
            <w:tcW w:w="5000" w:type="pct"/>
            <w:gridSpan w:val="7"/>
            <w:vAlign w:val="center"/>
          </w:tcPr>
          <w:p w:rsidR="008E7161" w:rsidRPr="008C0A11" w:rsidRDefault="008E7161" w:rsidP="005E7117">
            <w:pPr>
              <w:spacing w:line="480" w:lineRule="exact"/>
              <w:rPr>
                <w:sz w:val="24"/>
                <w:szCs w:val="24"/>
              </w:rPr>
            </w:pPr>
            <w:r w:rsidRPr="008C0A11">
              <w:rPr>
                <w:rFonts w:hAnsi="標楷體"/>
                <w:sz w:val="24"/>
                <w:szCs w:val="24"/>
              </w:rPr>
              <w:t>受訪者姓名</w:t>
            </w:r>
            <w:r w:rsidRPr="008C0A11">
              <w:rPr>
                <w:rFonts w:hAnsi="標楷體" w:hint="eastAsia"/>
                <w:sz w:val="24"/>
                <w:szCs w:val="24"/>
              </w:rPr>
              <w:t>/</w:t>
            </w:r>
            <w:r w:rsidRPr="008C0A11">
              <w:rPr>
                <w:rFonts w:hAnsi="標楷體" w:hint="eastAsia"/>
                <w:sz w:val="24"/>
                <w:szCs w:val="24"/>
              </w:rPr>
              <w:t>職稱</w:t>
            </w:r>
            <w:r w:rsidRPr="008C0A11">
              <w:rPr>
                <w:rFonts w:hAnsi="標楷體"/>
                <w:sz w:val="24"/>
                <w:szCs w:val="24"/>
              </w:rPr>
              <w:t>：</w:t>
            </w:r>
            <w:r w:rsidRPr="00EC222D">
              <w:rPr>
                <w:rFonts w:ascii="標楷體" w:hAnsi="標楷體"/>
                <w:color w:val="A6A6A6" w:themeColor="background1" w:themeShade="A6"/>
                <w:kern w:val="0"/>
                <w:sz w:val="24"/>
                <w:szCs w:val="24"/>
              </w:rPr>
              <w:t>○○</w:t>
            </w:r>
            <w:r w:rsidRPr="00EC222D">
              <w:rPr>
                <w:rFonts w:ascii="標楷體" w:hAnsi="標楷體" w:hint="eastAsia"/>
                <w:color w:val="A6A6A6" w:themeColor="background1" w:themeShade="A6"/>
                <w:kern w:val="0"/>
                <w:sz w:val="24"/>
                <w:szCs w:val="24"/>
              </w:rPr>
              <w:t xml:space="preserve">機械 </w:t>
            </w:r>
            <w:r w:rsidRPr="00EC222D">
              <w:rPr>
                <w:rFonts w:hAnsi="標楷體"/>
                <w:color w:val="A6A6A6" w:themeColor="background1" w:themeShade="A6"/>
                <w:sz w:val="24"/>
                <w:szCs w:val="24"/>
              </w:rPr>
              <w:t>葉</w:t>
            </w:r>
            <w:r w:rsidRPr="00EC222D">
              <w:rPr>
                <w:rFonts w:ascii="標楷體" w:hAnsi="標楷體"/>
                <w:color w:val="A6A6A6" w:themeColor="background1" w:themeShade="A6"/>
                <w:kern w:val="0"/>
                <w:sz w:val="24"/>
                <w:szCs w:val="24"/>
              </w:rPr>
              <w:t>○○</w:t>
            </w:r>
            <w:r w:rsidRPr="00EC222D">
              <w:rPr>
                <w:color w:val="A6A6A6" w:themeColor="background1" w:themeShade="A6"/>
                <w:kern w:val="0"/>
                <w:sz w:val="24"/>
                <w:szCs w:val="24"/>
              </w:rPr>
              <w:t>/</w:t>
            </w:r>
            <w:r w:rsidRPr="00EC222D">
              <w:rPr>
                <w:rFonts w:hAnsi="標楷體"/>
                <w:color w:val="A6A6A6" w:themeColor="background1" w:themeShade="A6"/>
                <w:sz w:val="24"/>
                <w:szCs w:val="24"/>
              </w:rPr>
              <w:t>總經理、</w:t>
            </w:r>
            <w:r w:rsidRPr="00EC222D">
              <w:rPr>
                <w:rFonts w:hAnsi="標楷體" w:hint="eastAsia"/>
                <w:color w:val="A6A6A6" w:themeColor="background1" w:themeShade="A6"/>
                <w:sz w:val="24"/>
                <w:szCs w:val="24"/>
              </w:rPr>
              <w:t>精機中心</w:t>
            </w:r>
            <w:r w:rsidRPr="00EC222D">
              <w:rPr>
                <w:rFonts w:hAnsi="標楷體" w:hint="eastAsia"/>
                <w:color w:val="A6A6A6" w:themeColor="background1" w:themeShade="A6"/>
                <w:sz w:val="24"/>
                <w:szCs w:val="24"/>
              </w:rPr>
              <w:t xml:space="preserve"> </w:t>
            </w:r>
            <w:r w:rsidRPr="00EC222D">
              <w:rPr>
                <w:rFonts w:hAnsi="標楷體"/>
                <w:color w:val="A6A6A6" w:themeColor="background1" w:themeShade="A6"/>
                <w:sz w:val="24"/>
                <w:szCs w:val="24"/>
              </w:rPr>
              <w:t>葉</w:t>
            </w:r>
            <w:r w:rsidRPr="00EC222D">
              <w:rPr>
                <w:rFonts w:ascii="標楷體" w:hAnsi="標楷體"/>
                <w:color w:val="A6A6A6" w:themeColor="background1" w:themeShade="A6"/>
                <w:kern w:val="0"/>
                <w:sz w:val="24"/>
                <w:szCs w:val="24"/>
              </w:rPr>
              <w:t>○○</w:t>
            </w:r>
            <w:r w:rsidRPr="00EC222D">
              <w:rPr>
                <w:rFonts w:ascii="標楷體" w:hAnsi="標楷體" w:hint="eastAsia"/>
                <w:color w:val="A6A6A6" w:themeColor="background1" w:themeShade="A6"/>
                <w:kern w:val="0"/>
                <w:sz w:val="24"/>
                <w:szCs w:val="24"/>
              </w:rPr>
              <w:t>/</w:t>
            </w:r>
            <w:r w:rsidRPr="00EC222D">
              <w:rPr>
                <w:rFonts w:hAnsi="標楷體" w:hint="eastAsia"/>
                <w:color w:val="A6A6A6" w:themeColor="background1" w:themeShade="A6"/>
                <w:sz w:val="24"/>
                <w:szCs w:val="24"/>
              </w:rPr>
              <w:t>經理</w:t>
            </w:r>
          </w:p>
        </w:tc>
      </w:tr>
      <w:tr w:rsidR="008E7161" w:rsidRPr="00BC6C47" w:rsidTr="008C0A11">
        <w:trPr>
          <w:trHeight w:val="325"/>
        </w:trPr>
        <w:tc>
          <w:tcPr>
            <w:tcW w:w="5000" w:type="pct"/>
            <w:gridSpan w:val="7"/>
            <w:vAlign w:val="center"/>
          </w:tcPr>
          <w:p w:rsidR="008E7161" w:rsidRPr="008C0A11" w:rsidRDefault="008E7161" w:rsidP="005E7117">
            <w:pPr>
              <w:spacing w:line="480" w:lineRule="exact"/>
              <w:rPr>
                <w:rFonts w:hAnsi="標楷體"/>
                <w:sz w:val="24"/>
                <w:szCs w:val="24"/>
              </w:rPr>
            </w:pPr>
            <w:r w:rsidRPr="008C0A11">
              <w:rPr>
                <w:rFonts w:hAnsi="標楷體"/>
                <w:sz w:val="24"/>
                <w:szCs w:val="24"/>
              </w:rPr>
              <w:t>受訪者</w:t>
            </w:r>
            <w:r w:rsidRPr="008C0A11">
              <w:rPr>
                <w:sz w:val="24"/>
                <w:szCs w:val="24"/>
              </w:rPr>
              <w:t>E-mail</w:t>
            </w:r>
            <w:r w:rsidRPr="008C0A11">
              <w:rPr>
                <w:rFonts w:hAnsi="標楷體"/>
                <w:sz w:val="24"/>
                <w:szCs w:val="24"/>
              </w:rPr>
              <w:t>：</w:t>
            </w:r>
          </w:p>
        </w:tc>
      </w:tr>
      <w:tr w:rsidR="008E7161" w:rsidRPr="00BC6C47" w:rsidTr="008C0A11">
        <w:trPr>
          <w:trHeight w:val="289"/>
        </w:trPr>
        <w:tc>
          <w:tcPr>
            <w:tcW w:w="5000" w:type="pct"/>
            <w:gridSpan w:val="7"/>
            <w:vAlign w:val="center"/>
          </w:tcPr>
          <w:p w:rsidR="008E7161" w:rsidRPr="008C0A11" w:rsidRDefault="008E7161" w:rsidP="005E7117">
            <w:pPr>
              <w:spacing w:line="480" w:lineRule="exact"/>
              <w:rPr>
                <w:sz w:val="24"/>
                <w:szCs w:val="24"/>
              </w:rPr>
            </w:pPr>
            <w:r w:rsidRPr="008C0A11">
              <w:rPr>
                <w:rFonts w:hint="eastAsia"/>
                <w:sz w:val="24"/>
                <w:szCs w:val="24"/>
              </w:rPr>
              <w:t>會議地點：</w:t>
            </w:r>
          </w:p>
        </w:tc>
      </w:tr>
      <w:tr w:rsidR="008E7161" w:rsidRPr="00BC6C47" w:rsidTr="008C0A11">
        <w:trPr>
          <w:trHeight w:val="409"/>
        </w:trPr>
        <w:tc>
          <w:tcPr>
            <w:tcW w:w="1358" w:type="pct"/>
            <w:tcBorders>
              <w:bottom w:val="single" w:sz="4" w:space="0" w:color="auto"/>
            </w:tcBorders>
            <w:vAlign w:val="center"/>
          </w:tcPr>
          <w:p w:rsidR="008E7161" w:rsidRPr="008C0A11" w:rsidRDefault="008E7161" w:rsidP="005E7117">
            <w:pPr>
              <w:spacing w:line="480" w:lineRule="exact"/>
              <w:rPr>
                <w:sz w:val="24"/>
                <w:szCs w:val="24"/>
              </w:rPr>
            </w:pPr>
            <w:r w:rsidRPr="008C0A11">
              <w:rPr>
                <w:rFonts w:hAnsi="標楷體"/>
                <w:bCs/>
                <w:sz w:val="24"/>
                <w:szCs w:val="24"/>
              </w:rPr>
              <w:t>資本額：</w:t>
            </w:r>
            <w:r w:rsidRPr="008C0A11">
              <w:rPr>
                <w:kern w:val="0"/>
                <w:sz w:val="24"/>
                <w:szCs w:val="24"/>
              </w:rPr>
              <w:t>○○,○○○</w:t>
            </w:r>
            <w:r w:rsidRPr="008C0A11">
              <w:rPr>
                <w:rFonts w:hAnsi="標楷體" w:hint="eastAsia"/>
                <w:bCs/>
                <w:sz w:val="24"/>
                <w:szCs w:val="24"/>
              </w:rPr>
              <w:t>萬元</w:t>
            </w:r>
          </w:p>
        </w:tc>
        <w:tc>
          <w:tcPr>
            <w:tcW w:w="928" w:type="pct"/>
            <w:gridSpan w:val="3"/>
            <w:tcBorders>
              <w:bottom w:val="single" w:sz="4" w:space="0" w:color="auto"/>
            </w:tcBorders>
            <w:vAlign w:val="center"/>
          </w:tcPr>
          <w:p w:rsidR="008E7161" w:rsidRPr="008C0A11" w:rsidRDefault="008E7161" w:rsidP="005E7117">
            <w:pPr>
              <w:spacing w:line="480" w:lineRule="exact"/>
              <w:rPr>
                <w:rFonts w:hAnsi="標楷體"/>
                <w:bCs/>
                <w:sz w:val="24"/>
                <w:szCs w:val="24"/>
              </w:rPr>
            </w:pPr>
            <w:r w:rsidRPr="008C0A11">
              <w:rPr>
                <w:rFonts w:hAnsi="標楷體"/>
                <w:bCs/>
                <w:sz w:val="24"/>
                <w:szCs w:val="24"/>
              </w:rPr>
              <w:t>員工數：</w:t>
            </w:r>
            <w:r w:rsidRPr="008C0A11">
              <w:rPr>
                <w:kern w:val="0"/>
                <w:sz w:val="24"/>
                <w:szCs w:val="24"/>
              </w:rPr>
              <w:t>○○</w:t>
            </w:r>
            <w:r w:rsidRPr="008C0A11">
              <w:rPr>
                <w:rFonts w:hAnsi="標楷體" w:hint="eastAsia"/>
                <w:bCs/>
                <w:sz w:val="24"/>
                <w:szCs w:val="24"/>
              </w:rPr>
              <w:t>人</w:t>
            </w:r>
          </w:p>
        </w:tc>
        <w:tc>
          <w:tcPr>
            <w:tcW w:w="2714" w:type="pct"/>
            <w:gridSpan w:val="3"/>
            <w:tcBorders>
              <w:bottom w:val="single" w:sz="4" w:space="0" w:color="auto"/>
            </w:tcBorders>
            <w:vAlign w:val="center"/>
          </w:tcPr>
          <w:p w:rsidR="008E7161" w:rsidRPr="008C0A11" w:rsidRDefault="008E7161" w:rsidP="005E7117">
            <w:pPr>
              <w:spacing w:line="480" w:lineRule="exact"/>
              <w:rPr>
                <w:sz w:val="24"/>
                <w:szCs w:val="24"/>
              </w:rPr>
            </w:pPr>
            <w:r w:rsidRPr="008C0A11">
              <w:rPr>
                <w:rFonts w:hAnsi="標楷體"/>
                <w:sz w:val="24"/>
                <w:szCs w:val="24"/>
              </w:rPr>
              <w:t>主要產品：</w:t>
            </w:r>
          </w:p>
        </w:tc>
      </w:tr>
      <w:tr w:rsidR="008E7161" w:rsidRPr="00BC6C47" w:rsidTr="00B04F08">
        <w:trPr>
          <w:trHeight w:val="397"/>
        </w:trPr>
        <w:tc>
          <w:tcPr>
            <w:tcW w:w="5000" w:type="pct"/>
            <w:gridSpan w:val="7"/>
            <w:tcBorders>
              <w:bottom w:val="nil"/>
            </w:tcBorders>
            <w:vAlign w:val="center"/>
          </w:tcPr>
          <w:p w:rsidR="008E7161" w:rsidRPr="00BC6C47" w:rsidRDefault="008E7161" w:rsidP="00F82090">
            <w:pPr>
              <w:spacing w:line="260" w:lineRule="exact"/>
              <w:rPr>
                <w:bCs/>
                <w:szCs w:val="24"/>
              </w:rPr>
            </w:pPr>
            <w:r w:rsidRPr="00BC6C47">
              <w:rPr>
                <w:rFonts w:hAnsi="標楷體"/>
                <w:szCs w:val="24"/>
              </w:rPr>
              <w:t>產業別</w:t>
            </w:r>
            <w:r w:rsidRPr="00BC6C47">
              <w:rPr>
                <w:rFonts w:hAnsi="標楷體"/>
                <w:bCs/>
                <w:szCs w:val="24"/>
              </w:rPr>
              <w:t>：</w:t>
            </w:r>
          </w:p>
        </w:tc>
      </w:tr>
      <w:tr w:rsidR="008E7161" w:rsidRPr="00BC6C47" w:rsidTr="00B04F08">
        <w:trPr>
          <w:trHeight w:val="340"/>
        </w:trPr>
        <w:tc>
          <w:tcPr>
            <w:tcW w:w="1786" w:type="pct"/>
            <w:gridSpan w:val="3"/>
            <w:tcBorders>
              <w:top w:val="nil"/>
            </w:tcBorders>
          </w:tcPr>
          <w:p w:rsidR="008E7161" w:rsidRPr="00BC6C47" w:rsidRDefault="008E7161" w:rsidP="00F82090">
            <w:pPr>
              <w:tabs>
                <w:tab w:val="left" w:pos="212"/>
              </w:tabs>
              <w:spacing w:line="220" w:lineRule="exact"/>
              <w:rPr>
                <w:sz w:val="20"/>
                <w:szCs w:val="20"/>
                <w:u w:val="single"/>
              </w:rPr>
            </w:pPr>
            <w:r w:rsidRPr="00BC6C47">
              <w:rPr>
                <w:rFonts w:hAnsi="標楷體"/>
                <w:kern w:val="0"/>
                <w:sz w:val="20"/>
                <w:szCs w:val="20"/>
                <w:u w:val="single"/>
              </w:rPr>
              <w:t>農、林、漁、牧業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w:t>
            </w:r>
            <w:r w:rsidRPr="00BC6C47">
              <w:rPr>
                <w:rFonts w:hAnsi="標楷體"/>
                <w:kern w:val="0"/>
                <w:sz w:val="20"/>
                <w:szCs w:val="20"/>
              </w:rPr>
              <w:t>農、牧業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w:t>
            </w:r>
            <w:r w:rsidRPr="00BC6C47">
              <w:rPr>
                <w:rFonts w:hAnsi="標楷體"/>
                <w:kern w:val="0"/>
                <w:sz w:val="20"/>
                <w:szCs w:val="20"/>
              </w:rPr>
              <w:t>林業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3</w:t>
            </w:r>
            <w:r w:rsidRPr="00BC6C47">
              <w:rPr>
                <w:rFonts w:hAnsi="標楷體"/>
                <w:kern w:val="0"/>
                <w:sz w:val="20"/>
                <w:szCs w:val="20"/>
              </w:rPr>
              <w:t>漁業</w:t>
            </w:r>
          </w:p>
          <w:p w:rsidR="008E7161" w:rsidRPr="00BC6C47" w:rsidRDefault="008E7161" w:rsidP="00F82090">
            <w:pPr>
              <w:tabs>
                <w:tab w:val="left" w:pos="308"/>
              </w:tabs>
              <w:spacing w:line="220" w:lineRule="exact"/>
              <w:rPr>
                <w:sz w:val="20"/>
                <w:szCs w:val="20"/>
                <w:u w:val="single"/>
              </w:rPr>
            </w:pPr>
            <w:r w:rsidRPr="00BC6C47">
              <w:rPr>
                <w:rFonts w:hAnsi="標楷體"/>
                <w:kern w:val="0"/>
                <w:sz w:val="20"/>
                <w:szCs w:val="20"/>
                <w:u w:val="single"/>
              </w:rPr>
              <w:t>礦業及土石採取業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w:t>
            </w:r>
            <w:r w:rsidRPr="00BC6C47">
              <w:rPr>
                <w:rFonts w:hAnsi="標楷體"/>
                <w:kern w:val="0"/>
                <w:sz w:val="20"/>
                <w:szCs w:val="20"/>
              </w:rPr>
              <w:t>石油及天然氣礦業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w:t>
            </w:r>
            <w:r w:rsidRPr="00BC6C47">
              <w:rPr>
                <w:rFonts w:hAnsi="標楷體"/>
                <w:kern w:val="0"/>
                <w:sz w:val="20"/>
                <w:szCs w:val="20"/>
              </w:rPr>
              <w:t>砂、石及黏土採取業</w:t>
            </w:r>
          </w:p>
          <w:p w:rsidR="008E7161" w:rsidRPr="00BC6C47" w:rsidRDefault="008E7161" w:rsidP="00F82090">
            <w:pPr>
              <w:tabs>
                <w:tab w:val="left" w:pos="308"/>
              </w:tabs>
              <w:spacing w:line="220" w:lineRule="exact"/>
              <w:rPr>
                <w:sz w:val="20"/>
                <w:szCs w:val="20"/>
                <w:u w:val="single"/>
              </w:rPr>
            </w:pPr>
            <w:r w:rsidRPr="00BC6C47">
              <w:rPr>
                <w:rFonts w:hAnsi="標楷體"/>
                <w:kern w:val="0"/>
                <w:sz w:val="20"/>
                <w:szCs w:val="20"/>
                <w:u w:val="single"/>
              </w:rPr>
              <w:t>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w:t>
            </w:r>
            <w:r w:rsidRPr="00BC6C47">
              <w:rPr>
                <w:rFonts w:hAnsi="標楷體"/>
                <w:kern w:val="0"/>
                <w:sz w:val="20"/>
                <w:szCs w:val="20"/>
              </w:rPr>
              <w:t>食品</w:t>
            </w:r>
            <w:proofErr w:type="gramStart"/>
            <w:r w:rsidRPr="00BC6C47">
              <w:rPr>
                <w:rFonts w:hAnsi="標楷體"/>
                <w:kern w:val="0"/>
                <w:sz w:val="20"/>
                <w:szCs w:val="20"/>
              </w:rPr>
              <w:t>及飼品</w:t>
            </w:r>
            <w:proofErr w:type="gramEnd"/>
            <w:r w:rsidRPr="00BC6C47">
              <w:rPr>
                <w:rFonts w:hAnsi="標楷體"/>
                <w:kern w:val="0"/>
                <w:sz w:val="20"/>
                <w:szCs w:val="20"/>
              </w:rPr>
              <w:t>製造業</w:t>
            </w:r>
          </w:p>
          <w:p w:rsidR="008E7161" w:rsidRPr="00BC6C47" w:rsidRDefault="008E7161" w:rsidP="00F82090">
            <w:pPr>
              <w:tabs>
                <w:tab w:val="left" w:pos="733"/>
              </w:tabs>
              <w:spacing w:line="220" w:lineRule="exact"/>
              <w:ind w:leftChars="127" w:left="356" w:firstLineChars="1" w:firstLine="2"/>
              <w:rPr>
                <w:kern w:val="0"/>
                <w:sz w:val="20"/>
                <w:szCs w:val="20"/>
              </w:rPr>
            </w:pPr>
            <w:r w:rsidRPr="00BC6C47">
              <w:rPr>
                <w:sz w:val="20"/>
                <w:szCs w:val="20"/>
              </w:rPr>
              <w:sym w:font="Wingdings 2" w:char="F0A3"/>
            </w:r>
            <w:r w:rsidRPr="00BC6C47">
              <w:rPr>
                <w:sz w:val="20"/>
                <w:szCs w:val="20"/>
              </w:rPr>
              <w:t>9</w:t>
            </w:r>
            <w:r w:rsidRPr="00BC6C47">
              <w:rPr>
                <w:rFonts w:hAnsi="標楷體"/>
                <w:kern w:val="0"/>
                <w:sz w:val="20"/>
                <w:szCs w:val="20"/>
              </w:rPr>
              <w:t>飲料製造業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10</w:t>
            </w:r>
            <w:r w:rsidRPr="00BC6C47">
              <w:rPr>
                <w:rFonts w:hAnsi="標楷體"/>
                <w:kern w:val="0"/>
                <w:sz w:val="20"/>
                <w:szCs w:val="20"/>
              </w:rPr>
              <w:t>菸草製造業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11</w:t>
            </w:r>
            <w:r w:rsidRPr="00BC6C47">
              <w:rPr>
                <w:rFonts w:hAnsi="標楷體"/>
                <w:kern w:val="0"/>
                <w:sz w:val="20"/>
                <w:szCs w:val="20"/>
              </w:rPr>
              <w:t>紡織業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12</w:t>
            </w:r>
            <w:r w:rsidRPr="00BC6C47">
              <w:rPr>
                <w:sz w:val="20"/>
                <w:szCs w:val="20"/>
              </w:rPr>
              <w:t>成衣及服飾品製造業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13</w:t>
            </w:r>
            <w:r w:rsidRPr="00BC6C47">
              <w:rPr>
                <w:rFonts w:hAnsi="標楷體"/>
                <w:kern w:val="0"/>
                <w:sz w:val="20"/>
                <w:szCs w:val="20"/>
              </w:rPr>
              <w:t>皮革、毛皮及其製品製造業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14</w:t>
            </w:r>
            <w:r w:rsidRPr="00BC6C47">
              <w:rPr>
                <w:rFonts w:hAnsi="標楷體"/>
                <w:kern w:val="0"/>
                <w:sz w:val="20"/>
                <w:szCs w:val="20"/>
              </w:rPr>
              <w:t>木竹製品製造業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15</w:t>
            </w:r>
            <w:r w:rsidRPr="00BC6C47">
              <w:rPr>
                <w:rFonts w:hAnsi="標楷體"/>
                <w:kern w:val="0"/>
                <w:sz w:val="20"/>
                <w:szCs w:val="20"/>
              </w:rPr>
              <w:t>紙漿、紙及紙製品製造業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16</w:t>
            </w:r>
            <w:r w:rsidRPr="00BC6C47">
              <w:rPr>
                <w:rFonts w:hAnsi="標楷體"/>
                <w:kern w:val="0"/>
                <w:sz w:val="20"/>
                <w:szCs w:val="20"/>
              </w:rPr>
              <w:t>印刷及資料儲存媒體複製業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17</w:t>
            </w:r>
            <w:r w:rsidRPr="00BC6C47">
              <w:rPr>
                <w:rFonts w:hAnsi="標楷體"/>
                <w:kern w:val="0"/>
                <w:sz w:val="20"/>
                <w:szCs w:val="20"/>
              </w:rPr>
              <w:t>石油及煤製品製造業</w:t>
            </w:r>
          </w:p>
          <w:p w:rsidR="008C0A11" w:rsidRDefault="008E7161" w:rsidP="00F82090">
            <w:pPr>
              <w:tabs>
                <w:tab w:val="left" w:pos="308"/>
              </w:tabs>
              <w:spacing w:line="220" w:lineRule="exact"/>
              <w:ind w:leftChars="127" w:left="358" w:hangingChars="1" w:hanging="2"/>
              <w:rPr>
                <w:rFonts w:hAnsi="標楷體"/>
                <w:kern w:val="0"/>
                <w:sz w:val="20"/>
                <w:szCs w:val="20"/>
              </w:rPr>
            </w:pPr>
            <w:r w:rsidRPr="00BC6C47">
              <w:rPr>
                <w:sz w:val="20"/>
                <w:szCs w:val="20"/>
              </w:rPr>
              <w:sym w:font="Wingdings 2" w:char="F0A3"/>
            </w:r>
            <w:r w:rsidRPr="00BC6C47">
              <w:rPr>
                <w:sz w:val="20"/>
                <w:szCs w:val="20"/>
              </w:rPr>
              <w:t>18</w:t>
            </w:r>
            <w:r w:rsidR="008C0A11" w:rsidRPr="008C0A11">
              <w:rPr>
                <w:rFonts w:hAnsi="標楷體" w:hint="eastAsia"/>
                <w:kern w:val="0"/>
                <w:sz w:val="20"/>
                <w:szCs w:val="20"/>
              </w:rPr>
              <w:t>化學材料及肥料製造業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19</w:t>
            </w:r>
            <w:r w:rsidRPr="00BC6C47">
              <w:rPr>
                <w:sz w:val="20"/>
                <w:szCs w:val="20"/>
              </w:rPr>
              <w:t>其他</w:t>
            </w:r>
            <w:r w:rsidRPr="00BC6C47">
              <w:rPr>
                <w:rFonts w:hAnsi="標楷體"/>
                <w:kern w:val="0"/>
                <w:sz w:val="20"/>
                <w:szCs w:val="20"/>
              </w:rPr>
              <w:t>化學製品製造業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20</w:t>
            </w:r>
            <w:r w:rsidRPr="00BC6C47">
              <w:rPr>
                <w:rFonts w:hAnsi="標楷體"/>
                <w:kern w:val="0"/>
                <w:sz w:val="20"/>
                <w:szCs w:val="20"/>
              </w:rPr>
              <w:t>藥品及</w:t>
            </w:r>
            <w:proofErr w:type="gramStart"/>
            <w:r w:rsidRPr="00BC6C47">
              <w:rPr>
                <w:rFonts w:hAnsi="標楷體"/>
                <w:kern w:val="0"/>
                <w:sz w:val="20"/>
                <w:szCs w:val="20"/>
              </w:rPr>
              <w:t>醫</w:t>
            </w:r>
            <w:proofErr w:type="gramEnd"/>
            <w:r w:rsidRPr="00BC6C47">
              <w:rPr>
                <w:rFonts w:hAnsi="標楷體"/>
                <w:kern w:val="0"/>
                <w:sz w:val="20"/>
                <w:szCs w:val="20"/>
              </w:rPr>
              <w:t>用化學製品製造業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21</w:t>
            </w:r>
            <w:r w:rsidRPr="00BC6C47">
              <w:rPr>
                <w:rFonts w:hAnsi="標楷體"/>
                <w:kern w:val="0"/>
                <w:sz w:val="20"/>
                <w:szCs w:val="20"/>
              </w:rPr>
              <w:t>橡膠製品製造業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22</w:t>
            </w:r>
            <w:r w:rsidRPr="00BC6C47">
              <w:rPr>
                <w:rFonts w:hAnsi="標楷體"/>
                <w:kern w:val="0"/>
                <w:sz w:val="20"/>
                <w:szCs w:val="20"/>
              </w:rPr>
              <w:t>塑膠製品製造業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23</w:t>
            </w:r>
            <w:r w:rsidRPr="00BC6C47">
              <w:rPr>
                <w:rFonts w:hAnsi="標楷體"/>
                <w:kern w:val="0"/>
                <w:sz w:val="20"/>
                <w:szCs w:val="20"/>
              </w:rPr>
              <w:t>非金屬礦物製品製造業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24</w:t>
            </w:r>
            <w:r w:rsidRPr="00BC6C47">
              <w:rPr>
                <w:rFonts w:hAnsi="標楷體"/>
                <w:kern w:val="0"/>
                <w:sz w:val="20"/>
                <w:szCs w:val="20"/>
              </w:rPr>
              <w:t>基本金屬製造業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25</w:t>
            </w:r>
            <w:r w:rsidRPr="00BC6C47">
              <w:rPr>
                <w:rFonts w:hAnsi="標楷體"/>
                <w:kern w:val="0"/>
                <w:sz w:val="20"/>
                <w:szCs w:val="20"/>
              </w:rPr>
              <w:t>金屬製品製造業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26</w:t>
            </w:r>
            <w:r w:rsidRPr="00BC6C47">
              <w:rPr>
                <w:rFonts w:hAnsi="標楷體"/>
                <w:kern w:val="0"/>
                <w:sz w:val="20"/>
                <w:szCs w:val="20"/>
              </w:rPr>
              <w:t>電子零組件製造業</w:t>
            </w:r>
          </w:p>
          <w:p w:rsidR="008E7161" w:rsidRPr="00BC6C47" w:rsidRDefault="008E7161" w:rsidP="00F82090">
            <w:pPr>
              <w:tabs>
                <w:tab w:val="left" w:pos="733"/>
              </w:tabs>
              <w:spacing w:line="220" w:lineRule="exact"/>
              <w:ind w:leftChars="127" w:left="742" w:hangingChars="193" w:hanging="386"/>
              <w:rPr>
                <w:kern w:val="0"/>
                <w:sz w:val="20"/>
                <w:szCs w:val="20"/>
              </w:rPr>
            </w:pPr>
            <w:r w:rsidRPr="00BC6C47">
              <w:rPr>
                <w:sz w:val="20"/>
                <w:szCs w:val="20"/>
              </w:rPr>
              <w:sym w:font="Wingdings 2" w:char="F0A3"/>
            </w:r>
            <w:r w:rsidRPr="00BC6C47">
              <w:rPr>
                <w:sz w:val="20"/>
                <w:szCs w:val="20"/>
              </w:rPr>
              <w:t>27</w:t>
            </w:r>
            <w:r w:rsidRPr="00BC6C47">
              <w:rPr>
                <w:rFonts w:hAnsi="標楷體"/>
                <w:kern w:val="0"/>
                <w:sz w:val="20"/>
                <w:szCs w:val="20"/>
              </w:rPr>
              <w:t>電腦、電子產品及光學製品製造業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28</w:t>
            </w:r>
            <w:r w:rsidRPr="00BC6C47">
              <w:rPr>
                <w:rFonts w:hAnsi="標楷體"/>
                <w:kern w:val="0"/>
                <w:sz w:val="20"/>
                <w:szCs w:val="20"/>
              </w:rPr>
              <w:t>電力設備及配備製造業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29</w:t>
            </w:r>
            <w:r w:rsidRPr="00BC6C47">
              <w:rPr>
                <w:rFonts w:hAnsi="標楷體"/>
                <w:kern w:val="0"/>
                <w:sz w:val="20"/>
                <w:szCs w:val="20"/>
              </w:rPr>
              <w:t>機械設備製造業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30</w:t>
            </w:r>
            <w:r w:rsidRPr="00BC6C47">
              <w:rPr>
                <w:rFonts w:hAnsi="標楷體"/>
                <w:kern w:val="0"/>
                <w:sz w:val="20"/>
                <w:szCs w:val="20"/>
              </w:rPr>
              <w:t>汽車及其零件製造業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31</w:t>
            </w:r>
            <w:r w:rsidRPr="00BC6C47">
              <w:rPr>
                <w:sz w:val="20"/>
                <w:szCs w:val="20"/>
              </w:rPr>
              <w:t>其他運輸工具及其零件製造業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32</w:t>
            </w:r>
            <w:r w:rsidRPr="00BC6C47">
              <w:rPr>
                <w:rFonts w:hAnsi="標楷體"/>
                <w:kern w:val="0"/>
                <w:sz w:val="20"/>
                <w:szCs w:val="20"/>
              </w:rPr>
              <w:t>家具製造業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33</w:t>
            </w:r>
            <w:r w:rsidRPr="00BC6C47">
              <w:rPr>
                <w:rFonts w:hAnsi="標楷體"/>
                <w:kern w:val="0"/>
                <w:sz w:val="20"/>
                <w:szCs w:val="20"/>
              </w:rPr>
              <w:t>其他製造業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34</w:t>
            </w:r>
            <w:r w:rsidRPr="00BC6C47">
              <w:rPr>
                <w:sz w:val="20"/>
                <w:szCs w:val="20"/>
              </w:rPr>
              <w:t>產業用機械設備維修及安裝業</w:t>
            </w:r>
          </w:p>
          <w:p w:rsidR="008E7161" w:rsidRPr="00BC6C47" w:rsidRDefault="008E7161" w:rsidP="00F82090">
            <w:pPr>
              <w:tabs>
                <w:tab w:val="left" w:pos="212"/>
              </w:tabs>
              <w:spacing w:line="220" w:lineRule="exact"/>
              <w:rPr>
                <w:sz w:val="20"/>
                <w:szCs w:val="20"/>
                <w:u w:val="single"/>
              </w:rPr>
            </w:pPr>
            <w:r w:rsidRPr="00BC6C47">
              <w:rPr>
                <w:sz w:val="20"/>
                <w:szCs w:val="20"/>
                <w:u w:val="single"/>
              </w:rPr>
              <w:t>電力及燃氣供應業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35</w:t>
            </w:r>
            <w:r w:rsidRPr="00BC6C47">
              <w:rPr>
                <w:sz w:val="20"/>
                <w:szCs w:val="20"/>
              </w:rPr>
              <w:t>電力及燃氣供應業</w:t>
            </w:r>
          </w:p>
        </w:tc>
        <w:tc>
          <w:tcPr>
            <w:tcW w:w="1572" w:type="pct"/>
            <w:gridSpan w:val="3"/>
            <w:tcBorders>
              <w:top w:val="nil"/>
            </w:tcBorders>
          </w:tcPr>
          <w:p w:rsidR="008E7161" w:rsidRPr="00BC6C47" w:rsidRDefault="008E7161" w:rsidP="00F82090">
            <w:pPr>
              <w:tabs>
                <w:tab w:val="left" w:pos="308"/>
              </w:tabs>
              <w:spacing w:line="220" w:lineRule="exact"/>
              <w:rPr>
                <w:sz w:val="20"/>
                <w:szCs w:val="20"/>
                <w:u w:val="single"/>
              </w:rPr>
            </w:pPr>
            <w:r w:rsidRPr="00BC6C47">
              <w:rPr>
                <w:sz w:val="20"/>
                <w:szCs w:val="20"/>
                <w:u w:val="single"/>
              </w:rPr>
              <w:t>用水供應及污染整治業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36</w:t>
            </w:r>
            <w:r w:rsidRPr="00BC6C47">
              <w:rPr>
                <w:sz w:val="20"/>
                <w:szCs w:val="20"/>
              </w:rPr>
              <w:t>用水供應業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37</w:t>
            </w:r>
            <w:r w:rsidRPr="00BC6C47">
              <w:rPr>
                <w:sz w:val="20"/>
                <w:szCs w:val="20"/>
              </w:rPr>
              <w:t>廢（污）水處理業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38</w:t>
            </w:r>
            <w:r w:rsidRPr="00BC6C47">
              <w:rPr>
                <w:sz w:val="20"/>
                <w:szCs w:val="20"/>
              </w:rPr>
              <w:t>廢棄物清除、處理及資源回收處理業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39</w:t>
            </w:r>
            <w:r w:rsidRPr="00BC6C47">
              <w:rPr>
                <w:sz w:val="20"/>
                <w:szCs w:val="20"/>
              </w:rPr>
              <w:t>污染整治業</w:t>
            </w:r>
          </w:p>
          <w:p w:rsidR="008E7161" w:rsidRPr="00BC6C47" w:rsidRDefault="008E7161" w:rsidP="00F82090">
            <w:pPr>
              <w:tabs>
                <w:tab w:val="left" w:pos="308"/>
              </w:tabs>
              <w:spacing w:line="220" w:lineRule="exact"/>
              <w:rPr>
                <w:sz w:val="20"/>
                <w:szCs w:val="20"/>
                <w:u w:val="single"/>
              </w:rPr>
            </w:pPr>
            <w:r w:rsidRPr="00BC6C47">
              <w:rPr>
                <w:sz w:val="20"/>
                <w:szCs w:val="20"/>
                <w:u w:val="single"/>
              </w:rPr>
              <w:t>營造業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41</w:t>
            </w:r>
            <w:r w:rsidRPr="00BC6C47">
              <w:rPr>
                <w:sz w:val="20"/>
                <w:szCs w:val="20"/>
              </w:rPr>
              <w:t>建築工程業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42</w:t>
            </w:r>
            <w:r w:rsidRPr="00BC6C47">
              <w:rPr>
                <w:sz w:val="20"/>
                <w:szCs w:val="20"/>
              </w:rPr>
              <w:t>土木工程業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43</w:t>
            </w:r>
            <w:r w:rsidRPr="00BC6C47">
              <w:rPr>
                <w:sz w:val="20"/>
                <w:szCs w:val="20"/>
              </w:rPr>
              <w:t>專門營造業</w:t>
            </w:r>
          </w:p>
          <w:p w:rsidR="008E7161" w:rsidRPr="00BC6C47" w:rsidRDefault="008E7161" w:rsidP="00F82090">
            <w:pPr>
              <w:tabs>
                <w:tab w:val="left" w:pos="308"/>
              </w:tabs>
              <w:spacing w:line="220" w:lineRule="exact"/>
              <w:rPr>
                <w:sz w:val="20"/>
                <w:szCs w:val="20"/>
                <w:u w:val="single"/>
              </w:rPr>
            </w:pPr>
            <w:r w:rsidRPr="00BC6C47">
              <w:rPr>
                <w:sz w:val="20"/>
                <w:szCs w:val="20"/>
                <w:u w:val="single"/>
              </w:rPr>
              <w:t>批發及零售業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45</w:t>
            </w:r>
            <w:r w:rsidRPr="00BC6C47">
              <w:rPr>
                <w:sz w:val="20"/>
                <w:szCs w:val="20"/>
              </w:rPr>
              <w:t>批發業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47</w:t>
            </w:r>
            <w:r w:rsidRPr="00BC6C47">
              <w:rPr>
                <w:sz w:val="20"/>
                <w:szCs w:val="20"/>
              </w:rPr>
              <w:t>零售業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運輸及倉儲業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49</w:t>
            </w:r>
            <w:r w:rsidRPr="00BC6C47">
              <w:rPr>
                <w:sz w:val="20"/>
                <w:szCs w:val="20"/>
              </w:rPr>
              <w:t>陸上運輸業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50</w:t>
            </w:r>
            <w:r w:rsidRPr="00BC6C47">
              <w:rPr>
                <w:sz w:val="20"/>
                <w:szCs w:val="20"/>
              </w:rPr>
              <w:t>水上運輸業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51</w:t>
            </w:r>
            <w:r w:rsidRPr="00BC6C47">
              <w:rPr>
                <w:sz w:val="20"/>
                <w:szCs w:val="20"/>
              </w:rPr>
              <w:t>航空運輸業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52</w:t>
            </w:r>
            <w:r w:rsidRPr="00BC6C47">
              <w:rPr>
                <w:sz w:val="20"/>
                <w:szCs w:val="20"/>
              </w:rPr>
              <w:t>運輸輔助業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53</w:t>
            </w:r>
            <w:r w:rsidRPr="00BC6C47">
              <w:rPr>
                <w:sz w:val="20"/>
                <w:szCs w:val="20"/>
              </w:rPr>
              <w:t>倉儲業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54</w:t>
            </w:r>
            <w:r w:rsidRPr="00BC6C47">
              <w:rPr>
                <w:sz w:val="20"/>
                <w:szCs w:val="20"/>
              </w:rPr>
              <w:t>郵政及快遞業</w:t>
            </w:r>
          </w:p>
          <w:p w:rsidR="008E7161" w:rsidRPr="00BC6C47" w:rsidRDefault="008E7161" w:rsidP="00F82090">
            <w:pPr>
              <w:tabs>
                <w:tab w:val="left" w:pos="308"/>
              </w:tabs>
              <w:spacing w:line="220" w:lineRule="exact"/>
              <w:rPr>
                <w:sz w:val="20"/>
                <w:szCs w:val="20"/>
                <w:u w:val="single"/>
              </w:rPr>
            </w:pPr>
            <w:r w:rsidRPr="00BC6C47">
              <w:rPr>
                <w:sz w:val="20"/>
                <w:szCs w:val="20"/>
                <w:u w:val="single"/>
              </w:rPr>
              <w:t>住宿及餐飲業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55</w:t>
            </w:r>
            <w:r w:rsidRPr="00BC6C47">
              <w:rPr>
                <w:sz w:val="20"/>
                <w:szCs w:val="20"/>
              </w:rPr>
              <w:t>住宿業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56</w:t>
            </w:r>
            <w:r w:rsidRPr="00BC6C47">
              <w:rPr>
                <w:sz w:val="20"/>
                <w:szCs w:val="20"/>
              </w:rPr>
              <w:t>餐飲業</w:t>
            </w:r>
          </w:p>
          <w:p w:rsidR="008E7161" w:rsidRPr="00BC6C47" w:rsidRDefault="008E7161" w:rsidP="00F82090">
            <w:pPr>
              <w:tabs>
                <w:tab w:val="left" w:pos="308"/>
              </w:tabs>
              <w:spacing w:line="220" w:lineRule="exact"/>
              <w:rPr>
                <w:sz w:val="20"/>
                <w:szCs w:val="20"/>
                <w:u w:val="single"/>
              </w:rPr>
            </w:pPr>
            <w:r w:rsidRPr="00BC6C47">
              <w:rPr>
                <w:sz w:val="20"/>
                <w:szCs w:val="20"/>
                <w:u w:val="single"/>
              </w:rPr>
              <w:t>資訊及通訊傳播業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58</w:t>
            </w:r>
            <w:r w:rsidRPr="00BC6C47">
              <w:rPr>
                <w:sz w:val="20"/>
                <w:szCs w:val="20"/>
              </w:rPr>
              <w:t>出版業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59</w:t>
            </w:r>
            <w:r w:rsidRPr="00BC6C47">
              <w:rPr>
                <w:rFonts w:hAnsi="標楷體"/>
                <w:sz w:val="20"/>
                <w:szCs w:val="20"/>
              </w:rPr>
              <w:t>影片及電視節目業</w:t>
            </w:r>
          </w:p>
          <w:p w:rsidR="008E7161" w:rsidRPr="00BC6C47" w:rsidRDefault="008E7161" w:rsidP="00F82090">
            <w:pPr>
              <w:tabs>
                <w:tab w:val="left" w:pos="733"/>
              </w:tabs>
              <w:spacing w:line="220" w:lineRule="exact"/>
              <w:ind w:leftChars="127" w:left="742" w:hangingChars="193" w:hanging="386"/>
              <w:rPr>
                <w:sz w:val="20"/>
                <w:szCs w:val="20"/>
              </w:rPr>
            </w:pPr>
            <w:r w:rsidRPr="00BC6C47">
              <w:rPr>
                <w:rFonts w:hAnsi="標楷體"/>
                <w:sz w:val="20"/>
                <w:szCs w:val="20"/>
              </w:rPr>
              <w:t xml:space="preserve">　　；聲音錄製及音樂發行業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60</w:t>
            </w:r>
            <w:r w:rsidRPr="00BC6C47">
              <w:rPr>
                <w:rFonts w:hAnsi="標楷體"/>
                <w:sz w:val="20"/>
                <w:szCs w:val="20"/>
              </w:rPr>
              <w:t>廣播、電視節目編</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t xml:space="preserve">　　</w:t>
            </w:r>
            <w:r w:rsidRPr="00BC6C47">
              <w:rPr>
                <w:rFonts w:hAnsi="標楷體"/>
                <w:sz w:val="20"/>
                <w:szCs w:val="20"/>
              </w:rPr>
              <w:t>排及傳播業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61</w:t>
            </w:r>
            <w:r w:rsidRPr="00BC6C47">
              <w:rPr>
                <w:sz w:val="20"/>
                <w:szCs w:val="20"/>
              </w:rPr>
              <w:t>電信業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62</w:t>
            </w:r>
            <w:r w:rsidRPr="00BC6C47">
              <w:rPr>
                <w:rFonts w:hAnsi="標楷體"/>
                <w:sz w:val="20"/>
                <w:szCs w:val="20"/>
              </w:rPr>
              <w:t>電腦程式設計、</w:t>
            </w:r>
            <w:proofErr w:type="gramStart"/>
            <w:r w:rsidRPr="00BC6C47">
              <w:rPr>
                <w:rFonts w:hAnsi="標楷體"/>
                <w:sz w:val="20"/>
                <w:szCs w:val="20"/>
              </w:rPr>
              <w:t>諮</w:t>
            </w:r>
            <w:proofErr w:type="gramEnd"/>
          </w:p>
          <w:p w:rsidR="008E7161" w:rsidRPr="00BC6C47" w:rsidRDefault="008E7161" w:rsidP="00F82090">
            <w:pPr>
              <w:tabs>
                <w:tab w:val="left" w:pos="308"/>
              </w:tabs>
              <w:spacing w:line="220" w:lineRule="exact"/>
              <w:ind w:leftChars="127" w:left="358" w:hangingChars="1" w:hanging="2"/>
              <w:rPr>
                <w:sz w:val="20"/>
                <w:szCs w:val="20"/>
              </w:rPr>
            </w:pPr>
            <w:r w:rsidRPr="00BC6C47">
              <w:rPr>
                <w:rFonts w:hAnsi="標楷體"/>
                <w:sz w:val="20"/>
                <w:szCs w:val="20"/>
              </w:rPr>
              <w:t xml:space="preserve">　　</w:t>
            </w:r>
            <w:proofErr w:type="gramStart"/>
            <w:r w:rsidRPr="00BC6C47">
              <w:rPr>
                <w:rFonts w:hAnsi="標楷體"/>
                <w:sz w:val="20"/>
                <w:szCs w:val="20"/>
              </w:rPr>
              <w:t>詢</w:t>
            </w:r>
            <w:proofErr w:type="gramEnd"/>
            <w:r w:rsidRPr="00BC6C47">
              <w:rPr>
                <w:rFonts w:hAnsi="標楷體"/>
                <w:sz w:val="20"/>
                <w:szCs w:val="20"/>
              </w:rPr>
              <w:t>及相關服務業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63</w:t>
            </w:r>
            <w:r w:rsidRPr="00BC6C47">
              <w:rPr>
                <w:sz w:val="20"/>
                <w:szCs w:val="20"/>
              </w:rPr>
              <w:t>資料服務業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金融及保險業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64</w:t>
            </w:r>
            <w:r w:rsidRPr="00BC6C47">
              <w:rPr>
                <w:sz w:val="20"/>
                <w:szCs w:val="20"/>
              </w:rPr>
              <w:t>金融服務業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65</w:t>
            </w:r>
            <w:r w:rsidRPr="00BC6C47">
              <w:rPr>
                <w:sz w:val="20"/>
                <w:szCs w:val="20"/>
              </w:rPr>
              <w:t>保險業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66</w:t>
            </w:r>
            <w:r w:rsidRPr="00BC6C47">
              <w:rPr>
                <w:rFonts w:hAnsi="標楷體"/>
                <w:sz w:val="20"/>
                <w:szCs w:val="20"/>
              </w:rPr>
              <w:t>證券期貨及金融輔</w:t>
            </w:r>
          </w:p>
          <w:p w:rsidR="008E7161" w:rsidRPr="00BC6C47" w:rsidRDefault="008E7161" w:rsidP="00F82090">
            <w:pPr>
              <w:tabs>
                <w:tab w:val="left" w:pos="308"/>
              </w:tabs>
              <w:spacing w:line="220" w:lineRule="exact"/>
              <w:ind w:leftChars="127" w:left="358" w:hangingChars="1" w:hanging="2"/>
              <w:rPr>
                <w:sz w:val="20"/>
                <w:szCs w:val="20"/>
              </w:rPr>
            </w:pPr>
            <w:r w:rsidRPr="00BC6C47">
              <w:rPr>
                <w:rFonts w:hAnsi="標楷體"/>
                <w:sz w:val="20"/>
                <w:szCs w:val="20"/>
              </w:rPr>
              <w:t xml:space="preserve">　　助業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67</w:t>
            </w:r>
            <w:r w:rsidRPr="00BC6C47">
              <w:rPr>
                <w:sz w:val="20"/>
                <w:szCs w:val="20"/>
              </w:rPr>
              <w:t>不動產開發業</w:t>
            </w:r>
          </w:p>
          <w:p w:rsidR="008E7161" w:rsidRPr="00BC6C47" w:rsidRDefault="008E7161" w:rsidP="00F82090">
            <w:pPr>
              <w:tabs>
                <w:tab w:val="left" w:pos="733"/>
              </w:tabs>
              <w:spacing w:line="220" w:lineRule="exact"/>
              <w:ind w:leftChars="127" w:left="742" w:rightChars="-44" w:right="-123" w:hangingChars="193" w:hanging="386"/>
              <w:rPr>
                <w:sz w:val="20"/>
                <w:szCs w:val="20"/>
              </w:rPr>
            </w:pPr>
            <w:r w:rsidRPr="00BC6C47">
              <w:rPr>
                <w:sz w:val="20"/>
                <w:szCs w:val="20"/>
              </w:rPr>
              <w:sym w:font="Wingdings 2" w:char="F0A3"/>
            </w:r>
            <w:r w:rsidRPr="00BC6C47">
              <w:rPr>
                <w:sz w:val="20"/>
                <w:szCs w:val="20"/>
              </w:rPr>
              <w:t>68</w:t>
            </w:r>
            <w:r w:rsidRPr="00BC6C47">
              <w:rPr>
                <w:sz w:val="20"/>
                <w:szCs w:val="20"/>
              </w:rPr>
              <w:t>不動產經營及相關服務業</w:t>
            </w:r>
          </w:p>
        </w:tc>
        <w:tc>
          <w:tcPr>
            <w:tcW w:w="1642" w:type="pct"/>
            <w:tcBorders>
              <w:top w:val="nil"/>
            </w:tcBorders>
          </w:tcPr>
          <w:p w:rsidR="008E7161" w:rsidRPr="00BC6C47" w:rsidRDefault="008E7161" w:rsidP="00F82090">
            <w:pPr>
              <w:tabs>
                <w:tab w:val="left" w:pos="212"/>
              </w:tabs>
              <w:spacing w:line="220" w:lineRule="exact"/>
              <w:rPr>
                <w:sz w:val="20"/>
                <w:szCs w:val="20"/>
                <w:u w:val="single"/>
              </w:rPr>
            </w:pPr>
            <w:r w:rsidRPr="00BC6C47">
              <w:rPr>
                <w:sz w:val="20"/>
                <w:szCs w:val="20"/>
                <w:u w:val="single"/>
              </w:rPr>
              <w:t>專業、科學及技術服務業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69</w:t>
            </w:r>
            <w:r w:rsidRPr="00BC6C47">
              <w:rPr>
                <w:sz w:val="20"/>
                <w:szCs w:val="20"/>
              </w:rPr>
              <w:t>法律及會計服務業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70</w:t>
            </w:r>
            <w:r w:rsidRPr="00BC6C47">
              <w:rPr>
                <w:sz w:val="20"/>
                <w:szCs w:val="20"/>
              </w:rPr>
              <w:t>企業總管理機構及管理顧問業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71</w:t>
            </w:r>
            <w:r w:rsidRPr="00BC6C47">
              <w:rPr>
                <w:sz w:val="20"/>
                <w:szCs w:val="20"/>
              </w:rPr>
              <w:t>建築、工程服務及技術檢測、分析服務業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72</w:t>
            </w:r>
            <w:r w:rsidRPr="00BC6C47">
              <w:rPr>
                <w:sz w:val="20"/>
                <w:szCs w:val="20"/>
              </w:rPr>
              <w:t>研究發展服務業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73</w:t>
            </w:r>
            <w:r w:rsidRPr="00BC6C47">
              <w:rPr>
                <w:sz w:val="20"/>
                <w:szCs w:val="20"/>
              </w:rPr>
              <w:t>廣告業及市場研究業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74</w:t>
            </w:r>
            <w:r w:rsidRPr="00BC6C47">
              <w:rPr>
                <w:sz w:val="20"/>
                <w:szCs w:val="20"/>
              </w:rPr>
              <w:t>專門設計業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75</w:t>
            </w:r>
            <w:r w:rsidRPr="00BC6C47">
              <w:rPr>
                <w:sz w:val="20"/>
                <w:szCs w:val="20"/>
              </w:rPr>
              <w:t>獸醫服務業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76</w:t>
            </w:r>
            <w:r w:rsidRPr="00BC6C47">
              <w:rPr>
                <w:sz w:val="20"/>
                <w:szCs w:val="20"/>
              </w:rPr>
              <w:t>其他專業、科學及技術服務業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支援服務業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77</w:t>
            </w:r>
            <w:r w:rsidRPr="00BC6C47">
              <w:rPr>
                <w:sz w:val="20"/>
                <w:szCs w:val="20"/>
              </w:rPr>
              <w:t>租賃業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78</w:t>
            </w:r>
            <w:r w:rsidRPr="00BC6C47">
              <w:rPr>
                <w:sz w:val="20"/>
                <w:szCs w:val="20"/>
              </w:rPr>
              <w:t>人力仲介及供應業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79</w:t>
            </w:r>
            <w:r w:rsidRPr="00BC6C47">
              <w:rPr>
                <w:sz w:val="20"/>
                <w:szCs w:val="20"/>
              </w:rPr>
              <w:t>旅行及相關服務業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80</w:t>
            </w:r>
            <w:r w:rsidRPr="00BC6C47">
              <w:rPr>
                <w:sz w:val="20"/>
                <w:szCs w:val="20"/>
              </w:rPr>
              <w:t>保全及偵探業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81</w:t>
            </w:r>
            <w:r w:rsidRPr="00BC6C47">
              <w:rPr>
                <w:sz w:val="20"/>
                <w:szCs w:val="20"/>
              </w:rPr>
              <w:t>建築物及綠化服務業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82</w:t>
            </w:r>
            <w:r w:rsidRPr="00BC6C47">
              <w:rPr>
                <w:sz w:val="20"/>
                <w:szCs w:val="20"/>
              </w:rPr>
              <w:t>行政支援服務業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公共行政及國防；強制性社會安全</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83</w:t>
            </w:r>
            <w:r w:rsidRPr="00BC6C47">
              <w:rPr>
                <w:sz w:val="20"/>
                <w:szCs w:val="20"/>
              </w:rPr>
              <w:t>公共行政及國防；強制性社會安全</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84</w:t>
            </w:r>
            <w:r w:rsidRPr="00BC6C47">
              <w:rPr>
                <w:sz w:val="20"/>
                <w:szCs w:val="20"/>
              </w:rPr>
              <w:t>國際組織及外國機構</w:t>
            </w:r>
          </w:p>
          <w:p w:rsidR="008E7161" w:rsidRPr="00BC6C47" w:rsidRDefault="008E7161" w:rsidP="00F82090">
            <w:pPr>
              <w:tabs>
                <w:tab w:val="left" w:pos="308"/>
              </w:tabs>
              <w:spacing w:line="220" w:lineRule="exact"/>
              <w:rPr>
                <w:sz w:val="20"/>
                <w:szCs w:val="20"/>
                <w:u w:val="single"/>
              </w:rPr>
            </w:pPr>
            <w:r w:rsidRPr="00BC6C47">
              <w:rPr>
                <w:sz w:val="20"/>
                <w:szCs w:val="20"/>
                <w:u w:val="single"/>
              </w:rPr>
              <w:t>教育服務業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85</w:t>
            </w:r>
            <w:r w:rsidRPr="00BC6C47">
              <w:rPr>
                <w:sz w:val="20"/>
                <w:szCs w:val="20"/>
              </w:rPr>
              <w:t>教育業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醫療保健及社會工作服務業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86</w:t>
            </w:r>
            <w:r w:rsidRPr="00BC6C47">
              <w:rPr>
                <w:rFonts w:hAnsi="標楷體"/>
                <w:kern w:val="0"/>
                <w:sz w:val="20"/>
                <w:szCs w:val="20"/>
              </w:rPr>
              <w:t>醫療保健業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87</w:t>
            </w:r>
            <w:r w:rsidRPr="00BC6C47">
              <w:rPr>
                <w:rFonts w:hAnsi="標楷體"/>
                <w:kern w:val="0"/>
                <w:sz w:val="20"/>
                <w:szCs w:val="20"/>
              </w:rPr>
              <w:t>居住型照顧服務業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88</w:t>
            </w:r>
            <w:r w:rsidRPr="00BC6C47">
              <w:rPr>
                <w:rFonts w:hAnsi="標楷體"/>
                <w:kern w:val="0"/>
                <w:sz w:val="20"/>
                <w:szCs w:val="20"/>
              </w:rPr>
              <w:t>其他社會工作服務業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藝術、娛樂及休閒服務業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90</w:t>
            </w:r>
            <w:r w:rsidRPr="00BC6C47">
              <w:rPr>
                <w:rFonts w:hAnsi="標楷體"/>
                <w:kern w:val="0"/>
                <w:sz w:val="20"/>
                <w:szCs w:val="20"/>
              </w:rPr>
              <w:t>創作及藝術表演業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91</w:t>
            </w:r>
            <w:r w:rsidRPr="00BC6C47">
              <w:rPr>
                <w:sz w:val="20"/>
                <w:szCs w:val="20"/>
              </w:rPr>
              <w:t>圖書館、檔案保存、博物館及類似機構</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93</w:t>
            </w:r>
            <w:r w:rsidRPr="00BC6C47">
              <w:rPr>
                <w:rFonts w:hAnsi="標楷體"/>
                <w:kern w:val="0"/>
                <w:sz w:val="20"/>
                <w:szCs w:val="20"/>
              </w:rPr>
              <w:t>運動、娛樂及休閒服務業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其他服務業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94</w:t>
            </w:r>
            <w:r w:rsidRPr="00BC6C47">
              <w:rPr>
                <w:sz w:val="20"/>
                <w:szCs w:val="20"/>
              </w:rPr>
              <w:t>宗教、職業及類似組織</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95</w:t>
            </w:r>
            <w:r w:rsidRPr="00BC6C47">
              <w:rPr>
                <w:sz w:val="20"/>
                <w:szCs w:val="20"/>
              </w:rPr>
              <w:t>個人及家庭用品維修業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96</w:t>
            </w:r>
            <w:r w:rsidRPr="00BC6C47">
              <w:rPr>
                <w:sz w:val="20"/>
                <w:szCs w:val="20"/>
              </w:rPr>
              <w:t>未分類其他服務業</w:t>
            </w:r>
          </w:p>
        </w:tc>
      </w:tr>
    </w:tbl>
    <w:p w:rsidR="00F82090" w:rsidRDefault="00F82090" w:rsidP="005E7117">
      <w:pPr>
        <w:spacing w:afterLines="10" w:after="38" w:line="480" w:lineRule="exact"/>
        <w:ind w:leftChars="-177" w:left="-10" w:rightChars="-60" w:right="-168" w:hangingChars="152" w:hanging="486"/>
        <w:rPr>
          <w:rFonts w:hAnsi="標楷體"/>
          <w:sz w:val="32"/>
          <w:szCs w:val="28"/>
        </w:rPr>
      </w:pPr>
      <w:bookmarkStart w:id="13" w:name="OLE_LINK3"/>
      <w:bookmarkStart w:id="14" w:name="OLE_LINK4"/>
      <w:bookmarkStart w:id="15" w:name="OLE_LINK1"/>
      <w:bookmarkStart w:id="16" w:name="OLE_LINK2"/>
    </w:p>
    <w:p w:rsidR="008E7161" w:rsidRPr="00BC6C47" w:rsidRDefault="008E7161" w:rsidP="005E7117">
      <w:pPr>
        <w:spacing w:afterLines="10" w:after="38" w:line="480" w:lineRule="exact"/>
        <w:ind w:leftChars="-177" w:left="-10" w:rightChars="-60" w:right="-168" w:hangingChars="152" w:hanging="486"/>
        <w:rPr>
          <w:rFonts w:hAnsi="標楷體"/>
          <w:sz w:val="32"/>
          <w:szCs w:val="28"/>
        </w:rPr>
      </w:pPr>
      <w:r w:rsidRPr="00BC6C47">
        <w:rPr>
          <w:rFonts w:hAnsi="標楷體"/>
          <w:sz w:val="32"/>
          <w:szCs w:val="28"/>
        </w:rPr>
        <w:lastRenderedPageBreak/>
        <w:t>二、訪視診斷諮詢內容</w:t>
      </w:r>
      <w:bookmarkEnd w:id="13"/>
      <w:bookmarkEnd w:id="14"/>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8E7161" w:rsidRPr="00BC6C47" w:rsidTr="007A6E03">
        <w:trPr>
          <w:trHeight w:val="8352"/>
        </w:trPr>
        <w:tc>
          <w:tcPr>
            <w:tcW w:w="5000" w:type="pct"/>
          </w:tcPr>
          <w:p w:rsidR="008E7161" w:rsidRPr="00BC6C47" w:rsidRDefault="008E7161" w:rsidP="00E162A7">
            <w:pPr>
              <w:pStyle w:val="13"/>
              <w:numPr>
                <w:ilvl w:val="0"/>
                <w:numId w:val="9"/>
              </w:numPr>
              <w:spacing w:beforeLines="50" w:before="190"/>
              <w:ind w:leftChars="0" w:left="482" w:hanging="482"/>
              <w:jc w:val="both"/>
              <w:rPr>
                <w:rFonts w:eastAsia="標楷體"/>
                <w:b/>
              </w:rPr>
            </w:pPr>
            <w:bookmarkStart w:id="17" w:name="OLE_LINK8"/>
            <w:bookmarkStart w:id="18" w:name="OLE_LINK9"/>
            <w:bookmarkEnd w:id="15"/>
            <w:bookmarkEnd w:id="16"/>
            <w:r w:rsidRPr="00BC6C47">
              <w:rPr>
                <w:rFonts w:eastAsia="標楷體" w:hAnsi="標楷體"/>
                <w:b/>
              </w:rPr>
              <w:t>公司現況：</w:t>
            </w:r>
            <w:bookmarkStart w:id="19" w:name="OLE_LINK31"/>
            <w:bookmarkStart w:id="20" w:name="OLE_LINK32"/>
            <w:r w:rsidRPr="00BC6C47">
              <w:rPr>
                <w:rFonts w:eastAsia="標楷體" w:hAnsi="標楷體" w:hint="eastAsia"/>
                <w:b/>
                <w:sz w:val="16"/>
                <w:szCs w:val="16"/>
              </w:rPr>
              <w:t>(</w:t>
            </w:r>
            <w:r w:rsidRPr="00BC6C47">
              <w:rPr>
                <w:rFonts w:eastAsia="標楷體" w:hAnsi="標楷體" w:hint="eastAsia"/>
                <w:b/>
                <w:sz w:val="16"/>
                <w:szCs w:val="16"/>
              </w:rPr>
              <w:t>如：成立時間、公司沿革、近</w:t>
            </w:r>
            <w:r w:rsidRPr="00BC6C47">
              <w:rPr>
                <w:rFonts w:eastAsia="標楷體" w:hAnsi="標楷體" w:hint="eastAsia"/>
                <w:b/>
                <w:sz w:val="16"/>
                <w:szCs w:val="16"/>
              </w:rPr>
              <w:t>3</w:t>
            </w:r>
            <w:r w:rsidRPr="00BC6C47">
              <w:rPr>
                <w:rFonts w:eastAsia="標楷體" w:hAnsi="標楷體" w:hint="eastAsia"/>
                <w:b/>
                <w:sz w:val="16"/>
                <w:szCs w:val="16"/>
              </w:rPr>
              <w:t>年營業額、國內外地位等</w:t>
            </w:r>
            <w:r w:rsidRPr="00BC6C47">
              <w:rPr>
                <w:rFonts w:eastAsia="標楷體" w:hAnsi="標楷體" w:hint="eastAsia"/>
                <w:b/>
                <w:sz w:val="16"/>
                <w:szCs w:val="16"/>
              </w:rPr>
              <w:t>)</w:t>
            </w:r>
          </w:p>
          <w:bookmarkEnd w:id="19"/>
          <w:bookmarkEnd w:id="20"/>
          <w:p w:rsidR="00DF1240" w:rsidRDefault="008E7161" w:rsidP="00067609">
            <w:pPr>
              <w:spacing w:line="240" w:lineRule="auto"/>
              <w:ind w:leftChars="14" w:left="320" w:hangingChars="117" w:hanging="281"/>
              <w:rPr>
                <w:rFonts w:hAnsi="標楷體"/>
                <w:color w:val="A6A6A6" w:themeColor="background1" w:themeShade="A6"/>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color w:val="A6A6A6" w:themeColor="background1" w:themeShade="A6"/>
                <w:sz w:val="24"/>
                <w:szCs w:val="24"/>
              </w:rPr>
              <w:t>○○</w:t>
            </w:r>
            <w:r w:rsidR="00DF1240">
              <w:rPr>
                <w:rFonts w:hAnsi="標楷體" w:hint="eastAsia"/>
                <w:color w:val="A6A6A6" w:themeColor="background1" w:themeShade="A6"/>
                <w:sz w:val="24"/>
                <w:szCs w:val="24"/>
              </w:rPr>
              <w:t>公司</w:t>
            </w:r>
            <w:r w:rsidR="00DF1240">
              <w:rPr>
                <w:rFonts w:hAnsi="標楷體" w:hint="eastAsia"/>
                <w:color w:val="A6A6A6" w:themeColor="background1" w:themeShade="A6"/>
                <w:sz w:val="24"/>
                <w:szCs w:val="24"/>
              </w:rPr>
              <w:t>1</w:t>
            </w:r>
            <w:r w:rsidR="00DF1240">
              <w:rPr>
                <w:rFonts w:hAnsi="標楷體"/>
                <w:color w:val="A6A6A6" w:themeColor="background1" w:themeShade="A6"/>
                <w:sz w:val="24"/>
                <w:szCs w:val="24"/>
              </w:rPr>
              <w:t>990</w:t>
            </w:r>
            <w:r w:rsidR="00DF1240">
              <w:rPr>
                <w:rFonts w:hAnsi="標楷體" w:hint="eastAsia"/>
                <w:color w:val="A6A6A6" w:themeColor="background1" w:themeShade="A6"/>
                <w:sz w:val="24"/>
                <w:szCs w:val="24"/>
              </w:rPr>
              <w:t>年成立、</w:t>
            </w:r>
            <w:r w:rsidRPr="00BC6C47">
              <w:rPr>
                <w:rFonts w:hAnsi="標楷體"/>
                <w:color w:val="A6A6A6" w:themeColor="background1" w:themeShade="A6"/>
                <w:sz w:val="24"/>
                <w:szCs w:val="24"/>
              </w:rPr>
              <w:t>主要業務為</w:t>
            </w:r>
            <w:r w:rsidR="00067609">
              <w:rPr>
                <w:rFonts w:hAnsi="標楷體" w:hint="eastAsia"/>
                <w:color w:val="A6A6A6" w:themeColor="background1" w:themeShade="A6"/>
                <w:sz w:val="24"/>
                <w:szCs w:val="24"/>
              </w:rPr>
              <w:t>金屬閥門代工生產</w:t>
            </w:r>
            <w:r w:rsidRPr="00BC6C47">
              <w:rPr>
                <w:rFonts w:hAnsi="標楷體"/>
                <w:color w:val="A6A6A6" w:themeColor="background1" w:themeShade="A6"/>
                <w:sz w:val="24"/>
                <w:szCs w:val="24"/>
              </w:rPr>
              <w:t>，</w:t>
            </w:r>
            <w:r w:rsidR="00067609">
              <w:rPr>
                <w:rFonts w:hAnsi="標楷體" w:hint="eastAsia"/>
                <w:color w:val="A6A6A6" w:themeColor="background1" w:themeShade="A6"/>
                <w:sz w:val="24"/>
                <w:szCs w:val="24"/>
              </w:rPr>
              <w:t>內外銷比例約</w:t>
            </w:r>
            <w:r w:rsidR="00067609">
              <w:rPr>
                <w:rFonts w:hAnsi="標楷體" w:hint="eastAsia"/>
                <w:color w:val="A6A6A6" w:themeColor="background1" w:themeShade="A6"/>
                <w:sz w:val="24"/>
                <w:szCs w:val="24"/>
              </w:rPr>
              <w:t>2</w:t>
            </w:r>
            <w:r w:rsidR="00067609">
              <w:rPr>
                <w:rFonts w:hAnsi="標楷體"/>
                <w:color w:val="A6A6A6" w:themeColor="background1" w:themeShade="A6"/>
                <w:sz w:val="24"/>
                <w:szCs w:val="24"/>
              </w:rPr>
              <w:t>0:80</w:t>
            </w:r>
            <w:r w:rsidR="00067609">
              <w:rPr>
                <w:rFonts w:hAnsi="標楷體" w:hint="eastAsia"/>
                <w:color w:val="A6A6A6" w:themeColor="background1" w:themeShade="A6"/>
                <w:sz w:val="24"/>
                <w:szCs w:val="24"/>
              </w:rPr>
              <w:t>，主要出口國家為美國</w:t>
            </w:r>
            <w:r w:rsidR="00DF1240">
              <w:rPr>
                <w:rFonts w:hAnsi="標楷體" w:hint="eastAsia"/>
                <w:color w:val="A6A6A6" w:themeColor="background1" w:themeShade="A6"/>
                <w:sz w:val="24"/>
                <w:szCs w:val="24"/>
              </w:rPr>
              <w:t>，近三年營收約在</w:t>
            </w:r>
            <w:r w:rsidR="00DF1240">
              <w:rPr>
                <w:rFonts w:hAnsi="標楷體" w:hint="eastAsia"/>
                <w:color w:val="A6A6A6" w:themeColor="background1" w:themeShade="A6"/>
                <w:sz w:val="24"/>
                <w:szCs w:val="24"/>
              </w:rPr>
              <w:t>7</w:t>
            </w:r>
            <w:r w:rsidR="00DF1240">
              <w:rPr>
                <w:rFonts w:hAnsi="標楷體"/>
                <w:color w:val="A6A6A6" w:themeColor="background1" w:themeShade="A6"/>
                <w:sz w:val="24"/>
                <w:szCs w:val="24"/>
              </w:rPr>
              <w:t>,500</w:t>
            </w:r>
            <w:r w:rsidR="00DF1240">
              <w:rPr>
                <w:rFonts w:hAnsi="標楷體" w:hint="eastAsia"/>
                <w:color w:val="A6A6A6" w:themeColor="background1" w:themeShade="A6"/>
                <w:sz w:val="24"/>
                <w:szCs w:val="24"/>
              </w:rPr>
              <w:t>萬</w:t>
            </w:r>
            <w:r w:rsidR="00DF1240">
              <w:rPr>
                <w:rFonts w:hAnsi="標楷體" w:hint="eastAsia"/>
                <w:color w:val="A6A6A6" w:themeColor="background1" w:themeShade="A6"/>
                <w:sz w:val="24"/>
                <w:szCs w:val="24"/>
              </w:rPr>
              <w:t>/</w:t>
            </w:r>
            <w:r w:rsidR="00DF1240">
              <w:rPr>
                <w:rFonts w:hAnsi="標楷體" w:hint="eastAsia"/>
                <w:color w:val="A6A6A6" w:themeColor="background1" w:themeShade="A6"/>
                <w:sz w:val="24"/>
                <w:szCs w:val="24"/>
              </w:rPr>
              <w:t>年</w:t>
            </w:r>
            <w:r w:rsidR="00DF1240">
              <w:rPr>
                <w:rFonts w:hAnsi="標楷體" w:hint="eastAsia"/>
                <w:color w:val="A6A6A6" w:themeColor="background1" w:themeShade="A6"/>
                <w:sz w:val="24"/>
                <w:szCs w:val="24"/>
              </w:rPr>
              <w:t>~</w:t>
            </w:r>
            <w:r w:rsidR="00DF1240">
              <w:rPr>
                <w:rFonts w:hAnsi="標楷體"/>
                <w:color w:val="A6A6A6" w:themeColor="background1" w:themeShade="A6"/>
                <w:sz w:val="24"/>
                <w:szCs w:val="24"/>
              </w:rPr>
              <w:t>1</w:t>
            </w:r>
            <w:r w:rsidR="00DF1240">
              <w:rPr>
                <w:rFonts w:hAnsi="標楷體" w:hint="eastAsia"/>
                <w:color w:val="A6A6A6" w:themeColor="background1" w:themeShade="A6"/>
                <w:sz w:val="24"/>
                <w:szCs w:val="24"/>
              </w:rPr>
              <w:t>億</w:t>
            </w:r>
            <w:r w:rsidR="00DF1240">
              <w:rPr>
                <w:rFonts w:hAnsi="標楷體" w:hint="eastAsia"/>
                <w:color w:val="A6A6A6" w:themeColor="background1" w:themeShade="A6"/>
                <w:sz w:val="24"/>
                <w:szCs w:val="24"/>
              </w:rPr>
              <w:t>/</w:t>
            </w:r>
            <w:r w:rsidR="00DF1240">
              <w:rPr>
                <w:rFonts w:hAnsi="標楷體" w:hint="eastAsia"/>
                <w:color w:val="A6A6A6" w:themeColor="background1" w:themeShade="A6"/>
                <w:sz w:val="24"/>
                <w:szCs w:val="24"/>
              </w:rPr>
              <w:t>年間變動，屬於中小企業；該公司</w:t>
            </w:r>
            <w:r w:rsidR="00067609">
              <w:rPr>
                <w:rFonts w:hAnsi="標楷體" w:hint="eastAsia"/>
                <w:color w:val="A6A6A6" w:themeColor="background1" w:themeShade="A6"/>
                <w:sz w:val="24"/>
                <w:szCs w:val="24"/>
              </w:rPr>
              <w:t>利用</w:t>
            </w:r>
            <w:r w:rsidR="00067609">
              <w:rPr>
                <w:rFonts w:hAnsi="標楷體" w:hint="eastAsia"/>
                <w:color w:val="A6A6A6" w:themeColor="background1" w:themeShade="A6"/>
                <w:sz w:val="24"/>
                <w:szCs w:val="24"/>
              </w:rPr>
              <w:t>C</w:t>
            </w:r>
            <w:r w:rsidR="00067609">
              <w:rPr>
                <w:rFonts w:hAnsi="標楷體"/>
                <w:color w:val="A6A6A6" w:themeColor="background1" w:themeShade="A6"/>
                <w:sz w:val="24"/>
                <w:szCs w:val="24"/>
              </w:rPr>
              <w:t>NC</w:t>
            </w:r>
            <w:r w:rsidR="00067609">
              <w:rPr>
                <w:rFonts w:hAnsi="標楷體" w:hint="eastAsia"/>
                <w:color w:val="A6A6A6" w:themeColor="background1" w:themeShade="A6"/>
                <w:sz w:val="24"/>
                <w:szCs w:val="24"/>
              </w:rPr>
              <w:t>設備進行加工生產</w:t>
            </w:r>
            <w:r w:rsidR="00DF1240">
              <w:rPr>
                <w:rFonts w:hAnsi="標楷體" w:hint="eastAsia"/>
                <w:color w:val="A6A6A6" w:themeColor="background1" w:themeShade="A6"/>
                <w:sz w:val="24"/>
                <w:szCs w:val="24"/>
              </w:rPr>
              <w:t>，上游材料來源為國內鑄造廠，下游供應化工或石化</w:t>
            </w:r>
            <w:proofErr w:type="gramStart"/>
            <w:r w:rsidR="00DF1240">
              <w:rPr>
                <w:rFonts w:hAnsi="標楷體" w:hint="eastAsia"/>
                <w:color w:val="A6A6A6" w:themeColor="background1" w:themeShade="A6"/>
                <w:sz w:val="24"/>
                <w:szCs w:val="24"/>
              </w:rPr>
              <w:t>產業之閥門</w:t>
            </w:r>
            <w:proofErr w:type="gramEnd"/>
            <w:r w:rsidR="00DF1240">
              <w:rPr>
                <w:rFonts w:hAnsi="標楷體" w:hint="eastAsia"/>
                <w:color w:val="A6A6A6" w:themeColor="background1" w:themeShade="A6"/>
                <w:sz w:val="24"/>
                <w:szCs w:val="24"/>
              </w:rPr>
              <w:t>元件維修替換</w:t>
            </w:r>
            <w:r w:rsidR="00067609">
              <w:rPr>
                <w:rFonts w:hAnsi="標楷體" w:hint="eastAsia"/>
                <w:color w:val="A6A6A6" w:themeColor="background1" w:themeShade="A6"/>
                <w:sz w:val="24"/>
                <w:szCs w:val="24"/>
              </w:rPr>
              <w:t>，員工人數約</w:t>
            </w:r>
            <w:r w:rsidR="00067609">
              <w:rPr>
                <w:rFonts w:hAnsi="標楷體" w:hint="eastAsia"/>
                <w:color w:val="A6A6A6" w:themeColor="background1" w:themeShade="A6"/>
                <w:sz w:val="24"/>
                <w:szCs w:val="24"/>
              </w:rPr>
              <w:t>5</w:t>
            </w:r>
            <w:r w:rsidR="00067609">
              <w:rPr>
                <w:rFonts w:hAnsi="標楷體"/>
                <w:color w:val="A6A6A6" w:themeColor="background1" w:themeShade="A6"/>
                <w:sz w:val="24"/>
                <w:szCs w:val="24"/>
              </w:rPr>
              <w:t>0</w:t>
            </w:r>
            <w:r w:rsidR="00067609">
              <w:rPr>
                <w:rFonts w:hAnsi="標楷體" w:hint="eastAsia"/>
                <w:color w:val="A6A6A6" w:themeColor="background1" w:themeShade="A6"/>
                <w:sz w:val="24"/>
                <w:szCs w:val="24"/>
              </w:rPr>
              <w:t>人，生產線約</w:t>
            </w:r>
            <w:r w:rsidR="00067609">
              <w:rPr>
                <w:rFonts w:hAnsi="標楷體" w:hint="eastAsia"/>
                <w:color w:val="A6A6A6" w:themeColor="background1" w:themeShade="A6"/>
                <w:sz w:val="24"/>
                <w:szCs w:val="24"/>
              </w:rPr>
              <w:t>4</w:t>
            </w:r>
            <w:r w:rsidR="00067609">
              <w:rPr>
                <w:rFonts w:hAnsi="標楷體"/>
                <w:color w:val="A6A6A6" w:themeColor="background1" w:themeShade="A6"/>
                <w:sz w:val="24"/>
                <w:szCs w:val="24"/>
              </w:rPr>
              <w:t>0</w:t>
            </w:r>
            <w:r w:rsidR="00067609">
              <w:rPr>
                <w:rFonts w:hAnsi="標楷體" w:hint="eastAsia"/>
                <w:color w:val="A6A6A6" w:themeColor="background1" w:themeShade="A6"/>
                <w:sz w:val="24"/>
                <w:szCs w:val="24"/>
              </w:rPr>
              <w:t>人，</w:t>
            </w:r>
            <w:proofErr w:type="gramStart"/>
            <w:r w:rsidR="00067609">
              <w:rPr>
                <w:rFonts w:hAnsi="標楷體" w:hint="eastAsia"/>
                <w:color w:val="A6A6A6" w:themeColor="background1" w:themeShade="A6"/>
                <w:sz w:val="24"/>
                <w:szCs w:val="24"/>
              </w:rPr>
              <w:t>採</w:t>
            </w:r>
            <w:proofErr w:type="gramEnd"/>
            <w:r w:rsidR="00067609">
              <w:rPr>
                <w:rFonts w:hAnsi="標楷體" w:hint="eastAsia"/>
                <w:color w:val="A6A6A6" w:themeColor="background1" w:themeShade="A6"/>
                <w:sz w:val="24"/>
                <w:szCs w:val="24"/>
              </w:rPr>
              <w:t>兩班制日夜班生產。</w:t>
            </w:r>
          </w:p>
          <w:p w:rsidR="00DF1240" w:rsidRDefault="00DF1240" w:rsidP="00067609">
            <w:pPr>
              <w:spacing w:line="240" w:lineRule="auto"/>
              <w:ind w:leftChars="14" w:left="320" w:hangingChars="117" w:hanging="281"/>
              <w:rPr>
                <w:rFonts w:hAnsi="標楷體"/>
                <w:color w:val="A6A6A6" w:themeColor="background1" w:themeShade="A6"/>
                <w:sz w:val="24"/>
                <w:szCs w:val="24"/>
              </w:rPr>
            </w:pPr>
          </w:p>
          <w:p w:rsidR="007A6E03" w:rsidRDefault="007A6E03"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7A6E03" w:rsidRDefault="007A6E03" w:rsidP="00067609">
            <w:pPr>
              <w:spacing w:line="240" w:lineRule="auto"/>
              <w:ind w:leftChars="14" w:left="320" w:hangingChars="117" w:hanging="281"/>
              <w:rPr>
                <w:rFonts w:hAnsi="標楷體"/>
                <w:color w:val="A6A6A6" w:themeColor="background1" w:themeShade="A6"/>
                <w:sz w:val="24"/>
                <w:szCs w:val="24"/>
              </w:rPr>
            </w:pPr>
          </w:p>
          <w:p w:rsidR="008E7161" w:rsidRDefault="00067609" w:rsidP="00067609">
            <w:pPr>
              <w:spacing w:line="240" w:lineRule="auto"/>
              <w:ind w:leftChars="14" w:left="320" w:hangingChars="117" w:hanging="281"/>
              <w:rPr>
                <w:rFonts w:hAnsi="標楷體"/>
                <w:color w:val="A6A6A6" w:themeColor="background1" w:themeShade="A6"/>
                <w:sz w:val="24"/>
                <w:szCs w:val="24"/>
              </w:rPr>
            </w:pPr>
            <w:r>
              <w:rPr>
                <w:rFonts w:hAnsi="標楷體" w:hint="eastAsia"/>
                <w:color w:val="A6A6A6" w:themeColor="background1" w:themeShade="A6"/>
                <w:sz w:val="24"/>
                <w:szCs w:val="24"/>
              </w:rPr>
              <w:t>目前遭遇下述衝擊</w:t>
            </w:r>
            <w:r>
              <w:rPr>
                <w:rFonts w:hAnsi="標楷體" w:hint="eastAsia"/>
                <w:color w:val="A6A6A6" w:themeColor="background1" w:themeShade="A6"/>
                <w:sz w:val="24"/>
                <w:szCs w:val="24"/>
              </w:rPr>
              <w:t>:</w:t>
            </w:r>
          </w:p>
          <w:p w:rsidR="001A466D" w:rsidRDefault="001A466D" w:rsidP="001A466D">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□紙本作業、故□生產指令傳達緩慢、□產能統計緩慢、□</w:t>
            </w:r>
            <w:proofErr w:type="gramStart"/>
            <w:r>
              <w:rPr>
                <w:rFonts w:ascii="標楷體" w:hAnsi="標楷體" w:hint="eastAsia"/>
                <w:color w:val="A6A6A6" w:themeColor="background1" w:themeShade="A6"/>
                <w:sz w:val="24"/>
                <w:szCs w:val="24"/>
              </w:rPr>
              <w:t>品檢作業</w:t>
            </w:r>
            <w:proofErr w:type="gramEnd"/>
            <w:r>
              <w:rPr>
                <w:rFonts w:ascii="標楷體" w:hAnsi="標楷體" w:hint="eastAsia"/>
                <w:color w:val="A6A6A6" w:themeColor="background1" w:themeShade="A6"/>
                <w:sz w:val="24"/>
                <w:szCs w:val="24"/>
              </w:rPr>
              <w:t>不確實、□生產資料不正確或□_________________</w:t>
            </w:r>
          </w:p>
          <w:p w:rsidR="001A466D" w:rsidRDefault="001A466D" w:rsidP="001A466D">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□設備多且複雜、□廠房大，故，□產線發生問題時反應過慢、□</w:t>
            </w:r>
            <w:proofErr w:type="gramStart"/>
            <w:r>
              <w:rPr>
                <w:rFonts w:ascii="標楷體" w:hAnsi="標楷體" w:hint="eastAsia"/>
                <w:color w:val="A6A6A6" w:themeColor="background1" w:themeShade="A6"/>
                <w:sz w:val="24"/>
                <w:szCs w:val="24"/>
              </w:rPr>
              <w:t>巡廠耗時</w:t>
            </w:r>
            <w:proofErr w:type="gramEnd"/>
            <w:r>
              <w:rPr>
                <w:rFonts w:ascii="標楷體" w:hAnsi="標楷體" w:hint="eastAsia"/>
                <w:color w:val="A6A6A6" w:themeColor="background1" w:themeShade="A6"/>
                <w:sz w:val="24"/>
                <w:szCs w:val="24"/>
              </w:rPr>
              <w:t>或□_________________</w:t>
            </w:r>
          </w:p>
          <w:p w:rsidR="001A466D" w:rsidRDefault="001A466D" w:rsidP="001A466D">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□設備問題:□無法及時發現設備故障、□不易</w:t>
            </w:r>
            <w:r w:rsidR="00453385">
              <w:rPr>
                <w:rFonts w:ascii="標楷體" w:hAnsi="標楷體" w:hint="eastAsia"/>
                <w:color w:val="A6A6A6" w:themeColor="background1" w:themeShade="A6"/>
                <w:sz w:val="24"/>
                <w:szCs w:val="24"/>
              </w:rPr>
              <w:t>及時安排設備保養、□故障頻率高或</w:t>
            </w:r>
            <w:r>
              <w:rPr>
                <w:rFonts w:ascii="標楷體" w:hAnsi="標楷體" w:hint="eastAsia"/>
                <w:color w:val="A6A6A6" w:themeColor="background1" w:themeShade="A6"/>
                <w:sz w:val="24"/>
                <w:szCs w:val="24"/>
              </w:rPr>
              <w:t>□__________</w:t>
            </w:r>
          </w:p>
          <w:p w:rsidR="00067609" w:rsidRDefault="00067609"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□訂單少量</w:t>
            </w:r>
            <w:proofErr w:type="gramStart"/>
            <w:r>
              <w:rPr>
                <w:rFonts w:ascii="標楷體" w:hAnsi="標楷體" w:hint="eastAsia"/>
                <w:color w:val="A6A6A6" w:themeColor="background1" w:themeShade="A6"/>
                <w:sz w:val="24"/>
                <w:szCs w:val="24"/>
              </w:rPr>
              <w:t>多樣、</w:t>
            </w:r>
            <w:proofErr w:type="gramEnd"/>
            <w:r w:rsidR="00891DE8">
              <w:rPr>
                <w:rFonts w:ascii="標楷體" w:hAnsi="標楷體" w:hint="eastAsia"/>
                <w:color w:val="A6A6A6" w:themeColor="background1" w:themeShade="A6"/>
                <w:sz w:val="24"/>
                <w:szCs w:val="24"/>
              </w:rPr>
              <w:t>故</w:t>
            </w:r>
            <w:r>
              <w:rPr>
                <w:rFonts w:ascii="標楷體" w:hAnsi="標楷體" w:hint="eastAsia"/>
                <w:color w:val="A6A6A6" w:themeColor="background1" w:themeShade="A6"/>
                <w:sz w:val="24"/>
                <w:szCs w:val="24"/>
              </w:rPr>
              <w:t>□生產規劃困難、□</w:t>
            </w:r>
            <w:r w:rsidR="006C3012">
              <w:rPr>
                <w:rFonts w:ascii="標楷體" w:hAnsi="標楷體" w:hint="eastAsia"/>
                <w:color w:val="A6A6A6" w:themeColor="background1" w:themeShade="A6"/>
                <w:sz w:val="24"/>
                <w:szCs w:val="24"/>
              </w:rPr>
              <w:t>無法準時交貨或□_______________</w:t>
            </w:r>
          </w:p>
          <w:p w:rsidR="004F30AD" w:rsidRDefault="004F30AD"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□物料</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□缺料發生頻繁、□</w:t>
            </w:r>
            <w:proofErr w:type="gramStart"/>
            <w:r>
              <w:rPr>
                <w:rFonts w:ascii="標楷體" w:hAnsi="標楷體" w:hint="eastAsia"/>
                <w:color w:val="A6A6A6" w:themeColor="background1" w:themeShade="A6"/>
                <w:sz w:val="24"/>
                <w:szCs w:val="24"/>
              </w:rPr>
              <w:t>物料物流</w:t>
            </w:r>
            <w:proofErr w:type="gramEnd"/>
            <w:r>
              <w:rPr>
                <w:rFonts w:ascii="標楷體" w:hAnsi="標楷體" w:hint="eastAsia"/>
                <w:color w:val="A6A6A6" w:themeColor="background1" w:themeShade="A6"/>
                <w:sz w:val="24"/>
                <w:szCs w:val="24"/>
              </w:rPr>
              <w:t>傳遞不及時、□物料尋找過久、□無法確認實際存貨量、□無法確認實際存貨地點、□無法確認實際運送狀態</w:t>
            </w:r>
            <w:r w:rsidR="00B41B20">
              <w:rPr>
                <w:rFonts w:ascii="標楷體" w:hAnsi="標楷體" w:hint="eastAsia"/>
                <w:color w:val="A6A6A6" w:themeColor="background1" w:themeShade="A6"/>
                <w:sz w:val="24"/>
                <w:szCs w:val="24"/>
              </w:rPr>
              <w:t>或□________________</w:t>
            </w:r>
          </w:p>
          <w:p w:rsidR="004F30AD" w:rsidRPr="00BC6C47" w:rsidRDefault="004F30AD" w:rsidP="004F30AD">
            <w:pPr>
              <w:spacing w:line="240" w:lineRule="auto"/>
              <w:ind w:leftChars="25" w:left="351" w:hangingChars="117" w:hanging="281"/>
              <w:rPr>
                <w:color w:val="A6A6A6" w:themeColor="background1" w:themeShade="A6"/>
                <w:sz w:val="24"/>
                <w:szCs w:val="24"/>
              </w:rPr>
            </w:pPr>
            <w:r>
              <w:rPr>
                <w:rFonts w:ascii="標楷體" w:hAnsi="標楷體" w:hint="eastAsia"/>
                <w:color w:val="A6A6A6" w:themeColor="background1" w:themeShade="A6"/>
                <w:sz w:val="24"/>
                <w:szCs w:val="24"/>
              </w:rPr>
              <w:t>□製程</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□製程資訊傳遞不正確、□製程資訊傳遞不及時或耗時過久、□</w:t>
            </w:r>
            <w:r w:rsidR="00B41B20">
              <w:rPr>
                <w:rFonts w:ascii="標楷體" w:hAnsi="標楷體" w:hint="eastAsia"/>
                <w:color w:val="A6A6A6" w:themeColor="background1" w:themeShade="A6"/>
                <w:sz w:val="24"/>
                <w:szCs w:val="24"/>
              </w:rPr>
              <w:t>製程資訊紀錄不足或□________________</w:t>
            </w:r>
          </w:p>
          <w:p w:rsidR="004F30AD" w:rsidRDefault="00B41B20"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□檢測</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□檢測資訊紀錄不正確、</w:t>
            </w:r>
            <w:r w:rsidR="00D2416A">
              <w:rPr>
                <w:rFonts w:ascii="標楷體" w:hAnsi="標楷體" w:hint="eastAsia"/>
                <w:color w:val="A6A6A6" w:themeColor="background1" w:themeShade="A6"/>
                <w:sz w:val="24"/>
                <w:szCs w:val="24"/>
              </w:rPr>
              <w:t>□</w:t>
            </w:r>
            <w:r w:rsidR="00891DE8">
              <w:rPr>
                <w:rFonts w:ascii="標楷體" w:hAnsi="標楷體" w:hint="eastAsia"/>
                <w:color w:val="A6A6A6" w:themeColor="background1" w:themeShade="A6"/>
                <w:sz w:val="24"/>
                <w:szCs w:val="24"/>
              </w:rPr>
              <w:t>檢測</w:t>
            </w:r>
            <w:r w:rsidR="00D2416A">
              <w:rPr>
                <w:rFonts w:ascii="標楷體" w:hAnsi="標楷體" w:hint="eastAsia"/>
                <w:color w:val="A6A6A6" w:themeColor="background1" w:themeShade="A6"/>
                <w:sz w:val="24"/>
                <w:szCs w:val="24"/>
              </w:rPr>
              <w:t>數據資料透過人工輸入</w:t>
            </w:r>
            <w:r w:rsidR="00891DE8">
              <w:rPr>
                <w:rFonts w:ascii="標楷體" w:hAnsi="標楷體" w:hint="eastAsia"/>
                <w:color w:val="A6A6A6" w:themeColor="background1" w:themeShade="A6"/>
                <w:sz w:val="24"/>
                <w:szCs w:val="24"/>
              </w:rPr>
              <w:t>耗時</w:t>
            </w:r>
            <w:r w:rsidR="00D2416A">
              <w:rPr>
                <w:rFonts w:ascii="標楷體" w:hAnsi="標楷體" w:hint="eastAsia"/>
                <w:color w:val="A6A6A6" w:themeColor="background1" w:themeShade="A6"/>
                <w:sz w:val="24"/>
                <w:szCs w:val="24"/>
              </w:rPr>
              <w:t>、□</w:t>
            </w:r>
            <w:r w:rsidR="00891DE8">
              <w:rPr>
                <w:rFonts w:ascii="標楷體" w:hAnsi="標楷體" w:hint="eastAsia"/>
                <w:color w:val="A6A6A6" w:themeColor="background1" w:themeShade="A6"/>
                <w:sz w:val="24"/>
                <w:szCs w:val="24"/>
              </w:rPr>
              <w:t>計算檢測結果耗時需要額外人力或□________________</w:t>
            </w:r>
          </w:p>
          <w:p w:rsidR="0069054F" w:rsidRDefault="0069054F"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□__________________________________________________</w:t>
            </w:r>
          </w:p>
          <w:p w:rsidR="007A6E03" w:rsidRPr="004F30AD" w:rsidRDefault="007A6E03" w:rsidP="006C3012">
            <w:pPr>
              <w:spacing w:line="240" w:lineRule="auto"/>
              <w:ind w:leftChars="25" w:left="351" w:hangingChars="117" w:hanging="281"/>
              <w:rPr>
                <w:color w:val="A6A6A6" w:themeColor="background1" w:themeShade="A6"/>
                <w:sz w:val="24"/>
                <w:szCs w:val="24"/>
              </w:rPr>
            </w:pPr>
          </w:p>
          <w:p w:rsidR="008E7161" w:rsidRPr="00BC6C47" w:rsidRDefault="0069054F" w:rsidP="00E162A7">
            <w:pPr>
              <w:pStyle w:val="13"/>
              <w:numPr>
                <w:ilvl w:val="0"/>
                <w:numId w:val="9"/>
              </w:numPr>
              <w:spacing w:beforeLines="50" w:before="190"/>
              <w:ind w:leftChars="0" w:left="482" w:hanging="482"/>
              <w:jc w:val="both"/>
              <w:rPr>
                <w:rFonts w:eastAsia="標楷體"/>
                <w:b/>
              </w:rPr>
            </w:pPr>
            <w:r>
              <w:rPr>
                <w:rFonts w:eastAsia="標楷體" w:hAnsi="標楷體" w:hint="eastAsia"/>
                <w:b/>
              </w:rPr>
              <w:t>問題與</w:t>
            </w:r>
            <w:r w:rsidR="008E7161" w:rsidRPr="00BC6C47">
              <w:rPr>
                <w:rFonts w:eastAsia="標楷體" w:hAnsi="標楷體"/>
                <w:b/>
              </w:rPr>
              <w:t>需求：</w:t>
            </w:r>
            <w:bookmarkStart w:id="21" w:name="OLE_LINK33"/>
            <w:bookmarkStart w:id="22" w:name="OLE_LINK34"/>
            <w:r w:rsidR="008E7161" w:rsidRPr="00BC6C47">
              <w:rPr>
                <w:rFonts w:eastAsia="標楷體" w:hAnsi="標楷體" w:hint="eastAsia"/>
                <w:b/>
                <w:sz w:val="16"/>
                <w:szCs w:val="16"/>
              </w:rPr>
              <w:t>(</w:t>
            </w:r>
            <w:r w:rsidR="008E7161" w:rsidRPr="00BC6C47">
              <w:rPr>
                <w:rFonts w:eastAsia="標楷體" w:hAnsi="標楷體" w:hint="eastAsia"/>
                <w:b/>
                <w:sz w:val="16"/>
                <w:szCs w:val="16"/>
              </w:rPr>
              <w:t>項目欄位僅供參考，請依實際狀況填寫之，需求內容可與計畫書廠商需求相呼應</w:t>
            </w:r>
            <w:r w:rsidR="008E7161" w:rsidRPr="00BC6C47">
              <w:rPr>
                <w:rFonts w:eastAsia="標楷體" w:hAnsi="標楷體" w:hint="eastAsia"/>
                <w:b/>
                <w:sz w:val="16"/>
                <w:szCs w:val="16"/>
              </w:rPr>
              <w:t>)</w:t>
            </w:r>
          </w:p>
          <w:bookmarkEnd w:id="21"/>
          <w:bookmarkEnd w:id="22"/>
          <w:p w:rsidR="008E7161" w:rsidRPr="00BC6C47" w:rsidRDefault="008E7161" w:rsidP="00067609">
            <w:pPr>
              <w:spacing w:line="240" w:lineRule="auto"/>
              <w:ind w:leftChars="14" w:left="320" w:hangingChars="117" w:hanging="281"/>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
          <w:p w:rsidR="0069054F" w:rsidRPr="0069054F" w:rsidRDefault="008E7161" w:rsidP="00E162A7">
            <w:pPr>
              <w:pStyle w:val="a0"/>
              <w:numPr>
                <w:ilvl w:val="0"/>
                <w:numId w:val="17"/>
              </w:numPr>
              <w:spacing w:line="240" w:lineRule="auto"/>
              <w:ind w:leftChars="0"/>
              <w:rPr>
                <w:rFonts w:hAnsi="標楷體"/>
                <w:color w:val="A6A6A6" w:themeColor="background1" w:themeShade="A6"/>
                <w:kern w:val="0"/>
                <w:sz w:val="24"/>
                <w:szCs w:val="24"/>
              </w:rPr>
            </w:pPr>
            <w:r w:rsidRPr="0069054F">
              <w:rPr>
                <w:rFonts w:hAnsi="標楷體"/>
                <w:color w:val="A6A6A6" w:themeColor="background1" w:themeShade="A6"/>
                <w:kern w:val="0"/>
                <w:sz w:val="24"/>
                <w:szCs w:val="24"/>
              </w:rPr>
              <w:t>公司</w:t>
            </w:r>
            <w:r w:rsidR="0069054F" w:rsidRPr="0069054F">
              <w:rPr>
                <w:rFonts w:hAnsi="標楷體" w:hint="eastAsia"/>
                <w:color w:val="A6A6A6" w:themeColor="background1" w:themeShade="A6"/>
                <w:kern w:val="0"/>
                <w:sz w:val="24"/>
                <w:szCs w:val="24"/>
              </w:rPr>
              <w:t>認為生產線紙本問題導致</w:t>
            </w:r>
            <w:r w:rsidR="0069054F" w:rsidRPr="0069054F">
              <w:rPr>
                <w:rFonts w:hAnsi="標楷體" w:hint="eastAsia"/>
                <w:color w:val="A6A6A6" w:themeColor="background1" w:themeShade="A6"/>
                <w:kern w:val="0"/>
                <w:sz w:val="24"/>
                <w:szCs w:val="24"/>
              </w:rPr>
              <w:t>_</w:t>
            </w:r>
            <w:r w:rsidR="0069054F" w:rsidRPr="0069054F">
              <w:rPr>
                <w:rFonts w:hAnsi="標楷體"/>
                <w:color w:val="A6A6A6" w:themeColor="background1" w:themeShade="A6"/>
                <w:kern w:val="0"/>
                <w:sz w:val="24"/>
                <w:szCs w:val="24"/>
              </w:rPr>
              <w:t>____________________</w:t>
            </w:r>
            <w:r w:rsidR="0069054F">
              <w:rPr>
                <w:rFonts w:hAnsi="標楷體" w:hint="eastAsia"/>
                <w:color w:val="A6A6A6" w:themeColor="background1" w:themeShade="A6"/>
                <w:kern w:val="0"/>
                <w:sz w:val="24"/>
                <w:szCs w:val="24"/>
              </w:rPr>
              <w:t>，需要提供相關方案加以解決</w:t>
            </w:r>
            <w:r w:rsidR="0069054F">
              <w:rPr>
                <w:rFonts w:hAnsi="標楷體" w:hint="eastAsia"/>
                <w:color w:val="A6A6A6" w:themeColor="background1" w:themeShade="A6"/>
                <w:kern w:val="0"/>
                <w:sz w:val="24"/>
                <w:szCs w:val="24"/>
              </w:rPr>
              <w:t>`</w:t>
            </w:r>
          </w:p>
          <w:p w:rsidR="0069054F" w:rsidRPr="00DF1240" w:rsidRDefault="0069054F" w:rsidP="00DF1240">
            <w:pPr>
              <w:pStyle w:val="a0"/>
              <w:numPr>
                <w:ilvl w:val="0"/>
                <w:numId w:val="17"/>
              </w:numPr>
              <w:spacing w:line="240" w:lineRule="auto"/>
              <w:ind w:leftChars="0"/>
              <w:rPr>
                <w:rFonts w:hAnsi="標楷體"/>
                <w:color w:val="A6A6A6" w:themeColor="background1" w:themeShade="A6"/>
                <w:kern w:val="0"/>
                <w:sz w:val="24"/>
                <w:szCs w:val="24"/>
              </w:rPr>
            </w:pPr>
            <w:proofErr w:type="gramStart"/>
            <w:r w:rsidRPr="00DF1240">
              <w:rPr>
                <w:rFonts w:hint="eastAsia"/>
                <w:color w:val="A6A6A6" w:themeColor="background1" w:themeShade="A6"/>
                <w:sz w:val="24"/>
                <w:szCs w:val="24"/>
              </w:rPr>
              <w:t>依照壹、</w:t>
            </w:r>
            <w:proofErr w:type="gramEnd"/>
            <w:r w:rsidRPr="00DF1240">
              <w:rPr>
                <w:rFonts w:hint="eastAsia"/>
                <w:color w:val="A6A6A6" w:themeColor="background1" w:themeShade="A6"/>
                <w:sz w:val="24"/>
                <w:szCs w:val="24"/>
              </w:rPr>
              <w:t>公司現況</w:t>
            </w:r>
            <w:r w:rsidRPr="00DF1240">
              <w:rPr>
                <w:rFonts w:hAnsi="標楷體"/>
                <w:color w:val="A6A6A6" w:themeColor="background1" w:themeShade="A6"/>
                <w:kern w:val="0"/>
                <w:sz w:val="24"/>
                <w:szCs w:val="24"/>
              </w:rPr>
              <w:t>該公司</w:t>
            </w:r>
            <w:r w:rsidRPr="00DF1240">
              <w:rPr>
                <w:color w:val="A6A6A6" w:themeColor="background1" w:themeShade="A6"/>
                <w:sz w:val="24"/>
                <w:szCs w:val="24"/>
              </w:rPr>
              <w:t>○○○</w:t>
            </w:r>
            <w:r w:rsidRPr="00DF1240">
              <w:rPr>
                <w:rFonts w:hAnsi="標楷體" w:hint="eastAsia"/>
                <w:color w:val="A6A6A6" w:themeColor="background1" w:themeShade="A6"/>
                <w:kern w:val="0"/>
                <w:sz w:val="24"/>
                <w:szCs w:val="24"/>
              </w:rPr>
              <w:t>(</w:t>
            </w:r>
            <w:r w:rsidRPr="00DF1240">
              <w:rPr>
                <w:rFonts w:hAnsi="標楷體" w:hint="eastAsia"/>
                <w:color w:val="A6A6A6" w:themeColor="background1" w:themeShade="A6"/>
                <w:kern w:val="0"/>
                <w:sz w:val="24"/>
                <w:szCs w:val="24"/>
              </w:rPr>
              <w:t>職稱</w:t>
            </w:r>
            <w:r w:rsidRPr="00DF1240">
              <w:rPr>
                <w:rFonts w:hAnsi="標楷體" w:hint="eastAsia"/>
                <w:color w:val="A6A6A6" w:themeColor="background1" w:themeShade="A6"/>
                <w:kern w:val="0"/>
                <w:sz w:val="24"/>
                <w:szCs w:val="24"/>
              </w:rPr>
              <w:t>)</w:t>
            </w:r>
            <w:r w:rsidRPr="00DF1240">
              <w:rPr>
                <w:rFonts w:hAnsi="標楷體" w:hint="eastAsia"/>
                <w:color w:val="A6A6A6" w:themeColor="background1" w:themeShade="A6"/>
                <w:kern w:val="0"/>
                <w:sz w:val="24"/>
                <w:szCs w:val="24"/>
              </w:rPr>
              <w:t>所陳述問題中</w:t>
            </w:r>
            <w:r w:rsidRPr="00DF1240">
              <w:rPr>
                <w:rFonts w:hAnsi="標楷體"/>
                <w:color w:val="A6A6A6" w:themeColor="background1" w:themeShade="A6"/>
                <w:kern w:val="0"/>
                <w:sz w:val="24"/>
                <w:szCs w:val="24"/>
              </w:rPr>
              <w:t>，</w:t>
            </w:r>
            <w:r w:rsidRPr="00DF1240">
              <w:rPr>
                <w:rFonts w:hAnsi="標楷體" w:hint="eastAsia"/>
                <w:color w:val="A6A6A6" w:themeColor="background1" w:themeShade="A6"/>
                <w:kern w:val="0"/>
                <w:sz w:val="24"/>
                <w:szCs w:val="24"/>
              </w:rPr>
              <w:t>期望先解決</w:t>
            </w:r>
            <w:r w:rsidRPr="00DF1240">
              <w:rPr>
                <w:rFonts w:hAnsi="標楷體" w:hint="eastAsia"/>
                <w:color w:val="A6A6A6" w:themeColor="background1" w:themeShade="A6"/>
                <w:kern w:val="0"/>
                <w:sz w:val="24"/>
                <w:szCs w:val="24"/>
              </w:rPr>
              <w:t>_____________________</w:t>
            </w:r>
            <w:r w:rsidRPr="00DF1240">
              <w:rPr>
                <w:rFonts w:hAnsi="標楷體"/>
                <w:color w:val="A6A6A6" w:themeColor="background1" w:themeShade="A6"/>
                <w:kern w:val="0"/>
                <w:sz w:val="24"/>
                <w:szCs w:val="24"/>
              </w:rPr>
              <w:t>問題，希望輔導中心專家提供建議與協助。</w:t>
            </w: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8E744C" w:rsidRDefault="008E744C" w:rsidP="00DF1240">
            <w:pPr>
              <w:spacing w:line="240" w:lineRule="auto"/>
              <w:ind w:leftChars="118" w:left="330"/>
              <w:rPr>
                <w:rFonts w:hAnsi="標楷體"/>
                <w:color w:val="A6A6A6" w:themeColor="background1" w:themeShade="A6"/>
                <w:kern w:val="0"/>
                <w:sz w:val="24"/>
                <w:szCs w:val="24"/>
              </w:rPr>
            </w:pPr>
          </w:p>
          <w:p w:rsidR="008E744C" w:rsidRDefault="008E744C"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Pr="00DF1240" w:rsidRDefault="007A6E03" w:rsidP="00DF1240">
            <w:pPr>
              <w:spacing w:line="240" w:lineRule="auto"/>
              <w:ind w:leftChars="118" w:left="330"/>
              <w:rPr>
                <w:rFonts w:hAnsi="標楷體"/>
                <w:color w:val="A6A6A6" w:themeColor="background1" w:themeShade="A6"/>
                <w:kern w:val="0"/>
                <w:sz w:val="24"/>
                <w:szCs w:val="24"/>
              </w:rPr>
            </w:pPr>
          </w:p>
          <w:p w:rsidR="008E7161" w:rsidRPr="00BC6C47" w:rsidRDefault="008E7161" w:rsidP="00E162A7">
            <w:pPr>
              <w:pStyle w:val="13"/>
              <w:numPr>
                <w:ilvl w:val="0"/>
                <w:numId w:val="9"/>
              </w:numPr>
              <w:spacing w:beforeLines="50" w:before="190"/>
              <w:ind w:leftChars="0" w:left="482" w:hanging="482"/>
              <w:jc w:val="both"/>
              <w:rPr>
                <w:rFonts w:eastAsia="標楷體"/>
                <w:b/>
              </w:rPr>
            </w:pPr>
            <w:r w:rsidRPr="00BC6C47">
              <w:rPr>
                <w:rFonts w:eastAsia="標楷體" w:hAnsi="標楷體"/>
                <w:b/>
              </w:rPr>
              <w:lastRenderedPageBreak/>
              <w:t>訪視</w:t>
            </w:r>
            <w:r w:rsidR="007A6E03">
              <w:rPr>
                <w:rFonts w:eastAsia="標楷體" w:hAnsi="標楷體" w:hint="eastAsia"/>
                <w:b/>
              </w:rPr>
              <w:t>後</w:t>
            </w:r>
            <w:r w:rsidR="008E744C">
              <w:rPr>
                <w:rFonts w:eastAsia="標楷體" w:hAnsi="標楷體" w:hint="eastAsia"/>
                <w:b/>
              </w:rPr>
              <w:t>解決方案</w:t>
            </w:r>
            <w:r w:rsidRPr="00BC6C47">
              <w:rPr>
                <w:rFonts w:eastAsia="標楷體" w:hAnsi="標楷體"/>
                <w:b/>
              </w:rPr>
              <w:t>建議</w:t>
            </w:r>
            <w:r w:rsidR="007A6E03">
              <w:rPr>
                <w:rFonts w:eastAsia="標楷體" w:hAnsi="標楷體" w:hint="eastAsia"/>
                <w:b/>
              </w:rPr>
              <w:t>內容</w:t>
            </w:r>
            <w:r w:rsidRPr="00BC6C47">
              <w:rPr>
                <w:rFonts w:eastAsia="標楷體" w:hAnsi="標楷體"/>
                <w:b/>
              </w:rPr>
              <w:t>：</w:t>
            </w:r>
            <w:r w:rsidRPr="00BC6C47">
              <w:rPr>
                <w:rFonts w:eastAsia="標楷體" w:hAnsi="標楷體" w:hint="eastAsia"/>
                <w:b/>
                <w:sz w:val="16"/>
                <w:szCs w:val="16"/>
              </w:rPr>
              <w:t>(</w:t>
            </w:r>
            <w:proofErr w:type="gramStart"/>
            <w:r w:rsidRPr="00BC6C47">
              <w:rPr>
                <w:rFonts w:eastAsia="標楷體" w:hAnsi="標楷體" w:hint="eastAsia"/>
                <w:b/>
                <w:sz w:val="16"/>
                <w:szCs w:val="16"/>
              </w:rPr>
              <w:t>請依</w:t>
            </w:r>
            <w:r w:rsidR="007A6E03">
              <w:rPr>
                <w:rFonts w:eastAsia="標楷體" w:hAnsi="標楷體" w:hint="eastAsia"/>
                <w:b/>
                <w:sz w:val="16"/>
                <w:szCs w:val="16"/>
              </w:rPr>
              <w:t>貳</w:t>
            </w:r>
            <w:proofErr w:type="gramEnd"/>
            <w:r w:rsidR="007A6E03">
              <w:rPr>
                <w:rFonts w:eastAsia="標楷體" w:hAnsi="標楷體" w:hint="eastAsia"/>
                <w:b/>
                <w:sz w:val="16"/>
                <w:szCs w:val="16"/>
              </w:rPr>
              <w:t>、問題與需求提供解決方案加以填寫</w:t>
            </w:r>
            <w:r w:rsidRPr="00BC6C47">
              <w:rPr>
                <w:rFonts w:eastAsia="標楷體" w:hAnsi="標楷體" w:hint="eastAsia"/>
                <w:b/>
                <w:sz w:val="16"/>
                <w:szCs w:val="16"/>
              </w:rPr>
              <w:t>。</w:t>
            </w:r>
            <w:r w:rsidRPr="00BC6C47">
              <w:rPr>
                <w:rFonts w:eastAsia="標楷體" w:hAnsi="標楷體" w:hint="eastAsia"/>
                <w:b/>
                <w:sz w:val="16"/>
                <w:szCs w:val="16"/>
              </w:rPr>
              <w:t>)</w:t>
            </w:r>
          </w:p>
          <w:p w:rsidR="008E7161" w:rsidRPr="00BC6C47" w:rsidRDefault="008E7161" w:rsidP="00067609">
            <w:pPr>
              <w:spacing w:line="240" w:lineRule="auto"/>
              <w:ind w:firstLineChars="59" w:firstLine="142"/>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roofErr w:type="gramStart"/>
            <w:r w:rsidRPr="00BC6C47">
              <w:rPr>
                <w:rFonts w:hAnsi="標楷體"/>
                <w:color w:val="A6A6A6" w:themeColor="background1" w:themeShade="A6"/>
                <w:kern w:val="0"/>
                <w:sz w:val="24"/>
                <w:szCs w:val="24"/>
              </w:rPr>
              <w:t>ㄧ</w:t>
            </w:r>
            <w:proofErr w:type="gramEnd"/>
            <w:r w:rsidRPr="00BC6C47">
              <w:rPr>
                <w:rFonts w:hAnsi="標楷體"/>
                <w:color w:val="A6A6A6" w:themeColor="background1" w:themeShade="A6"/>
                <w:kern w:val="0"/>
                <w:sz w:val="24"/>
                <w:szCs w:val="24"/>
              </w:rPr>
              <w:t>、有關</w:t>
            </w:r>
            <w:r w:rsidR="003C67D1">
              <w:rPr>
                <w:rFonts w:hAnsi="標楷體" w:hint="eastAsia"/>
                <w:color w:val="A6A6A6" w:themeColor="background1" w:themeShade="A6"/>
                <w:kern w:val="0"/>
                <w:sz w:val="24"/>
                <w:szCs w:val="24"/>
              </w:rPr>
              <w:t>_</w:t>
            </w:r>
            <w:r w:rsidR="003C67D1">
              <w:rPr>
                <w:rFonts w:hAnsi="標楷體"/>
                <w:color w:val="A6A6A6" w:themeColor="background1" w:themeShade="A6"/>
                <w:kern w:val="0"/>
                <w:sz w:val="24"/>
                <w:szCs w:val="24"/>
              </w:rPr>
              <w:t>___________</w:t>
            </w:r>
            <w:r w:rsidR="003C67D1">
              <w:rPr>
                <w:rFonts w:hAnsi="標楷體" w:hint="eastAsia"/>
                <w:color w:val="A6A6A6" w:themeColor="background1" w:themeShade="A6"/>
                <w:kern w:val="0"/>
                <w:sz w:val="24"/>
                <w:szCs w:val="24"/>
              </w:rPr>
              <w:t>問題</w:t>
            </w:r>
            <w:r w:rsidRPr="00BC6C47">
              <w:rPr>
                <w:rFonts w:hAnsi="標楷體"/>
                <w:color w:val="A6A6A6" w:themeColor="background1" w:themeShade="A6"/>
                <w:kern w:val="0"/>
                <w:sz w:val="24"/>
                <w:szCs w:val="24"/>
              </w:rPr>
              <w:t>：</w:t>
            </w:r>
            <w:r w:rsidRPr="00BC6C47">
              <w:rPr>
                <w:color w:val="A6A6A6" w:themeColor="background1" w:themeShade="A6"/>
                <w:kern w:val="0"/>
                <w:sz w:val="24"/>
                <w:szCs w:val="24"/>
              </w:rPr>
              <w:t xml:space="preserve"> </w:t>
            </w:r>
          </w:p>
          <w:p w:rsidR="008E7161" w:rsidRDefault="003C67D1" w:rsidP="003C67D1">
            <w:pPr>
              <w:spacing w:line="240" w:lineRule="auto"/>
              <w:ind w:leftChars="118" w:left="330"/>
              <w:rPr>
                <w:rFonts w:hAnsi="標楷體"/>
                <w:color w:val="A6A6A6" w:themeColor="background1" w:themeShade="A6"/>
                <w:kern w:val="0"/>
                <w:sz w:val="24"/>
                <w:szCs w:val="24"/>
              </w:rPr>
            </w:pPr>
            <w:r>
              <w:rPr>
                <w:rFonts w:hAnsi="標楷體"/>
                <w:color w:val="A6A6A6" w:themeColor="background1" w:themeShade="A6"/>
                <w:kern w:val="0"/>
                <w:sz w:val="24"/>
                <w:szCs w:val="24"/>
              </w:rPr>
              <w:t>該公司主要</w:t>
            </w:r>
            <w:r>
              <w:rPr>
                <w:rFonts w:hAnsi="標楷體" w:hint="eastAsia"/>
                <w:color w:val="A6A6A6" w:themeColor="background1" w:themeShade="A6"/>
                <w:kern w:val="0"/>
                <w:sz w:val="24"/>
                <w:szCs w:val="24"/>
              </w:rPr>
              <w:t>以</w:t>
            </w:r>
            <w:r>
              <w:rPr>
                <w:rFonts w:hAnsi="標楷體" w:hint="eastAsia"/>
                <w:color w:val="A6A6A6" w:themeColor="background1" w:themeShade="A6"/>
                <w:kern w:val="0"/>
                <w:sz w:val="24"/>
                <w:szCs w:val="24"/>
              </w:rPr>
              <w:t>C</w:t>
            </w:r>
            <w:r>
              <w:rPr>
                <w:rFonts w:hAnsi="標楷體"/>
                <w:color w:val="A6A6A6" w:themeColor="background1" w:themeShade="A6"/>
                <w:kern w:val="0"/>
                <w:sz w:val="24"/>
                <w:szCs w:val="24"/>
              </w:rPr>
              <w:t>NC</w:t>
            </w:r>
            <w:r>
              <w:rPr>
                <w:rFonts w:hAnsi="標楷體" w:hint="eastAsia"/>
                <w:color w:val="A6A6A6" w:themeColor="background1" w:themeShade="A6"/>
                <w:kern w:val="0"/>
                <w:sz w:val="24"/>
                <w:szCs w:val="24"/>
              </w:rPr>
              <w:t>車床加工為主，現場以紙本傳遞工單、約</w:t>
            </w:r>
            <w:r>
              <w:rPr>
                <w:rFonts w:hAnsi="標楷體" w:hint="eastAsia"/>
                <w:color w:val="A6A6A6" w:themeColor="background1" w:themeShade="A6"/>
                <w:kern w:val="0"/>
                <w:sz w:val="24"/>
                <w:szCs w:val="24"/>
              </w:rPr>
              <w:t>1</w:t>
            </w:r>
            <w:r>
              <w:rPr>
                <w:rFonts w:hAnsi="標楷體" w:hint="eastAsia"/>
                <w:color w:val="A6A6A6" w:themeColor="background1" w:themeShade="A6"/>
                <w:kern w:val="0"/>
                <w:sz w:val="24"/>
                <w:szCs w:val="24"/>
              </w:rPr>
              <w:t>位員工操作</w:t>
            </w:r>
            <w:r>
              <w:rPr>
                <w:rFonts w:hAnsi="標楷體" w:hint="eastAsia"/>
                <w:color w:val="A6A6A6" w:themeColor="background1" w:themeShade="A6"/>
                <w:kern w:val="0"/>
                <w:sz w:val="24"/>
                <w:szCs w:val="24"/>
              </w:rPr>
              <w:t>2</w:t>
            </w:r>
            <w:r>
              <w:rPr>
                <w:rFonts w:hAnsi="標楷體" w:hint="eastAsia"/>
                <w:color w:val="A6A6A6" w:themeColor="background1" w:themeShade="A6"/>
                <w:kern w:val="0"/>
                <w:sz w:val="24"/>
                <w:szCs w:val="24"/>
              </w:rPr>
              <w:t>台車床設備。</w:t>
            </w:r>
            <w:r w:rsidR="00F82090">
              <w:rPr>
                <w:rFonts w:hAnsi="標楷體" w:hint="eastAsia"/>
                <w:color w:val="A6A6A6" w:themeColor="background1" w:themeShade="A6"/>
                <w:kern w:val="0"/>
                <w:sz w:val="24"/>
                <w:szCs w:val="24"/>
              </w:rPr>
              <w:t>建議</w:t>
            </w:r>
            <w:r>
              <w:rPr>
                <w:rFonts w:hAnsi="標楷體" w:hint="eastAsia"/>
                <w:color w:val="A6A6A6" w:themeColor="background1" w:themeShade="A6"/>
                <w:kern w:val="0"/>
                <w:sz w:val="24"/>
                <w:szCs w:val="24"/>
              </w:rPr>
              <w:t>______________________________________</w:t>
            </w: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Pr="003C67D1" w:rsidRDefault="00F82090" w:rsidP="003C67D1">
            <w:pPr>
              <w:spacing w:line="240" w:lineRule="auto"/>
              <w:ind w:leftChars="118" w:left="330"/>
              <w:rPr>
                <w:color w:val="A6A6A6" w:themeColor="background1" w:themeShade="A6"/>
                <w:kern w:val="0"/>
                <w:sz w:val="24"/>
                <w:szCs w:val="24"/>
              </w:rPr>
            </w:pPr>
          </w:p>
        </w:tc>
      </w:tr>
    </w:tbl>
    <w:p w:rsidR="00F82090" w:rsidRDefault="00F82090" w:rsidP="007A6E03">
      <w:pPr>
        <w:spacing w:afterLines="10" w:after="38" w:line="480" w:lineRule="exact"/>
        <w:ind w:rightChars="-60" w:right="-168"/>
        <w:rPr>
          <w:rFonts w:hAnsi="標楷體"/>
          <w:sz w:val="32"/>
          <w:szCs w:val="28"/>
        </w:rPr>
      </w:pPr>
      <w:bookmarkStart w:id="23" w:name="OLE_LINK21"/>
      <w:bookmarkStart w:id="24" w:name="OLE_LINK22"/>
      <w:bookmarkEnd w:id="17"/>
      <w:bookmarkEnd w:id="18"/>
    </w:p>
    <w:p w:rsidR="007A6E03" w:rsidRPr="00BC6C47" w:rsidRDefault="007A6E03" w:rsidP="007A6E03">
      <w:pPr>
        <w:spacing w:afterLines="10" w:after="38" w:line="480" w:lineRule="exact"/>
        <w:ind w:rightChars="-60" w:right="-168"/>
        <w:rPr>
          <w:rFonts w:hAnsi="標楷體"/>
          <w:sz w:val="32"/>
          <w:szCs w:val="28"/>
        </w:rPr>
      </w:pPr>
      <w:r w:rsidRPr="00BC6C47">
        <w:rPr>
          <w:rFonts w:hAnsi="標楷體" w:hint="eastAsia"/>
          <w:sz w:val="32"/>
          <w:szCs w:val="28"/>
        </w:rPr>
        <w:t>三</w:t>
      </w:r>
      <w:r w:rsidRPr="00BC6C47">
        <w:rPr>
          <w:rFonts w:hAnsi="標楷體"/>
          <w:sz w:val="32"/>
          <w:szCs w:val="28"/>
        </w:rPr>
        <w:t>、依上述專家建議，後續協助需求：</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7A6E03" w:rsidRPr="00BC6C47" w:rsidTr="00BC6420">
        <w:trPr>
          <w:trHeight w:val="1997"/>
        </w:trPr>
        <w:tc>
          <w:tcPr>
            <w:tcW w:w="5000" w:type="pct"/>
            <w:vAlign w:val="center"/>
          </w:tcPr>
          <w:p w:rsidR="007A6E03" w:rsidRPr="00B77348" w:rsidRDefault="007A6E03" w:rsidP="00B77348">
            <w:pPr>
              <w:spacing w:line="480" w:lineRule="exact"/>
              <w:ind w:leftChars="25" w:left="493" w:hangingChars="151" w:hanging="423"/>
            </w:pPr>
            <w:bookmarkStart w:id="25" w:name="OLE_LINK37"/>
            <w:bookmarkStart w:id="26" w:name="OLE_LINK17"/>
            <w:bookmarkStart w:id="27" w:name="OLE_LINK18"/>
            <w:bookmarkStart w:id="28" w:name="OLE_LINK19"/>
            <w:bookmarkStart w:id="29" w:name="OLE_LINK20"/>
            <w:r w:rsidRPr="00BC6C47">
              <w:sym w:font="Wingdings 2" w:char="F0A3"/>
            </w:r>
            <w:bookmarkEnd w:id="25"/>
            <w:r w:rsidRPr="00BC6C47">
              <w:t xml:space="preserve"> </w:t>
            </w:r>
            <w:r w:rsidRPr="00B77348">
              <w:rPr>
                <w:rFonts w:hint="eastAsia"/>
              </w:rPr>
              <w:t>建議申請診斷輔導，以</w:t>
            </w:r>
            <w:proofErr w:type="gramStart"/>
            <w:r w:rsidRPr="00B77348">
              <w:rPr>
                <w:rFonts w:hint="eastAsia"/>
              </w:rPr>
              <w:t>釐</w:t>
            </w:r>
            <w:proofErr w:type="gramEnd"/>
            <w:r w:rsidRPr="00B77348">
              <w:rPr>
                <w:rFonts w:hint="eastAsia"/>
              </w:rPr>
              <w:t>清廠</w:t>
            </w:r>
            <w:r w:rsidR="00B77348" w:rsidRPr="00B77348">
              <w:rPr>
                <w:rFonts w:hint="eastAsia"/>
              </w:rPr>
              <w:t>商</w:t>
            </w:r>
            <w:r w:rsidRPr="00B77348">
              <w:rPr>
                <w:rFonts w:hint="eastAsia"/>
              </w:rPr>
              <w:t>需求。</w:t>
            </w:r>
          </w:p>
          <w:p w:rsidR="00B77348" w:rsidRPr="00BC6C47" w:rsidRDefault="00B77348" w:rsidP="00B77348">
            <w:pPr>
              <w:spacing w:line="480" w:lineRule="exact"/>
              <w:ind w:leftChars="25" w:left="493" w:hangingChars="151" w:hanging="423"/>
            </w:pPr>
            <w:r w:rsidRPr="00BC6C47">
              <w:sym w:font="Wingdings 2" w:char="F0A3"/>
            </w:r>
            <w:r>
              <w:rPr>
                <w:rFonts w:hint="eastAsia"/>
              </w:rPr>
              <w:t xml:space="preserve"> </w:t>
            </w:r>
            <w:r>
              <w:rPr>
                <w:rFonts w:hint="eastAsia"/>
              </w:rPr>
              <w:t>建議應用</w:t>
            </w:r>
            <w:r>
              <w:rPr>
                <w:rFonts w:hint="eastAsia"/>
              </w:rPr>
              <w:t>TPS</w:t>
            </w:r>
            <w:r>
              <w:rPr>
                <w:rFonts w:hint="eastAsia"/>
              </w:rPr>
              <w:t>管理概念</w:t>
            </w:r>
          </w:p>
          <w:p w:rsidR="007A6E03" w:rsidRPr="00BC6C47" w:rsidRDefault="007A6E03" w:rsidP="00B77348">
            <w:pPr>
              <w:spacing w:line="480" w:lineRule="exact"/>
              <w:ind w:leftChars="25" w:left="493" w:hangingChars="151" w:hanging="423"/>
            </w:pPr>
            <w:r w:rsidRPr="00BC6C47">
              <w:sym w:font="Wingdings 2" w:char="F0A3"/>
            </w:r>
            <w:r w:rsidRPr="00BC6C47">
              <w:t xml:space="preserve"> </w:t>
            </w:r>
            <w:r>
              <w:rPr>
                <w:rFonts w:hAnsi="標楷體" w:hint="eastAsia"/>
              </w:rPr>
              <w:t>建議申請政府計畫</w:t>
            </w:r>
            <w:r w:rsidRPr="00BC6C47">
              <w:sym w:font="Wingdings 2" w:char="F0A3"/>
            </w:r>
            <w:r>
              <w:rPr>
                <w:rFonts w:hAnsi="標楷體" w:hint="eastAsia"/>
              </w:rPr>
              <w:t>SMB</w:t>
            </w:r>
            <w:r>
              <w:rPr>
                <w:rFonts w:hAnsi="標楷體" w:hint="eastAsia"/>
              </w:rPr>
              <w:t>輔導計畫、</w:t>
            </w:r>
            <w:r w:rsidRPr="00BC6C47">
              <w:sym w:font="Wingdings 2" w:char="F0A3"/>
            </w:r>
            <w:r>
              <w:rPr>
                <w:rFonts w:hint="eastAsia"/>
              </w:rPr>
              <w:t>SMU</w:t>
            </w:r>
            <w:r>
              <w:rPr>
                <w:rFonts w:hint="eastAsia"/>
              </w:rPr>
              <w:t>輔導計畫、</w:t>
            </w:r>
            <w:r w:rsidRPr="00BC6C47">
              <w:sym w:font="Wingdings 2" w:char="F0A3"/>
            </w:r>
            <w:r>
              <w:rPr>
                <w:rFonts w:hint="eastAsia"/>
              </w:rPr>
              <w:t>CITD</w:t>
            </w:r>
            <w:r>
              <w:rPr>
                <w:rFonts w:hint="eastAsia"/>
              </w:rPr>
              <w:t>補助計畫</w:t>
            </w:r>
            <w:r w:rsidR="00B77348">
              <w:rPr>
                <w:rFonts w:hint="eastAsia"/>
              </w:rPr>
              <w:t>、</w:t>
            </w:r>
            <w:r w:rsidR="00B77348" w:rsidRPr="00BC6C47">
              <w:sym w:font="Wingdings 2" w:char="F0A3"/>
            </w:r>
            <w:r w:rsidR="00086F48">
              <w:rPr>
                <w:rFonts w:hint="eastAsia"/>
              </w:rPr>
              <w:t>TPS</w:t>
            </w:r>
            <w:r w:rsidR="00B77348">
              <w:rPr>
                <w:rFonts w:hint="eastAsia"/>
              </w:rPr>
              <w:t>補助計畫</w:t>
            </w:r>
          </w:p>
          <w:p w:rsidR="007A6E03" w:rsidRDefault="007A6E03" w:rsidP="00B77348">
            <w:pPr>
              <w:spacing w:line="480" w:lineRule="exact"/>
              <w:ind w:leftChars="25" w:left="493" w:hangingChars="151" w:hanging="423"/>
            </w:pPr>
            <w:bookmarkStart w:id="30" w:name="OLE_LINK11"/>
            <w:bookmarkStart w:id="31" w:name="OLE_LINK12"/>
            <w:r w:rsidRPr="00BC6C47">
              <w:sym w:font="Wingdings 2" w:char="F0A3"/>
            </w:r>
            <w:r w:rsidRPr="00BC6C47">
              <w:t xml:space="preserve"> </w:t>
            </w:r>
            <w:bookmarkEnd w:id="30"/>
            <w:bookmarkEnd w:id="31"/>
            <w:r>
              <w:rPr>
                <w:rFonts w:hint="eastAsia"/>
              </w:rPr>
              <w:t>建議申請主導性補助計畫</w:t>
            </w:r>
          </w:p>
          <w:p w:rsidR="007A6E03" w:rsidRDefault="007A6E03" w:rsidP="00B77348">
            <w:pPr>
              <w:spacing w:line="480" w:lineRule="exact"/>
              <w:ind w:leftChars="25" w:left="493" w:hangingChars="151" w:hanging="423"/>
            </w:pPr>
            <w:r w:rsidRPr="00BC6C47">
              <w:sym w:font="Wingdings 2" w:char="F0A3"/>
            </w:r>
            <w:r>
              <w:rPr>
                <w:rFonts w:hint="eastAsia"/>
              </w:rPr>
              <w:t xml:space="preserve"> </w:t>
            </w:r>
            <w:r>
              <w:rPr>
                <w:rFonts w:hint="eastAsia"/>
              </w:rPr>
              <w:t>建議提供輔導單位資訊</w:t>
            </w:r>
          </w:p>
          <w:p w:rsidR="007A6E03" w:rsidRDefault="007A6E03" w:rsidP="00B77348">
            <w:pPr>
              <w:spacing w:line="480" w:lineRule="exact"/>
              <w:ind w:leftChars="25" w:left="493" w:hangingChars="151" w:hanging="423"/>
            </w:pPr>
            <w:r w:rsidRPr="00BC6C47">
              <w:sym w:font="Wingdings 2" w:char="F0A3"/>
            </w:r>
            <w:r>
              <w:rPr>
                <w:rFonts w:hint="eastAsia"/>
              </w:rPr>
              <w:t xml:space="preserve"> </w:t>
            </w:r>
            <w:r>
              <w:rPr>
                <w:rFonts w:hint="eastAsia"/>
              </w:rPr>
              <w:t>其他</w:t>
            </w:r>
            <w:r>
              <w:rPr>
                <w:rFonts w:hint="eastAsia"/>
              </w:rPr>
              <w:t>____________________________</w:t>
            </w:r>
          </w:p>
          <w:p w:rsidR="007A6E03" w:rsidRPr="00BC6C47" w:rsidRDefault="007A6E03" w:rsidP="00BC6420">
            <w:pPr>
              <w:spacing w:line="480" w:lineRule="exact"/>
              <w:ind w:leftChars="118" w:left="330"/>
            </w:pPr>
          </w:p>
        </w:tc>
      </w:tr>
      <w:bookmarkEnd w:id="26"/>
      <w:bookmarkEnd w:id="27"/>
      <w:bookmarkEnd w:id="28"/>
      <w:bookmarkEnd w:id="29"/>
    </w:tbl>
    <w:p w:rsidR="007A6E03" w:rsidRPr="007A6E03" w:rsidRDefault="007A6E03" w:rsidP="007A6E03">
      <w:pPr>
        <w:spacing w:afterLines="10" w:after="38" w:line="480" w:lineRule="exact"/>
        <w:ind w:rightChars="-60" w:right="-168"/>
        <w:rPr>
          <w:rFonts w:hAnsi="標楷體"/>
          <w:sz w:val="32"/>
          <w:szCs w:val="28"/>
        </w:rPr>
        <w:sectPr w:rsidR="007A6E03" w:rsidRPr="007A6E03" w:rsidSect="00B04F08">
          <w:pgSz w:w="11906" w:h="16838"/>
          <w:pgMar w:top="1134" w:right="1134" w:bottom="1134" w:left="1134" w:header="851" w:footer="992" w:gutter="0"/>
          <w:pgNumType w:start="1"/>
          <w:cols w:space="425"/>
          <w:docGrid w:type="lines" w:linePitch="381"/>
        </w:sectPr>
      </w:pPr>
    </w:p>
    <w:p w:rsidR="008E7161" w:rsidRPr="00BC6C47" w:rsidRDefault="008E7161" w:rsidP="005E7117">
      <w:pPr>
        <w:spacing w:afterLines="10" w:after="38" w:line="480" w:lineRule="exact"/>
        <w:ind w:leftChars="-177" w:left="-10" w:rightChars="-60" w:right="-168" w:hangingChars="152" w:hanging="486"/>
        <w:rPr>
          <w:rFonts w:hAnsi="標楷體"/>
          <w:sz w:val="32"/>
          <w:szCs w:val="28"/>
        </w:rPr>
      </w:pPr>
      <w:r w:rsidRPr="00BC6C47">
        <w:rPr>
          <w:rFonts w:hAnsi="標楷體" w:hint="eastAsia"/>
          <w:sz w:val="32"/>
          <w:szCs w:val="28"/>
        </w:rPr>
        <w:lastRenderedPageBreak/>
        <w:t>四、個人資料蒐集、處理及利用之告知暨同意書</w:t>
      </w:r>
      <w:r w:rsidR="00BE46B2" w:rsidRPr="00546BEF">
        <w:rPr>
          <w:rFonts w:hAnsi="標楷體" w:hint="eastAsia"/>
          <w:sz w:val="32"/>
          <w:szCs w:val="28"/>
        </w:rPr>
        <w:t>(</w:t>
      </w:r>
      <w:r w:rsidR="00BE46B2" w:rsidRPr="00546BEF">
        <w:rPr>
          <w:rFonts w:hAnsi="標楷體" w:hint="eastAsia"/>
          <w:sz w:val="32"/>
          <w:szCs w:val="28"/>
        </w:rPr>
        <w:t>請檢附</w:t>
      </w:r>
      <w:r w:rsidR="0022107F" w:rsidRPr="00546BEF">
        <w:rPr>
          <w:rFonts w:hAnsi="標楷體" w:hint="eastAsia"/>
          <w:sz w:val="32"/>
          <w:szCs w:val="28"/>
        </w:rPr>
        <w:t>簽名</w:t>
      </w:r>
      <w:r w:rsidR="00BE46B2" w:rsidRPr="00546BEF">
        <w:rPr>
          <w:rFonts w:hAnsi="標楷體" w:hint="eastAsia"/>
          <w:sz w:val="32"/>
          <w:szCs w:val="28"/>
        </w:rPr>
        <w:t>正本</w:t>
      </w:r>
      <w:proofErr w:type="gramStart"/>
      <w:r w:rsidR="00BE46B2" w:rsidRPr="00546BEF">
        <w:rPr>
          <w:rFonts w:hAnsi="標楷體" w:hint="eastAsia"/>
          <w:sz w:val="32"/>
          <w:szCs w:val="28"/>
        </w:rPr>
        <w:t>掃瞄檔</w:t>
      </w:r>
      <w:proofErr w:type="gramEnd"/>
      <w:r w:rsidR="00BE46B2" w:rsidRPr="00546BEF">
        <w:rPr>
          <w:rFonts w:hAnsi="標楷體" w:hint="eastAsia"/>
          <w:sz w:val="32"/>
          <w:szCs w:val="28"/>
        </w:rPr>
        <w:t>)</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5170"/>
      </w:tblGrid>
      <w:tr w:rsidR="008E7161" w:rsidRPr="00BC6C47" w:rsidTr="00B04F08">
        <w:trPr>
          <w:trHeight w:val="11336"/>
        </w:trPr>
        <w:tc>
          <w:tcPr>
            <w:tcW w:w="5000" w:type="pct"/>
            <w:gridSpan w:val="2"/>
          </w:tcPr>
          <w:bookmarkEnd w:id="23"/>
          <w:bookmarkEnd w:id="24"/>
          <w:p w:rsidR="008E7161" w:rsidRPr="00BC6C47" w:rsidRDefault="008E7161" w:rsidP="00837D6C">
            <w:pPr>
              <w:pStyle w:val="HTML"/>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告知事項</w:t>
            </w:r>
          </w:p>
          <w:p w:rsidR="008E7161" w:rsidRPr="00BC6C47" w:rsidRDefault="008E7161" w:rsidP="00837D6C">
            <w:pPr>
              <w:pStyle w:val="HTML"/>
              <w:snapToGrid w:val="0"/>
              <w:ind w:rightChars="73" w:right="204"/>
              <w:jc w:val="both"/>
              <w:rPr>
                <w:rFonts w:ascii="標楷體" w:eastAsia="標楷體" w:hAnsi="標楷體"/>
              </w:rPr>
            </w:pPr>
            <w:r w:rsidRPr="00BC6C47">
              <w:rPr>
                <w:rFonts w:ascii="標楷體" w:eastAsia="標楷體" w:hAnsi="標楷體" w:hint="eastAsia"/>
              </w:rPr>
              <w:t>本中心為了</w:t>
            </w:r>
            <w:r w:rsidRPr="00BC6C47">
              <w:rPr>
                <w:rFonts w:ascii="標楷體" w:eastAsia="標楷體" w:hAnsi="標楷體"/>
              </w:rPr>
              <w:t>蒐集、處理</w:t>
            </w:r>
            <w:r w:rsidRPr="00BC6C47">
              <w:rPr>
                <w:rFonts w:ascii="標楷體" w:eastAsia="標楷體" w:hAnsi="標楷體" w:hint="eastAsia"/>
              </w:rPr>
              <w:t>及</w:t>
            </w:r>
            <w:r w:rsidRPr="00BC6C47">
              <w:rPr>
                <w:rFonts w:ascii="標楷體" w:eastAsia="標楷體" w:hAnsi="標楷體"/>
              </w:rPr>
              <w:t>利用</w:t>
            </w:r>
            <w:r w:rsidRPr="00BC6C47">
              <w:rPr>
                <w:rFonts w:ascii="標楷體" w:eastAsia="標楷體" w:hAnsi="標楷體" w:hint="eastAsia"/>
              </w:rPr>
              <w:t>基於執行「</w:t>
            </w:r>
            <w:r w:rsidR="008C0A11" w:rsidRPr="008C0A11">
              <w:rPr>
                <w:rFonts w:ascii="標楷體" w:eastAsia="標楷體" w:hAnsi="標楷體" w:hint="eastAsia"/>
                <w:highlight w:val="yellow"/>
              </w:rPr>
              <w:t>協助中小企業智慧應用升級計畫</w:t>
            </w:r>
            <w:r w:rsidRPr="00BC6C47">
              <w:rPr>
                <w:rFonts w:ascii="標楷體" w:eastAsia="標楷體" w:hAnsi="標楷體" w:hint="eastAsia"/>
              </w:rPr>
              <w:t>」是由您所提供，或未來基於各種事由將提供的個人資料（下稱個資），</w:t>
            </w:r>
            <w:proofErr w:type="gramStart"/>
            <w:r w:rsidRPr="00BC6C47">
              <w:rPr>
                <w:rFonts w:ascii="標楷體" w:eastAsia="標楷體" w:hAnsi="標楷體" w:cs="新細明體" w:hint="eastAsia"/>
              </w:rPr>
              <w:t>謹先告知</w:t>
            </w:r>
            <w:proofErr w:type="gramEnd"/>
            <w:r w:rsidRPr="00BC6C47">
              <w:rPr>
                <w:rFonts w:ascii="標楷體" w:eastAsia="標楷體" w:hAnsi="標楷體" w:cs="新細明體" w:hint="eastAsia"/>
              </w:rPr>
              <w:t>下列事項：</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蒐集目的</w:t>
            </w:r>
            <w:r w:rsidRPr="00BC6C47">
              <w:rPr>
                <w:rFonts w:ascii="標楷體" w:hAnsi="標楷體" w:hint="eastAsia"/>
              </w:rPr>
              <w:t>：「中小企業及其他產業之輔導」、「計畫、管制考核與其他研考管理」及「調查、統計與研究分析」。</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proofErr w:type="gramStart"/>
            <w:r w:rsidRPr="00BC6C47">
              <w:rPr>
                <w:rFonts w:ascii="標楷體" w:hAnsi="標楷體"/>
              </w:rPr>
              <w:t>個</w:t>
            </w:r>
            <w:proofErr w:type="gramEnd"/>
            <w:r w:rsidRPr="00BC6C47">
              <w:rPr>
                <w:rFonts w:ascii="標楷體" w:hAnsi="標楷體"/>
              </w:rPr>
              <w:t>資類別</w:t>
            </w:r>
            <w:r w:rsidRPr="00BC6C47">
              <w:rPr>
                <w:rFonts w:ascii="標楷體" w:hAnsi="標楷體" w:hint="eastAsia"/>
              </w:rPr>
              <w:t>：「辨識個人者」及「現行之受</w:t>
            </w:r>
            <w:proofErr w:type="gramStart"/>
            <w:r w:rsidRPr="00BC6C47">
              <w:rPr>
                <w:rFonts w:ascii="標楷體" w:hAnsi="標楷體" w:hint="eastAsia"/>
              </w:rPr>
              <w:t>僱</w:t>
            </w:r>
            <w:proofErr w:type="gramEnd"/>
            <w:r w:rsidRPr="00BC6C47">
              <w:rPr>
                <w:rFonts w:ascii="標楷體" w:hAnsi="標楷體" w:hint="eastAsia"/>
              </w:rPr>
              <w:t>情形」。</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利用期間</w:t>
            </w:r>
            <w:r w:rsidRPr="00BC6C47">
              <w:rPr>
                <w:rFonts w:ascii="標楷體" w:hAnsi="標楷體" w:hint="eastAsia"/>
              </w:rPr>
              <w:t>：至蒐集目的消失為止。</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利用地區</w:t>
            </w:r>
            <w:r w:rsidRPr="00BC6C47">
              <w:rPr>
                <w:rFonts w:ascii="標楷體" w:hAnsi="標楷體" w:hint="eastAsia"/>
              </w:rPr>
              <w:t>：中華民國地區。</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w:t>
            </w:r>
            <w:r w:rsidRPr="00BC6C47">
              <w:rPr>
                <w:rFonts w:ascii="標楷體" w:hAnsi="標楷體" w:hint="eastAsia"/>
              </w:rPr>
              <w:t>者：本中心及其他與本中心有業務往來之公務及非公務機關。</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利用方式</w:t>
            </w:r>
            <w:r w:rsidRPr="00BC6C47">
              <w:rPr>
                <w:rFonts w:ascii="標楷體" w:hAnsi="標楷體" w:hint="eastAsia"/>
              </w:rPr>
              <w:t>：在不違反蒐集目的的前提下，以</w:t>
            </w:r>
            <w:r w:rsidRPr="00BC6C47">
              <w:rPr>
                <w:rFonts w:ascii="標楷體" w:hAnsi="標楷體"/>
              </w:rPr>
              <w:t>網際網路、電子郵件、書面</w:t>
            </w:r>
            <w:r w:rsidRPr="00BC6C47">
              <w:rPr>
                <w:rFonts w:ascii="標楷體" w:hAnsi="標楷體" w:hint="eastAsia"/>
              </w:rPr>
              <w:t>、</w:t>
            </w:r>
            <w:r w:rsidRPr="00BC6C47">
              <w:rPr>
                <w:rFonts w:ascii="標楷體" w:hAnsi="標楷體"/>
              </w:rPr>
              <w:t>傳真</w:t>
            </w:r>
            <w:r w:rsidRPr="00BC6C47">
              <w:rPr>
                <w:rFonts w:ascii="標楷體" w:hAnsi="標楷體" w:hint="eastAsia"/>
              </w:rPr>
              <w:t>及其他合法方式利用之</w:t>
            </w:r>
            <w:r w:rsidRPr="00BC6C47">
              <w:rPr>
                <w:rFonts w:ascii="標楷體" w:hAnsi="標楷體"/>
              </w:rPr>
              <w:t>。</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 xml:space="preserve">您得以書面主張下列權利： </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查詢或請求閱覽。</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請求製給複製本。</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請求補充或更正。</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請求停止蒐集、處理或利用。</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請求刪除。</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您若不簽署本告知暨同意書，本中心可能無法對您提供完整的服務，亦可能無法維護您的權益。</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對本中心所持有您的</w:t>
            </w:r>
            <w:proofErr w:type="gramStart"/>
            <w:r w:rsidRPr="00BC6C47">
              <w:rPr>
                <w:rFonts w:ascii="標楷體" w:hAnsi="標楷體" w:hint="eastAsia"/>
              </w:rPr>
              <w:t>個</w:t>
            </w:r>
            <w:proofErr w:type="gramEnd"/>
            <w:r w:rsidRPr="00BC6C47">
              <w:rPr>
                <w:rFonts w:ascii="標楷體" w:hAnsi="標楷體" w:hint="eastAsia"/>
              </w:rPr>
              <w:t>資，本中心會按照政府相關法規保密並予以妥善保管。</w:t>
            </w:r>
          </w:p>
          <w:p w:rsidR="008E7161" w:rsidRPr="00BC6C47" w:rsidRDefault="008E7161" w:rsidP="00837D6C">
            <w:pPr>
              <w:autoSpaceDE w:val="0"/>
              <w:autoSpaceDN w:val="0"/>
              <w:spacing w:line="240" w:lineRule="auto"/>
              <w:ind w:rightChars="73" w:right="204"/>
              <w:rPr>
                <w:rFonts w:ascii="標楷體" w:hAnsi="標楷體"/>
              </w:rPr>
            </w:pPr>
          </w:p>
          <w:p w:rsidR="008E7161" w:rsidRPr="00BC6C47" w:rsidRDefault="008E7161" w:rsidP="00837D6C">
            <w:pPr>
              <w:autoSpaceDE w:val="0"/>
              <w:autoSpaceDN w:val="0"/>
              <w:spacing w:line="240" w:lineRule="auto"/>
              <w:ind w:leftChars="100" w:left="280" w:rightChars="73" w:right="204"/>
              <w:rPr>
                <w:rFonts w:ascii="標楷體" w:hAnsi="標楷體"/>
              </w:rPr>
            </w:pPr>
            <w:r w:rsidRPr="00BC6C47">
              <w:rPr>
                <w:rFonts w:ascii="標楷體" w:hAnsi="標楷體" w:hint="eastAsia"/>
              </w:rPr>
              <w:t>財團法人精密機械研究發展中心</w:t>
            </w:r>
          </w:p>
          <w:p w:rsidR="008E7161" w:rsidRPr="00BC6C47" w:rsidRDefault="00532802" w:rsidP="00837D6C">
            <w:pPr>
              <w:autoSpaceDE w:val="0"/>
              <w:autoSpaceDN w:val="0"/>
              <w:spacing w:line="240" w:lineRule="auto"/>
              <w:ind w:leftChars="100" w:left="280"/>
              <w:rPr>
                <w:rFonts w:ascii="標楷體" w:hAnsi="標楷體"/>
              </w:rPr>
            </w:pPr>
            <w:proofErr w:type="gramStart"/>
            <w:r>
              <w:rPr>
                <w:rFonts w:hint="eastAsia"/>
                <w:color w:val="000000" w:themeColor="text1"/>
              </w:rPr>
              <w:t>11</w:t>
            </w:r>
            <w:r w:rsidR="008C0A11">
              <w:rPr>
                <w:color w:val="000000" w:themeColor="text1"/>
              </w:rPr>
              <w:t>2</w:t>
            </w:r>
            <w:proofErr w:type="gramEnd"/>
            <w:r w:rsidR="008E7161" w:rsidRPr="00BC6C47">
              <w:rPr>
                <w:rFonts w:hint="eastAsia"/>
                <w:color w:val="0D0D0D"/>
              </w:rPr>
              <w:t>年</w:t>
            </w:r>
            <w:r w:rsidR="008E7161" w:rsidRPr="00BC6C47">
              <w:rPr>
                <w:rFonts w:ascii="標楷體" w:hAnsi="標楷體" w:hint="eastAsia"/>
              </w:rPr>
              <w:t>度</w:t>
            </w:r>
            <w:r w:rsidR="008C0A11" w:rsidRPr="008C0A11">
              <w:rPr>
                <w:rFonts w:ascii="標楷體" w:hAnsi="標楷體" w:hint="eastAsia"/>
                <w:highlight w:val="yellow"/>
              </w:rPr>
              <w:t>協助中小企業智慧應用升級計畫</w:t>
            </w:r>
          </w:p>
          <w:p w:rsidR="008E7161" w:rsidRPr="00BC6C47" w:rsidRDefault="008E7161" w:rsidP="00837D6C">
            <w:pPr>
              <w:spacing w:line="240" w:lineRule="auto"/>
              <w:jc w:val="center"/>
            </w:pPr>
            <w:r w:rsidRPr="00BC6C47">
              <w:rPr>
                <w:rFonts w:hAnsi="標楷體"/>
              </w:rPr>
              <w:t>中華民國</w:t>
            </w:r>
            <w:r w:rsidRPr="00BC6C47">
              <w:t xml:space="preserve">   </w:t>
            </w:r>
            <w:r w:rsidR="00A02D8C" w:rsidRPr="00C12185">
              <w:rPr>
                <w:color w:val="000000" w:themeColor="text1"/>
              </w:rPr>
              <w:t>1</w:t>
            </w:r>
            <w:r w:rsidR="00532802">
              <w:rPr>
                <w:rFonts w:hint="eastAsia"/>
                <w:color w:val="000000" w:themeColor="text1"/>
              </w:rPr>
              <w:t>1</w:t>
            </w:r>
            <w:r w:rsidR="008C0A11">
              <w:rPr>
                <w:color w:val="000000" w:themeColor="text1"/>
              </w:rPr>
              <w:t>2</w:t>
            </w:r>
            <w:r w:rsidRPr="00BC6C47">
              <w:rPr>
                <w:rFonts w:hAnsi="標楷體"/>
                <w:color w:val="0D0D0D"/>
              </w:rPr>
              <w:t xml:space="preserve">　</w:t>
            </w:r>
            <w:r w:rsidRPr="00BC6C47">
              <w:rPr>
                <w:color w:val="0D0D0D"/>
              </w:rPr>
              <w:t xml:space="preserve">  </w:t>
            </w:r>
            <w:r w:rsidRPr="00BC6C47">
              <w:rPr>
                <w:rFonts w:hAnsi="標楷體"/>
                <w:color w:val="0D0D0D"/>
              </w:rPr>
              <w:t>年</w:t>
            </w:r>
            <w:r w:rsidRPr="00BC6C47">
              <w:rPr>
                <w:color w:val="0D0D0D"/>
              </w:rPr>
              <w:t xml:space="preserve">        </w:t>
            </w:r>
            <w:r w:rsidRPr="00BC6C47">
              <w:rPr>
                <w:rFonts w:hAnsi="標楷體"/>
                <w:color w:val="0D0D0D"/>
              </w:rPr>
              <w:t>月</w:t>
            </w:r>
            <w:r w:rsidRPr="00BC6C47">
              <w:rPr>
                <w:color w:val="0D0D0D"/>
              </w:rPr>
              <w:t xml:space="preserve">        </w:t>
            </w:r>
            <w:r w:rsidRPr="00BC6C47">
              <w:rPr>
                <w:rFonts w:hAnsi="標楷體"/>
                <w:color w:val="0D0D0D"/>
              </w:rPr>
              <w:t>日</w:t>
            </w:r>
          </w:p>
          <w:p w:rsidR="008E7161" w:rsidRPr="00BC6C47" w:rsidRDefault="008E7161" w:rsidP="00837D6C">
            <w:pPr>
              <w:pStyle w:val="HTML"/>
              <w:spacing w:beforeLines="50" w:before="190"/>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同意事項</w:t>
            </w:r>
          </w:p>
          <w:p w:rsidR="008E7161" w:rsidRPr="00BC6C47" w:rsidRDefault="008E7161" w:rsidP="00837D6C">
            <w:pPr>
              <w:pStyle w:val="HTML"/>
              <w:tabs>
                <w:tab w:val="clear" w:pos="10076"/>
                <w:tab w:val="clear" w:pos="10992"/>
                <w:tab w:val="left" w:pos="9770"/>
              </w:tabs>
              <w:snapToGrid w:val="0"/>
              <w:jc w:val="both"/>
              <w:rPr>
                <w:rFonts w:ascii="標楷體" w:eastAsia="標楷體" w:hAnsi="標楷體"/>
              </w:rPr>
            </w:pPr>
            <w:r w:rsidRPr="00BC6C47">
              <w:rPr>
                <w:rFonts w:ascii="標楷體" w:eastAsia="標楷體" w:hAnsi="標楷體" w:hint="eastAsia"/>
              </w:rPr>
              <w:t>本人已閱讀並瞭解上述告知事項，並同意貴中心在符合上述告知事項範圍內，蒐集、處理及利用本人的</w:t>
            </w:r>
            <w:proofErr w:type="gramStart"/>
            <w:r w:rsidRPr="00BC6C47">
              <w:rPr>
                <w:rFonts w:ascii="標楷體" w:eastAsia="標楷體" w:hAnsi="標楷體" w:hint="eastAsia"/>
              </w:rPr>
              <w:t>個</w:t>
            </w:r>
            <w:proofErr w:type="gramEnd"/>
            <w:r w:rsidRPr="00BC6C47">
              <w:rPr>
                <w:rFonts w:ascii="標楷體" w:eastAsia="標楷體" w:hAnsi="標楷體" w:hint="eastAsia"/>
              </w:rPr>
              <w:t>資。</w:t>
            </w:r>
          </w:p>
        </w:tc>
      </w:tr>
      <w:tr w:rsidR="008E7161" w:rsidRPr="00BC6C47" w:rsidTr="00B04F08">
        <w:trPr>
          <w:trHeight w:val="1688"/>
        </w:trPr>
        <w:tc>
          <w:tcPr>
            <w:tcW w:w="2411" w:type="pct"/>
          </w:tcPr>
          <w:p w:rsidR="008E7161" w:rsidRPr="00BC6C47" w:rsidRDefault="008E7161" w:rsidP="005E7117">
            <w:pPr>
              <w:pStyle w:val="HTML"/>
              <w:spacing w:beforeLines="20" w:before="76" w:line="480" w:lineRule="exact"/>
              <w:rPr>
                <w:rFonts w:ascii="標楷體" w:eastAsia="標楷體" w:hAnsi="標楷體"/>
                <w:color w:val="0D0D0D"/>
              </w:rPr>
            </w:pPr>
            <w:r w:rsidRPr="00BC6C47">
              <w:rPr>
                <w:rFonts w:ascii="標楷體" w:eastAsia="標楷體" w:hAnsi="標楷體" w:hint="eastAsia"/>
                <w:color w:val="0D0D0D"/>
              </w:rPr>
              <w:t>訪視單位/人員：</w:t>
            </w:r>
          </w:p>
          <w:p w:rsidR="00492AE6" w:rsidRPr="00546BEF"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w:t>
            </w:r>
            <w:proofErr w:type="gramStart"/>
            <w:r w:rsidRPr="00546BEF">
              <w:rPr>
                <w:rFonts w:ascii="標楷體" w:eastAsia="標楷體" w:hAnsi="標楷體" w:hint="eastAsia"/>
                <w:color w:val="808080" w:themeColor="background1" w:themeShade="80"/>
                <w:sz w:val="32"/>
                <w:szCs w:val="28"/>
              </w:rPr>
              <w:t>掃瞄檔</w:t>
            </w:r>
            <w:proofErr w:type="gramEnd"/>
            <w:r w:rsidRPr="00546BEF">
              <w:rPr>
                <w:rFonts w:ascii="標楷體" w:eastAsia="標楷體" w:hAnsi="標楷體" w:hint="eastAsia"/>
                <w:color w:val="808080" w:themeColor="background1" w:themeShade="80"/>
                <w:sz w:val="32"/>
                <w:szCs w:val="28"/>
              </w:rPr>
              <w:t>)</w:t>
            </w:r>
          </w:p>
        </w:tc>
        <w:tc>
          <w:tcPr>
            <w:tcW w:w="2589" w:type="pct"/>
          </w:tcPr>
          <w:p w:rsidR="008E7161" w:rsidRPr="00BC6C47" w:rsidRDefault="008E7161" w:rsidP="005E7117">
            <w:pPr>
              <w:pStyle w:val="HTML"/>
              <w:spacing w:beforeLines="20" w:before="76" w:line="480" w:lineRule="exact"/>
              <w:rPr>
                <w:rFonts w:ascii="標楷體" w:eastAsia="標楷體" w:hAnsi="標楷體"/>
                <w:color w:val="0D0D0D"/>
              </w:rPr>
            </w:pPr>
            <w:r w:rsidRPr="00BC6C47">
              <w:rPr>
                <w:rFonts w:ascii="標楷體" w:eastAsia="標楷體" w:hAnsi="標楷體" w:hint="eastAsia"/>
                <w:color w:val="0D0D0D"/>
              </w:rPr>
              <w:t>廠商受訪者(簽名)：</w:t>
            </w:r>
          </w:p>
          <w:p w:rsidR="00492AE6" w:rsidRPr="00546BEF"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w:t>
            </w:r>
            <w:proofErr w:type="gramStart"/>
            <w:r w:rsidRPr="00546BEF">
              <w:rPr>
                <w:rFonts w:ascii="標楷體" w:eastAsia="標楷體" w:hAnsi="標楷體" w:hint="eastAsia"/>
                <w:color w:val="808080" w:themeColor="background1" w:themeShade="80"/>
                <w:sz w:val="32"/>
                <w:szCs w:val="28"/>
              </w:rPr>
              <w:t>掃瞄檔</w:t>
            </w:r>
            <w:proofErr w:type="gramEnd"/>
            <w:r w:rsidRPr="00546BEF">
              <w:rPr>
                <w:rFonts w:ascii="標楷體" w:eastAsia="標楷體" w:hAnsi="標楷體" w:hint="eastAsia"/>
                <w:color w:val="808080" w:themeColor="background1" w:themeShade="80"/>
                <w:sz w:val="32"/>
                <w:szCs w:val="28"/>
              </w:rPr>
              <w:t>)</w:t>
            </w:r>
          </w:p>
        </w:tc>
      </w:tr>
    </w:tbl>
    <w:p w:rsidR="008E7161" w:rsidRPr="00BC6C47" w:rsidRDefault="008E7161" w:rsidP="005E7117">
      <w:pPr>
        <w:widowControl/>
        <w:adjustRightInd/>
        <w:snapToGrid/>
        <w:spacing w:line="480" w:lineRule="exact"/>
        <w:jc w:val="left"/>
        <w:sectPr w:rsidR="008E7161" w:rsidRPr="00BC6C47" w:rsidSect="00B04F08">
          <w:pgSz w:w="11906" w:h="16838"/>
          <w:pgMar w:top="1134" w:right="1134" w:bottom="1134" w:left="1134" w:header="851" w:footer="992" w:gutter="0"/>
          <w:pgNumType w:start="1"/>
          <w:cols w:space="425"/>
          <w:docGrid w:type="lines" w:linePitch="381"/>
        </w:sectPr>
      </w:pPr>
    </w:p>
    <w:p w:rsidR="00D4688F" w:rsidRPr="00085E21" w:rsidRDefault="00D4688F" w:rsidP="00D4688F">
      <w:pPr>
        <w:widowControl/>
        <w:autoSpaceDE w:val="0"/>
        <w:autoSpaceDN w:val="0"/>
        <w:spacing w:beforeLines="50" w:before="190" w:line="480" w:lineRule="exact"/>
        <w:jc w:val="left"/>
        <w:textAlignment w:val="bottom"/>
        <w:rPr>
          <w:rFonts w:ascii="標楷體" w:hAnsi="標楷體"/>
          <w:b/>
          <w:noProof/>
          <w:sz w:val="36"/>
          <w:szCs w:val="36"/>
          <w:highlight w:val="yellow"/>
        </w:rPr>
      </w:pPr>
      <w:r w:rsidRPr="00085E21">
        <w:rPr>
          <w:rFonts w:ascii="標楷體" w:hAnsi="標楷體" w:hint="eastAsia"/>
          <w:b/>
          <w:noProof/>
          <w:sz w:val="36"/>
          <w:szCs w:val="36"/>
          <w:highlight w:val="yellow"/>
        </w:rPr>
        <w:lastRenderedPageBreak/>
        <w:t>伍、碳排放當量參考表</w:t>
      </w:r>
    </w:p>
    <w:p w:rsidR="00D4688F" w:rsidRPr="00085E21" w:rsidRDefault="00D4688F" w:rsidP="00D4688F">
      <w:pPr>
        <w:widowControl/>
        <w:autoSpaceDE w:val="0"/>
        <w:autoSpaceDN w:val="0"/>
        <w:spacing w:beforeLines="50" w:before="190" w:line="480" w:lineRule="exact"/>
        <w:jc w:val="left"/>
        <w:textAlignment w:val="bottom"/>
        <w:rPr>
          <w:highlight w:val="yellow"/>
        </w:rPr>
      </w:pPr>
      <w:r w:rsidRPr="00085E21">
        <w:rPr>
          <w:rFonts w:hint="eastAsia"/>
          <w:highlight w:val="yellow"/>
        </w:rPr>
        <w:t>一、</w:t>
      </w:r>
      <w:proofErr w:type="gramStart"/>
      <w:r w:rsidRPr="00085E21">
        <w:rPr>
          <w:highlight w:val="yellow"/>
        </w:rPr>
        <w:t>110</w:t>
      </w:r>
      <w:proofErr w:type="gramEnd"/>
      <w:r w:rsidRPr="00085E21">
        <w:rPr>
          <w:highlight w:val="yellow"/>
        </w:rPr>
        <w:t>年度</w:t>
      </w:r>
      <w:proofErr w:type="gramStart"/>
      <w:r w:rsidRPr="00085E21">
        <w:rPr>
          <w:highlight w:val="yellow"/>
        </w:rPr>
        <w:t>電力排碳係數</w:t>
      </w:r>
      <w:proofErr w:type="gramEnd"/>
      <w:r w:rsidRPr="00085E21">
        <w:rPr>
          <w:highlight w:val="yellow"/>
        </w:rPr>
        <w:t xml:space="preserve"> </w:t>
      </w:r>
      <w:r w:rsidR="00E20BAE">
        <w:rPr>
          <w:highlight w:val="yellow"/>
        </w:rPr>
        <w:t xml:space="preserve">= </w:t>
      </w:r>
      <w:r w:rsidR="00E20BAE" w:rsidRPr="00E20BAE">
        <w:rPr>
          <w:b/>
          <w:color w:val="FF0000"/>
          <w:highlight w:val="yellow"/>
        </w:rPr>
        <w:t xml:space="preserve">0.509 </w:t>
      </w:r>
      <w:r w:rsidR="00E20BAE" w:rsidRPr="00E20BAE">
        <w:rPr>
          <w:rFonts w:hint="eastAsia"/>
          <w:b/>
          <w:color w:val="FF0000"/>
          <w:highlight w:val="yellow"/>
        </w:rPr>
        <w:t>k</w:t>
      </w:r>
      <w:r w:rsidR="00E20BAE" w:rsidRPr="00E20BAE">
        <w:rPr>
          <w:b/>
          <w:color w:val="FF0000"/>
          <w:highlight w:val="yellow"/>
        </w:rPr>
        <w:t>g</w:t>
      </w:r>
      <w:proofErr w:type="gramStart"/>
      <w:r w:rsidR="00E20BAE" w:rsidRPr="00E20BAE">
        <w:rPr>
          <w:rFonts w:ascii="標楷體" w:hAnsi="標楷體" w:hint="eastAsia"/>
          <w:b/>
          <w:color w:val="FF0000"/>
          <w:highlight w:val="yellow"/>
        </w:rPr>
        <w:t>·</w:t>
      </w:r>
      <w:proofErr w:type="gramEnd"/>
      <w:r w:rsidR="00E20BAE" w:rsidRPr="00E20BAE">
        <w:rPr>
          <w:b/>
          <w:color w:val="FF0000"/>
          <w:highlight w:val="yellow"/>
        </w:rPr>
        <w:t>CO</w:t>
      </w:r>
      <w:r w:rsidR="00E20BAE" w:rsidRPr="00E20BAE">
        <w:rPr>
          <w:b/>
          <w:color w:val="FF0000"/>
          <w:highlight w:val="yellow"/>
          <w:vertAlign w:val="subscript"/>
        </w:rPr>
        <w:t>2</w:t>
      </w:r>
      <w:r w:rsidR="00140BDF">
        <w:rPr>
          <w:rFonts w:hint="eastAsia"/>
          <w:b/>
          <w:color w:val="FF0000"/>
          <w:highlight w:val="yellow"/>
        </w:rPr>
        <w:t>e</w:t>
      </w:r>
      <w:r w:rsidR="00E20BAE" w:rsidRPr="00E20BAE">
        <w:rPr>
          <w:b/>
          <w:color w:val="FF0000"/>
          <w:highlight w:val="yellow"/>
        </w:rPr>
        <w:t>/</w:t>
      </w:r>
      <w:r w:rsidR="00E20BAE" w:rsidRPr="00E20BAE">
        <w:rPr>
          <w:b/>
          <w:color w:val="FF0000"/>
          <w:highlight w:val="yellow"/>
        </w:rPr>
        <w:t>度</w:t>
      </w:r>
    </w:p>
    <w:p w:rsidR="00D4688F" w:rsidRPr="00085E21" w:rsidRDefault="00E20BAE" w:rsidP="00D4688F">
      <w:pPr>
        <w:widowControl/>
        <w:autoSpaceDE w:val="0"/>
        <w:autoSpaceDN w:val="0"/>
        <w:spacing w:beforeLines="50" w:before="190" w:line="480" w:lineRule="exact"/>
        <w:jc w:val="left"/>
        <w:textAlignment w:val="bottom"/>
        <w:rPr>
          <w:highlight w:val="yellow"/>
        </w:rPr>
      </w:pPr>
      <w:r>
        <w:rPr>
          <w:rFonts w:hint="eastAsia"/>
          <w:highlight w:val="yellow"/>
        </w:rPr>
        <w:t>係數計算公式</w:t>
      </w:r>
      <w:r>
        <w:rPr>
          <w:rFonts w:hint="eastAsia"/>
          <w:highlight w:val="yellow"/>
        </w:rPr>
        <w:t>=</w:t>
      </w:r>
      <w:r w:rsidR="00D4688F" w:rsidRPr="00085E21">
        <w:rPr>
          <w:rFonts w:hint="eastAsia"/>
          <w:highlight w:val="yellow"/>
        </w:rPr>
        <w:t>(</w:t>
      </w:r>
      <w:r w:rsidR="00D4688F" w:rsidRPr="00085E21">
        <w:rPr>
          <w:highlight w:val="yellow"/>
        </w:rPr>
        <w:t>發電業及自用發電設備設置者躉售公用售電業電量之電力</w:t>
      </w:r>
      <w:proofErr w:type="gramStart"/>
      <w:r w:rsidR="00D4688F" w:rsidRPr="00085E21">
        <w:rPr>
          <w:highlight w:val="yellow"/>
        </w:rPr>
        <w:t>排碳量－線損</w:t>
      </w:r>
      <w:proofErr w:type="gramEnd"/>
      <w:r w:rsidR="00D4688F" w:rsidRPr="00085E21">
        <w:rPr>
          <w:highlight w:val="yellow"/>
        </w:rPr>
        <w:t>承擔之電力</w:t>
      </w:r>
      <w:proofErr w:type="gramStart"/>
      <w:r w:rsidR="00D4688F" w:rsidRPr="00085E21">
        <w:rPr>
          <w:highlight w:val="yellow"/>
        </w:rPr>
        <w:t>排碳量</w:t>
      </w:r>
      <w:proofErr w:type="gramEnd"/>
      <w:r w:rsidR="00D4688F" w:rsidRPr="00085E21">
        <w:rPr>
          <w:rFonts w:hint="eastAsia"/>
          <w:highlight w:val="yellow"/>
        </w:rPr>
        <w:t>)/</w:t>
      </w:r>
      <w:r w:rsidR="00D4688F" w:rsidRPr="00085E21">
        <w:rPr>
          <w:highlight w:val="yellow"/>
        </w:rPr>
        <w:t>公用售電業總銷售電量</w:t>
      </w:r>
      <w:r w:rsidR="00D4688F" w:rsidRPr="00E20BAE">
        <w:rPr>
          <w:b/>
          <w:color w:val="FF0000"/>
          <w:highlight w:val="yellow"/>
        </w:rPr>
        <w:t xml:space="preserve">=0.509 </w:t>
      </w:r>
      <w:r w:rsidR="00D4688F" w:rsidRPr="00E20BAE">
        <w:rPr>
          <w:rFonts w:hint="eastAsia"/>
          <w:b/>
          <w:color w:val="FF0000"/>
          <w:highlight w:val="yellow"/>
        </w:rPr>
        <w:t>k</w:t>
      </w:r>
      <w:r w:rsidR="00D4688F" w:rsidRPr="00E20BAE">
        <w:rPr>
          <w:b/>
          <w:color w:val="FF0000"/>
          <w:highlight w:val="yellow"/>
        </w:rPr>
        <w:t>g</w:t>
      </w:r>
      <w:proofErr w:type="gramStart"/>
      <w:r w:rsidR="00D4688F" w:rsidRPr="00E20BAE">
        <w:rPr>
          <w:rFonts w:ascii="標楷體" w:hAnsi="標楷體" w:hint="eastAsia"/>
          <w:b/>
          <w:color w:val="FF0000"/>
          <w:highlight w:val="yellow"/>
        </w:rPr>
        <w:t>·</w:t>
      </w:r>
      <w:proofErr w:type="gramEnd"/>
      <w:r w:rsidR="00D4688F" w:rsidRPr="00E20BAE">
        <w:rPr>
          <w:b/>
          <w:color w:val="FF0000"/>
          <w:highlight w:val="yellow"/>
        </w:rPr>
        <w:t>CO</w:t>
      </w:r>
      <w:r w:rsidR="00D4688F" w:rsidRPr="00E20BAE">
        <w:rPr>
          <w:b/>
          <w:color w:val="FF0000"/>
          <w:highlight w:val="yellow"/>
          <w:vertAlign w:val="subscript"/>
        </w:rPr>
        <w:t>2</w:t>
      </w:r>
      <w:r w:rsidR="00140BDF" w:rsidRPr="00140BDF">
        <w:rPr>
          <w:b/>
          <w:color w:val="FF0000"/>
          <w:highlight w:val="yellow"/>
        </w:rPr>
        <w:t>e</w:t>
      </w:r>
      <w:r w:rsidR="00D4688F" w:rsidRPr="00E20BAE">
        <w:rPr>
          <w:b/>
          <w:color w:val="FF0000"/>
          <w:highlight w:val="yellow"/>
        </w:rPr>
        <w:t>/</w:t>
      </w:r>
      <w:r w:rsidR="00D4688F" w:rsidRPr="00E20BAE">
        <w:rPr>
          <w:b/>
          <w:color w:val="FF0000"/>
          <w:highlight w:val="yellow"/>
        </w:rPr>
        <w:t>度</w:t>
      </w:r>
    </w:p>
    <w:p w:rsidR="00D4688F" w:rsidRDefault="00D4688F" w:rsidP="00224A7D">
      <w:pPr>
        <w:widowControl/>
        <w:autoSpaceDE w:val="0"/>
        <w:autoSpaceDN w:val="0"/>
        <w:spacing w:beforeLines="50" w:before="190" w:line="480" w:lineRule="exact"/>
        <w:ind w:left="426" w:hangingChars="152" w:hanging="426"/>
        <w:jc w:val="left"/>
        <w:textAlignment w:val="bottom"/>
        <w:rPr>
          <w:highlight w:val="yellow"/>
          <w:vertAlign w:val="subscript"/>
        </w:rPr>
      </w:pPr>
      <w:r w:rsidRPr="00085E21">
        <w:rPr>
          <w:rFonts w:hint="eastAsia"/>
          <w:highlight w:val="yellow"/>
        </w:rPr>
        <w:t>Ex</w:t>
      </w:r>
      <w:r w:rsidRPr="00085E21">
        <w:rPr>
          <w:highlight w:val="yellow"/>
        </w:rPr>
        <w:t>.</w:t>
      </w:r>
      <w:r w:rsidRPr="00085E21">
        <w:rPr>
          <w:rFonts w:hint="eastAsia"/>
          <w:highlight w:val="yellow"/>
        </w:rPr>
        <w:t>使用</w:t>
      </w:r>
      <w:r w:rsidRPr="00085E21">
        <w:rPr>
          <w:rFonts w:hint="eastAsia"/>
          <w:highlight w:val="yellow"/>
        </w:rPr>
        <w:t>1</w:t>
      </w:r>
      <w:r w:rsidRPr="00085E21">
        <w:rPr>
          <w:highlight w:val="yellow"/>
        </w:rPr>
        <w:t>00</w:t>
      </w:r>
      <w:r w:rsidRPr="00085E21">
        <w:rPr>
          <w:rFonts w:hint="eastAsia"/>
          <w:highlight w:val="yellow"/>
        </w:rPr>
        <w:t>度電</w:t>
      </w:r>
      <w:r w:rsidRPr="00613789">
        <w:rPr>
          <w:highlight w:val="yellow"/>
        </w:rPr>
        <w:sym w:font="Wingdings" w:char="F0E0"/>
      </w:r>
      <w:r w:rsidRPr="00085E21">
        <w:rPr>
          <w:highlight w:val="yellow"/>
        </w:rPr>
        <w:t>100</w:t>
      </w:r>
      <w:r>
        <w:rPr>
          <w:highlight w:val="yellow"/>
        </w:rPr>
        <w:t>(</w:t>
      </w:r>
      <w:r w:rsidRPr="00085E21">
        <w:rPr>
          <w:rFonts w:hint="eastAsia"/>
          <w:highlight w:val="yellow"/>
        </w:rPr>
        <w:t>度</w:t>
      </w:r>
      <w:r>
        <w:rPr>
          <w:rFonts w:hint="eastAsia"/>
          <w:highlight w:val="yellow"/>
        </w:rPr>
        <w:t>)</w:t>
      </w:r>
      <w:r w:rsidRPr="00085E21">
        <w:rPr>
          <w:rFonts w:hint="eastAsia"/>
          <w:highlight w:val="yellow"/>
        </w:rPr>
        <w:t>*0</w:t>
      </w:r>
      <w:r w:rsidRPr="00085E21">
        <w:rPr>
          <w:highlight w:val="yellow"/>
        </w:rPr>
        <w:t>.509</w:t>
      </w:r>
      <w:r>
        <w:rPr>
          <w:highlight w:val="yellow"/>
        </w:rPr>
        <w:t>(</w:t>
      </w:r>
      <w:r w:rsidRPr="00085E21">
        <w:rPr>
          <w:highlight w:val="yellow"/>
        </w:rPr>
        <w:t>kg</w:t>
      </w:r>
      <w:proofErr w:type="gramStart"/>
      <w:r>
        <w:rPr>
          <w:rFonts w:ascii="標楷體" w:hAnsi="標楷體" w:hint="eastAsia"/>
          <w:highlight w:val="yellow"/>
        </w:rPr>
        <w:t>·</w:t>
      </w:r>
      <w:proofErr w:type="gramEnd"/>
      <w:r w:rsidRPr="00085E21">
        <w:rPr>
          <w:highlight w:val="yellow"/>
        </w:rPr>
        <w:t>CO</w:t>
      </w:r>
      <w:r w:rsidRPr="00085E21">
        <w:rPr>
          <w:highlight w:val="yellow"/>
          <w:vertAlign w:val="subscript"/>
        </w:rPr>
        <w:t>2</w:t>
      </w:r>
      <w:r w:rsidRPr="00085E21">
        <w:rPr>
          <w:highlight w:val="yellow"/>
        </w:rPr>
        <w:t>/</w:t>
      </w:r>
      <w:r w:rsidRPr="00085E21">
        <w:rPr>
          <w:rFonts w:hint="eastAsia"/>
          <w:highlight w:val="yellow"/>
        </w:rPr>
        <w:t>度</w:t>
      </w:r>
      <w:r>
        <w:rPr>
          <w:rFonts w:hint="eastAsia"/>
          <w:highlight w:val="yellow"/>
        </w:rPr>
        <w:t>)*</w:t>
      </w:r>
      <w:r>
        <w:rPr>
          <w:highlight w:val="yellow"/>
        </w:rPr>
        <w:t>1(CO</w:t>
      </w:r>
      <w:r w:rsidRPr="00E73640">
        <w:rPr>
          <w:rFonts w:ascii="標楷體" w:hAnsi="標楷體" w:hint="eastAsia"/>
          <w:highlight w:val="yellow"/>
          <w:vertAlign w:val="subscript"/>
        </w:rPr>
        <w:t>2</w:t>
      </w:r>
      <w:r>
        <w:rPr>
          <w:rFonts w:ascii="標楷體" w:hAnsi="標楷體" w:hint="eastAsia"/>
          <w:highlight w:val="yellow"/>
        </w:rPr>
        <w:t>當量)</w:t>
      </w:r>
      <w:r w:rsidRPr="00085E21">
        <w:rPr>
          <w:rFonts w:hint="eastAsia"/>
          <w:highlight w:val="yellow"/>
        </w:rPr>
        <w:t>=</w:t>
      </w:r>
      <w:r w:rsidRPr="00085E21">
        <w:rPr>
          <w:highlight w:val="yellow"/>
        </w:rPr>
        <w:t>50.9</w:t>
      </w:r>
      <w:r>
        <w:rPr>
          <w:highlight w:val="yellow"/>
        </w:rPr>
        <w:t xml:space="preserve"> </w:t>
      </w:r>
      <w:r w:rsidRPr="00085E21">
        <w:rPr>
          <w:rFonts w:hint="eastAsia"/>
          <w:highlight w:val="yellow"/>
        </w:rPr>
        <w:t>k</w:t>
      </w:r>
      <w:r w:rsidRPr="00085E21">
        <w:rPr>
          <w:highlight w:val="yellow"/>
        </w:rPr>
        <w:t>g</w:t>
      </w:r>
      <w:proofErr w:type="gramStart"/>
      <w:r>
        <w:rPr>
          <w:rFonts w:ascii="標楷體" w:hAnsi="標楷體" w:hint="eastAsia"/>
          <w:highlight w:val="yellow"/>
        </w:rPr>
        <w:t>·</w:t>
      </w:r>
      <w:proofErr w:type="gramEnd"/>
      <w:r w:rsidRPr="00085E21">
        <w:rPr>
          <w:rFonts w:hint="eastAsia"/>
          <w:highlight w:val="yellow"/>
        </w:rPr>
        <w:t>CO</w:t>
      </w:r>
      <w:r w:rsidRPr="00085E21">
        <w:rPr>
          <w:rFonts w:hint="eastAsia"/>
          <w:highlight w:val="yellow"/>
          <w:vertAlign w:val="subscript"/>
        </w:rPr>
        <w:t>2</w:t>
      </w:r>
      <w:r w:rsidRPr="00085E21">
        <w:rPr>
          <w:rFonts w:hint="eastAsia"/>
          <w:highlight w:val="yellow"/>
        </w:rPr>
        <w:t xml:space="preserve"> </w:t>
      </w:r>
      <w:r w:rsidRPr="00085E21">
        <w:rPr>
          <w:highlight w:val="yellow"/>
        </w:rPr>
        <w:t>(</w:t>
      </w:r>
      <w:r w:rsidRPr="00085E21">
        <w:rPr>
          <w:rFonts w:hint="eastAsia"/>
          <w:highlight w:val="yellow"/>
        </w:rPr>
        <w:t>產生</w:t>
      </w:r>
      <w:r w:rsidRPr="00085E21">
        <w:rPr>
          <w:rFonts w:hint="eastAsia"/>
          <w:highlight w:val="yellow"/>
        </w:rPr>
        <w:t>C</w:t>
      </w:r>
      <w:r w:rsidRPr="00085E21">
        <w:rPr>
          <w:highlight w:val="yellow"/>
        </w:rPr>
        <w:t>O</w:t>
      </w:r>
      <w:r w:rsidRPr="00085E21">
        <w:rPr>
          <w:highlight w:val="yellow"/>
          <w:vertAlign w:val="subscript"/>
        </w:rPr>
        <w:t>2</w:t>
      </w:r>
      <w:r w:rsidRPr="00085E21">
        <w:rPr>
          <w:rFonts w:hint="eastAsia"/>
          <w:highlight w:val="yellow"/>
        </w:rPr>
        <w:t>重量</w:t>
      </w:r>
      <w:r w:rsidRPr="00085E21">
        <w:rPr>
          <w:rFonts w:hint="eastAsia"/>
          <w:highlight w:val="yellow"/>
        </w:rPr>
        <w:t>)</w:t>
      </w:r>
      <w:r>
        <w:rPr>
          <w:highlight w:val="yellow"/>
        </w:rPr>
        <w:t>=</w:t>
      </w:r>
      <w:r>
        <w:rPr>
          <w:rFonts w:hint="eastAsia"/>
          <w:highlight w:val="yellow"/>
        </w:rPr>
        <w:t>0</w:t>
      </w:r>
      <w:r>
        <w:rPr>
          <w:highlight w:val="yellow"/>
        </w:rPr>
        <w:t xml:space="preserve">.059 </w:t>
      </w:r>
      <w:r>
        <w:rPr>
          <w:rFonts w:hint="eastAsia"/>
          <w:highlight w:val="yellow"/>
        </w:rPr>
        <w:t>噸</w:t>
      </w:r>
      <w:r>
        <w:rPr>
          <w:rFonts w:hint="eastAsia"/>
          <w:highlight w:val="yellow"/>
        </w:rPr>
        <w:t>CO</w:t>
      </w:r>
      <w:r w:rsidRPr="00613789">
        <w:rPr>
          <w:rFonts w:hint="eastAsia"/>
          <w:highlight w:val="yellow"/>
          <w:vertAlign w:val="subscript"/>
        </w:rPr>
        <w:t>2</w:t>
      </w:r>
    </w:p>
    <w:p w:rsidR="00224A7D" w:rsidRPr="00085E21" w:rsidRDefault="00224A7D" w:rsidP="00D4688F">
      <w:pPr>
        <w:widowControl/>
        <w:autoSpaceDE w:val="0"/>
        <w:autoSpaceDN w:val="0"/>
        <w:spacing w:beforeLines="50" w:before="190" w:line="480" w:lineRule="exact"/>
        <w:jc w:val="left"/>
        <w:textAlignment w:val="bottom"/>
        <w:rPr>
          <w:highlight w:val="yellow"/>
        </w:rPr>
      </w:pPr>
    </w:p>
    <w:p w:rsidR="00D4688F" w:rsidRPr="00085E21" w:rsidRDefault="00D4688F" w:rsidP="00D4688F">
      <w:pPr>
        <w:widowControl/>
        <w:autoSpaceDE w:val="0"/>
        <w:autoSpaceDN w:val="0"/>
        <w:spacing w:beforeLines="50" w:before="190" w:line="480" w:lineRule="exact"/>
        <w:jc w:val="left"/>
        <w:textAlignment w:val="bottom"/>
        <w:rPr>
          <w:highlight w:val="yellow"/>
        </w:rPr>
      </w:pPr>
      <w:r w:rsidRPr="00085E21">
        <w:rPr>
          <w:rFonts w:hint="eastAsia"/>
          <w:highlight w:val="yellow"/>
        </w:rPr>
        <w:t>二、環保署溫室氣體排放係數管理表</w:t>
      </w:r>
      <w:r>
        <w:rPr>
          <w:rFonts w:hint="eastAsia"/>
          <w:highlight w:val="yellow"/>
        </w:rPr>
        <w:t>(</w:t>
      </w:r>
      <w:r w:rsidRPr="00085E21">
        <w:rPr>
          <w:rFonts w:hint="eastAsia"/>
          <w:highlight w:val="yellow"/>
        </w:rPr>
        <w:t>6</w:t>
      </w:r>
      <w:r w:rsidRPr="00085E21">
        <w:rPr>
          <w:highlight w:val="yellow"/>
        </w:rPr>
        <w:t>.0.6</w:t>
      </w:r>
      <w:r w:rsidRPr="00085E21">
        <w:rPr>
          <w:rFonts w:hint="eastAsia"/>
          <w:highlight w:val="yellow"/>
        </w:rPr>
        <w:t>)</w:t>
      </w:r>
      <w:r w:rsidR="00CF7D61">
        <w:rPr>
          <w:rFonts w:hint="eastAsia"/>
          <w:highlight w:val="yellow"/>
        </w:rPr>
        <w:t>-</w:t>
      </w:r>
      <w:proofErr w:type="gramStart"/>
      <w:r w:rsidR="00CF7D61">
        <w:rPr>
          <w:rFonts w:hint="eastAsia"/>
          <w:highlight w:val="yellow"/>
        </w:rPr>
        <w:t>燃料別碳排放</w:t>
      </w:r>
      <w:proofErr w:type="gramEnd"/>
      <w:r w:rsidR="00CF7D61">
        <w:rPr>
          <w:rFonts w:hint="eastAsia"/>
          <w:highlight w:val="yellow"/>
        </w:rPr>
        <w:t>係數</w:t>
      </w:r>
    </w:p>
    <w:p w:rsidR="00D4688F" w:rsidRPr="00085E21" w:rsidRDefault="00D4688F" w:rsidP="00D4688F">
      <w:pPr>
        <w:widowControl/>
        <w:autoSpaceDE w:val="0"/>
        <w:autoSpaceDN w:val="0"/>
        <w:spacing w:beforeLines="50" w:before="190" w:line="480" w:lineRule="exact"/>
        <w:jc w:val="left"/>
        <w:textAlignment w:val="bottom"/>
        <w:rPr>
          <w:highlight w:val="yellow"/>
        </w:rPr>
      </w:pPr>
      <w:r w:rsidRPr="00085E21">
        <w:rPr>
          <w:highlight w:val="yellow"/>
        </w:rPr>
        <w:t>Ex.</w:t>
      </w:r>
      <w:r w:rsidRPr="00085E21">
        <w:rPr>
          <w:rFonts w:hint="eastAsia"/>
          <w:highlight w:val="yellow"/>
        </w:rPr>
        <w:t xml:space="preserve"> </w:t>
      </w:r>
      <w:r w:rsidRPr="00085E21">
        <w:rPr>
          <w:rFonts w:hint="eastAsia"/>
          <w:highlight w:val="yellow"/>
        </w:rPr>
        <w:t>使用</w:t>
      </w:r>
      <w:r w:rsidRPr="00085E21">
        <w:rPr>
          <w:rFonts w:hint="eastAsia"/>
          <w:highlight w:val="yellow"/>
        </w:rPr>
        <w:t>1</w:t>
      </w:r>
      <w:r w:rsidRPr="00085E21">
        <w:rPr>
          <w:highlight w:val="yellow"/>
        </w:rPr>
        <w:t>kg</w:t>
      </w:r>
      <w:r w:rsidRPr="00085E21">
        <w:rPr>
          <w:rFonts w:hint="eastAsia"/>
          <w:highlight w:val="yellow"/>
        </w:rPr>
        <w:t>燃料煤</w:t>
      </w:r>
      <w:r w:rsidRPr="00085E21">
        <w:rPr>
          <w:rFonts w:hint="eastAsia"/>
          <w:highlight w:val="yellow"/>
        </w:rPr>
        <w:t>= 1</w:t>
      </w:r>
      <w:r w:rsidRPr="00085E21">
        <w:rPr>
          <w:highlight w:val="yellow"/>
        </w:rPr>
        <w:t>kg*2.4081kg CO</w:t>
      </w:r>
      <w:r w:rsidRPr="00085E21">
        <w:rPr>
          <w:highlight w:val="yellow"/>
          <w:vertAlign w:val="subscript"/>
        </w:rPr>
        <w:t>2</w:t>
      </w:r>
      <w:r w:rsidRPr="00085E21">
        <w:rPr>
          <w:highlight w:val="yellow"/>
        </w:rPr>
        <w:t xml:space="preserve">/kg=2.4081 </w:t>
      </w:r>
      <w:r w:rsidRPr="00085E21">
        <w:rPr>
          <w:rFonts w:hint="eastAsia"/>
          <w:highlight w:val="yellow"/>
        </w:rPr>
        <w:t>k</w:t>
      </w:r>
      <w:r w:rsidRPr="00085E21">
        <w:rPr>
          <w:highlight w:val="yellow"/>
        </w:rPr>
        <w:t xml:space="preserve">g </w:t>
      </w:r>
      <w:proofErr w:type="gramStart"/>
      <w:r w:rsidRPr="00085E21">
        <w:rPr>
          <w:rFonts w:hint="eastAsia"/>
          <w:highlight w:val="yellow"/>
        </w:rPr>
        <w:t>C</w:t>
      </w:r>
      <w:r w:rsidRPr="00085E21">
        <w:rPr>
          <w:highlight w:val="yellow"/>
        </w:rPr>
        <w:t>O</w:t>
      </w:r>
      <w:r w:rsidRPr="00085E21">
        <w:rPr>
          <w:highlight w:val="yellow"/>
          <w:vertAlign w:val="subscript"/>
        </w:rPr>
        <w:t>2</w:t>
      </w:r>
      <w:r w:rsidRPr="00085E21">
        <w:rPr>
          <w:highlight w:val="yellow"/>
        </w:rPr>
        <w:t>(</w:t>
      </w:r>
      <w:proofErr w:type="gramEnd"/>
      <w:r w:rsidRPr="00085E21">
        <w:rPr>
          <w:rFonts w:hint="eastAsia"/>
          <w:highlight w:val="yellow"/>
        </w:rPr>
        <w:t>產生</w:t>
      </w:r>
      <w:r w:rsidRPr="00085E21">
        <w:rPr>
          <w:rFonts w:hint="eastAsia"/>
          <w:highlight w:val="yellow"/>
        </w:rPr>
        <w:t>CO2</w:t>
      </w:r>
      <w:r w:rsidRPr="00085E21">
        <w:rPr>
          <w:rFonts w:hint="eastAsia"/>
          <w:highlight w:val="yellow"/>
        </w:rPr>
        <w:t>重量</w:t>
      </w:r>
      <w:r w:rsidRPr="00085E21">
        <w:rPr>
          <w:rFonts w:hint="eastAsia"/>
          <w:highlight w:val="yellow"/>
        </w:rPr>
        <w:t>)</w:t>
      </w:r>
    </w:p>
    <w:tbl>
      <w:tblPr>
        <w:tblW w:w="9493" w:type="dxa"/>
        <w:tblLayout w:type="fixed"/>
        <w:tblCellMar>
          <w:left w:w="28" w:type="dxa"/>
          <w:right w:w="28" w:type="dxa"/>
        </w:tblCellMar>
        <w:tblLook w:val="04A0" w:firstRow="1" w:lastRow="0" w:firstColumn="1" w:lastColumn="0" w:noHBand="0" w:noVBand="1"/>
      </w:tblPr>
      <w:tblGrid>
        <w:gridCol w:w="704"/>
        <w:gridCol w:w="851"/>
        <w:gridCol w:w="1134"/>
        <w:gridCol w:w="1417"/>
        <w:gridCol w:w="2977"/>
        <w:gridCol w:w="1134"/>
        <w:gridCol w:w="1276"/>
      </w:tblGrid>
      <w:tr w:rsidR="00D4688F" w:rsidRPr="00085E21" w:rsidTr="00DF1240">
        <w:trPr>
          <w:trHeight w:val="231"/>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氣體種類</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排放形式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排放源類別</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燃料別</w:t>
            </w:r>
          </w:p>
        </w:tc>
        <w:tc>
          <w:tcPr>
            <w:tcW w:w="2977" w:type="dxa"/>
            <w:vMerge w:val="restart"/>
            <w:tcBorders>
              <w:top w:val="single" w:sz="4" w:space="0" w:color="000000"/>
              <w:left w:val="single" w:sz="4" w:space="0" w:color="000000"/>
              <w:bottom w:val="single" w:sz="4" w:space="0" w:color="000000"/>
              <w:right w:val="single" w:sz="4" w:space="0" w:color="auto"/>
            </w:tcBorders>
            <w:shd w:val="clear" w:color="BFBFBF" w:fill="BFBFBF"/>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IPCC</w:t>
            </w:r>
            <w:r w:rsidRPr="00085E21">
              <w:rPr>
                <w:rFonts w:ascii="標楷體" w:hAnsi="標楷體" w:cs="Times New Roman" w:hint="eastAsia"/>
                <w:color w:val="000000"/>
                <w:kern w:val="0"/>
                <w:sz w:val="20"/>
                <w:szCs w:val="20"/>
                <w:highlight w:val="yellow"/>
              </w:rPr>
              <w:t>原始係數名稱</w:t>
            </w:r>
          </w:p>
        </w:tc>
        <w:tc>
          <w:tcPr>
            <w:tcW w:w="2410" w:type="dxa"/>
            <w:gridSpan w:val="2"/>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建議排放係數</w:t>
            </w:r>
          </w:p>
        </w:tc>
      </w:tr>
      <w:tr w:rsidR="00D4688F" w:rsidRPr="00085E21" w:rsidTr="00DF1240">
        <w:trPr>
          <w:trHeight w:val="268"/>
          <w:tblHead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tcBorders>
              <w:top w:val="single" w:sz="4" w:space="0" w:color="auto"/>
              <w:left w:val="nil"/>
              <w:bottom w:val="single" w:sz="4" w:space="0" w:color="000000"/>
              <w:right w:val="single" w:sz="4" w:space="0" w:color="000000"/>
            </w:tcBorders>
            <w:shd w:val="clear" w:color="BFBFBF" w:fill="BFBFBF"/>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數值</w:t>
            </w:r>
          </w:p>
        </w:tc>
        <w:tc>
          <w:tcPr>
            <w:tcW w:w="1276" w:type="dxa"/>
            <w:tcBorders>
              <w:top w:val="single" w:sz="4" w:space="0" w:color="auto"/>
              <w:left w:val="nil"/>
              <w:bottom w:val="single" w:sz="4" w:space="0" w:color="000000"/>
              <w:right w:val="single" w:sz="4" w:space="0" w:color="000000"/>
            </w:tcBorders>
            <w:shd w:val="clear" w:color="BFBFBF" w:fill="BFBFBF"/>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單位</w:t>
            </w:r>
          </w:p>
        </w:tc>
      </w:tr>
      <w:tr w:rsidR="00D4688F" w:rsidRPr="00085E21" w:rsidTr="00DF1240">
        <w:trPr>
          <w:trHeight w:val="310"/>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vertAlign w:val="subscript"/>
              </w:rPr>
              <w:t>CO2</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proofErr w:type="gramStart"/>
            <w:r w:rsidRPr="00085E21">
              <w:rPr>
                <w:rFonts w:ascii="標楷體" w:hAnsi="標楷體" w:cs="Times New Roman" w:hint="eastAsia"/>
                <w:color w:val="000000"/>
                <w:kern w:val="0"/>
                <w:sz w:val="20"/>
                <w:szCs w:val="20"/>
                <w:highlight w:val="yellow"/>
              </w:rPr>
              <w:t>固定源</w:t>
            </w:r>
            <w:proofErr w:type="gramEnd"/>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煤</w:t>
            </w:r>
          </w:p>
        </w:tc>
        <w:tc>
          <w:tcPr>
            <w:tcW w:w="1417"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自產煤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2.3329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原料煤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2.6933</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noWrap/>
            <w:vAlign w:val="center"/>
            <w:hideMark/>
          </w:tcPr>
          <w:p w:rsidR="00D4688F" w:rsidRPr="00B94B37" w:rsidRDefault="00D4688F" w:rsidP="00DF1240">
            <w:pPr>
              <w:widowControl/>
              <w:adjustRightInd/>
              <w:snapToGrid/>
              <w:spacing w:line="240" w:lineRule="auto"/>
              <w:jc w:val="center"/>
              <w:rPr>
                <w:rFonts w:eastAsia="新細明體" w:cs="Times New Roman"/>
                <w:color w:val="000000" w:themeColor="text1"/>
                <w:kern w:val="0"/>
                <w:sz w:val="20"/>
                <w:szCs w:val="20"/>
                <w:highlight w:val="yellow"/>
              </w:rPr>
            </w:pPr>
            <w:r w:rsidRPr="00B94B37">
              <w:rPr>
                <w:rFonts w:ascii="標楷體" w:hAnsi="標楷體" w:cs="Times New Roman" w:hint="eastAsia"/>
                <w:color w:val="000000" w:themeColor="text1"/>
                <w:kern w:val="0"/>
                <w:sz w:val="20"/>
                <w:szCs w:val="20"/>
                <w:highlight w:val="yellow"/>
              </w:rPr>
              <w:t>燃料煤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B94B37" w:rsidRDefault="00D4688F" w:rsidP="00DF1240">
            <w:pPr>
              <w:widowControl/>
              <w:adjustRightInd/>
              <w:snapToGrid/>
              <w:spacing w:line="240" w:lineRule="auto"/>
              <w:jc w:val="center"/>
              <w:rPr>
                <w:rFonts w:eastAsia="新細明體" w:cs="Times New Roman"/>
                <w:color w:val="000000" w:themeColor="text1"/>
                <w:kern w:val="0"/>
                <w:sz w:val="20"/>
                <w:szCs w:val="20"/>
                <w:highlight w:val="yellow"/>
              </w:rPr>
            </w:pPr>
            <w:r w:rsidRPr="00B94B37">
              <w:rPr>
                <w:rFonts w:eastAsia="新細明體" w:cs="Times New Roman"/>
                <w:color w:val="000000" w:themeColor="text1"/>
                <w:kern w:val="0"/>
                <w:sz w:val="20"/>
                <w:szCs w:val="20"/>
                <w:highlight w:val="yellow"/>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B94B37" w:rsidRDefault="00D4688F" w:rsidP="00DF1240">
            <w:pPr>
              <w:widowControl/>
              <w:adjustRightInd/>
              <w:snapToGrid/>
              <w:spacing w:line="240" w:lineRule="auto"/>
              <w:jc w:val="center"/>
              <w:rPr>
                <w:rFonts w:eastAsia="新細明體" w:cs="Times New Roman"/>
                <w:b/>
                <w:color w:val="000000" w:themeColor="text1"/>
                <w:kern w:val="0"/>
                <w:sz w:val="20"/>
                <w:szCs w:val="20"/>
                <w:highlight w:val="yellow"/>
              </w:rPr>
            </w:pPr>
            <w:r w:rsidRPr="00B94B37">
              <w:rPr>
                <w:rFonts w:eastAsia="新細明體" w:cs="Times New Roman"/>
                <w:b/>
                <w:color w:val="000000" w:themeColor="text1"/>
                <w:kern w:val="0"/>
                <w:sz w:val="20"/>
                <w:szCs w:val="20"/>
                <w:highlight w:val="yellow"/>
              </w:rPr>
              <w:t>2.4081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B94B37" w:rsidRDefault="00D4688F" w:rsidP="00DF1240">
            <w:pPr>
              <w:widowControl/>
              <w:adjustRightInd/>
              <w:snapToGrid/>
              <w:spacing w:line="240" w:lineRule="auto"/>
              <w:jc w:val="center"/>
              <w:rPr>
                <w:rFonts w:eastAsia="新細明體" w:cs="Times New Roman"/>
                <w:color w:val="000000" w:themeColor="text1"/>
                <w:kern w:val="0"/>
                <w:sz w:val="20"/>
                <w:szCs w:val="20"/>
                <w:highlight w:val="yellow"/>
              </w:rPr>
            </w:pPr>
            <w:r w:rsidRPr="00B94B37">
              <w:rPr>
                <w:rFonts w:eastAsia="新細明體" w:cs="Times New Roman"/>
                <w:color w:val="000000" w:themeColor="text1"/>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無煙煤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Anthracite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2.9221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焦煤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Coking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2.6933</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2.4081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b/>
                <w:bCs/>
                <w:color w:val="FF0000"/>
                <w:kern w:val="0"/>
                <w:sz w:val="20"/>
                <w:szCs w:val="20"/>
                <w:highlight w:val="yellow"/>
              </w:rPr>
              <w:t>亞</w:t>
            </w:r>
            <w:r w:rsidRPr="00085E21">
              <w:rPr>
                <w:rFonts w:ascii="標楷體" w:hAnsi="標楷體" w:cs="Times New Roman" w:hint="eastAsia"/>
                <w:color w:val="000000"/>
                <w:kern w:val="0"/>
                <w:sz w:val="20"/>
                <w:szCs w:val="20"/>
                <w:highlight w:val="yellow"/>
              </w:rPr>
              <w:t>煙煤</w:t>
            </w:r>
            <w:r w:rsidRPr="00085E21">
              <w:rPr>
                <w:rFonts w:eastAsia="新細明體" w:cs="Times New Roman"/>
                <w:color w:val="000000"/>
                <w:kern w:val="0"/>
                <w:sz w:val="20"/>
                <w:szCs w:val="20"/>
                <w:highlight w:val="yellow"/>
              </w:rPr>
              <w:t>(</w:t>
            </w:r>
            <w:r w:rsidRPr="00085E21">
              <w:rPr>
                <w:rFonts w:ascii="標楷體" w:hAnsi="標楷體" w:cs="Times New Roman" w:hint="eastAsia"/>
                <w:color w:val="000000"/>
                <w:kern w:val="0"/>
                <w:sz w:val="20"/>
                <w:szCs w:val="20"/>
                <w:highlight w:val="yellow"/>
              </w:rPr>
              <w:t>發電</w:t>
            </w:r>
            <w:r w:rsidRPr="00085E21">
              <w:rPr>
                <w:rFonts w:eastAsia="新細明體" w:cs="Times New Roman"/>
                <w:color w:val="000000"/>
                <w:kern w:val="0"/>
                <w:sz w:val="20"/>
                <w:szCs w:val="20"/>
                <w:highlight w:val="yellow"/>
              </w:rPr>
              <w:t>)</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Sub-Bituminous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1.9715</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b/>
                <w:bCs/>
                <w:color w:val="FF0000"/>
                <w:kern w:val="0"/>
                <w:sz w:val="20"/>
                <w:szCs w:val="20"/>
                <w:highlight w:val="yellow"/>
              </w:rPr>
              <w:t>亞</w:t>
            </w:r>
            <w:r w:rsidRPr="00085E21">
              <w:rPr>
                <w:rFonts w:ascii="標楷體" w:hAnsi="標楷體" w:cs="Times New Roman" w:hint="eastAsia"/>
                <w:color w:val="000000"/>
                <w:kern w:val="0"/>
                <w:sz w:val="20"/>
                <w:szCs w:val="20"/>
                <w:highlight w:val="yellow"/>
              </w:rPr>
              <w:t>煙煤</w:t>
            </w:r>
            <w:r w:rsidRPr="00085E21">
              <w:rPr>
                <w:rFonts w:eastAsia="新細明體" w:cs="Times New Roman"/>
                <w:color w:val="000000"/>
                <w:kern w:val="0"/>
                <w:sz w:val="20"/>
                <w:szCs w:val="20"/>
                <w:highlight w:val="yellow"/>
              </w:rPr>
              <w:t>(</w:t>
            </w:r>
            <w:r w:rsidRPr="00085E21">
              <w:rPr>
                <w:rFonts w:ascii="標楷體" w:hAnsi="標楷體" w:cs="Times New Roman" w:hint="eastAsia"/>
                <w:color w:val="000000"/>
                <w:kern w:val="0"/>
                <w:sz w:val="20"/>
                <w:szCs w:val="20"/>
                <w:highlight w:val="yellow"/>
              </w:rPr>
              <w:t>其他</w:t>
            </w:r>
            <w:r w:rsidRPr="00085E21">
              <w:rPr>
                <w:rFonts w:eastAsia="新細明體" w:cs="Times New Roman"/>
                <w:color w:val="000000"/>
                <w:kern w:val="0"/>
                <w:sz w:val="20"/>
                <w:szCs w:val="20"/>
                <w:highlight w:val="yellow"/>
              </w:rPr>
              <w:t>)</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Sub-Bituminous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2.2532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褐煤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Lignite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1.2026</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油頁岩</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Oil Shale and Tar Sands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0.9529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泥煤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Peat</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1.0354</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煤球</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Patent Fuel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1.5512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焦炭</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Coke Oven Coke and Lignite Coke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3.1359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燃料油</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石油焦</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Petroleum Coke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3.3473</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52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航空汽油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Aviation Gasoline</w:t>
            </w:r>
            <w:r w:rsidRPr="00085E21">
              <w:rPr>
                <w:rFonts w:eastAsia="新細明體" w:cs="Times New Roman"/>
                <w:color w:val="000000"/>
                <w:kern w:val="0"/>
                <w:sz w:val="20"/>
                <w:szCs w:val="20"/>
                <w:highlight w:val="yellow"/>
              </w:rPr>
              <w:br/>
              <w:t>(Jet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2.1981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航空燃油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Jet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2.3948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原油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Crude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2.7620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proofErr w:type="gramStart"/>
            <w:r w:rsidRPr="00085E21">
              <w:rPr>
                <w:rFonts w:ascii="標楷體" w:hAnsi="標楷體" w:cs="Times New Roman" w:hint="eastAsia"/>
                <w:color w:val="000000"/>
                <w:kern w:val="0"/>
                <w:sz w:val="20"/>
                <w:szCs w:val="20"/>
                <w:highlight w:val="yellow"/>
              </w:rPr>
              <w:t>奧里油</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Orimulsion</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2.1190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天然氣凝結油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Natural Gas Liquids (NGLs)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2.8395</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KgCO2/M</w:t>
            </w:r>
            <w:r w:rsidRPr="00085E21">
              <w:rPr>
                <w:rFonts w:eastAsia="新細明體" w:cs="Times New Roman"/>
                <w:color w:val="000000"/>
                <w:kern w:val="0"/>
                <w:sz w:val="20"/>
                <w:szCs w:val="20"/>
                <w:highlight w:val="yellow"/>
                <w:vertAlign w:val="superscript"/>
              </w:rPr>
              <w:t>3</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煤油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Other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2.5588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頁岩油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Shale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2.7946</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柴油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Gas/Diesel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2.6060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車用汽油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Motor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2.2631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proofErr w:type="gramStart"/>
            <w:r w:rsidRPr="00085E21">
              <w:rPr>
                <w:rFonts w:ascii="標楷體" w:hAnsi="標楷體" w:cs="Times New Roman" w:hint="eastAsia"/>
                <w:color w:val="000000"/>
                <w:kern w:val="0"/>
                <w:sz w:val="20"/>
                <w:szCs w:val="20"/>
                <w:highlight w:val="yellow"/>
              </w:rPr>
              <w:t>蒸餘油</w:t>
            </w:r>
            <w:proofErr w:type="gramEnd"/>
            <w:r w:rsidRPr="00085E21">
              <w:rPr>
                <w:rFonts w:eastAsia="新細明體" w:cs="Times New Roman"/>
                <w:color w:val="000000"/>
                <w:kern w:val="0"/>
                <w:sz w:val="20"/>
                <w:szCs w:val="20"/>
                <w:highlight w:val="yellow"/>
              </w:rPr>
              <w:t xml:space="preserve"> (</w:t>
            </w:r>
            <w:r w:rsidRPr="00085E21">
              <w:rPr>
                <w:rFonts w:ascii="標楷體" w:hAnsi="標楷體" w:cs="Times New Roman" w:hint="eastAsia"/>
                <w:color w:val="000000"/>
                <w:kern w:val="0"/>
                <w:sz w:val="20"/>
                <w:szCs w:val="20"/>
                <w:highlight w:val="yellow"/>
              </w:rPr>
              <w:t>燃料油</w:t>
            </w:r>
            <w:r w:rsidRPr="00085E21">
              <w:rPr>
                <w:rFonts w:eastAsia="新細明體" w:cs="Times New Roman"/>
                <w:color w:val="000000"/>
                <w:kern w:val="0"/>
                <w:sz w:val="20"/>
                <w:szCs w:val="20"/>
                <w:highlight w:val="yellow"/>
              </w:rPr>
              <w:t>)</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Residual Fuel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3.1110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液化石油氣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Liquefied Petroleum Gases (LPG)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1.7529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石油腦</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Naphtha</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2.3938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柏油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Bitumen</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3.3787</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其他油品</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Other Petroleum Products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2.7620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燃料氣</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乙烷</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Ethane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2.8602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B94B37" w:rsidRDefault="00D4688F" w:rsidP="00DF1240">
            <w:pPr>
              <w:widowControl/>
              <w:adjustRightInd/>
              <w:snapToGrid/>
              <w:spacing w:line="240" w:lineRule="auto"/>
              <w:jc w:val="center"/>
              <w:rPr>
                <w:rFonts w:eastAsia="新細明體" w:cs="Times New Roman"/>
                <w:color w:val="FF0000"/>
                <w:kern w:val="0"/>
                <w:sz w:val="20"/>
                <w:szCs w:val="20"/>
                <w:highlight w:val="yellow"/>
              </w:rPr>
            </w:pPr>
            <w:r w:rsidRPr="00B94B37">
              <w:rPr>
                <w:rFonts w:ascii="標楷體" w:hAnsi="標楷體" w:cs="Times New Roman" w:hint="eastAsia"/>
                <w:color w:val="FF0000"/>
                <w:kern w:val="0"/>
                <w:sz w:val="20"/>
                <w:szCs w:val="20"/>
                <w:highlight w:val="yellow"/>
              </w:rPr>
              <w:t>天然氣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B94B37" w:rsidRDefault="00D4688F" w:rsidP="00DF1240">
            <w:pPr>
              <w:widowControl/>
              <w:adjustRightInd/>
              <w:snapToGrid/>
              <w:spacing w:line="240" w:lineRule="auto"/>
              <w:jc w:val="center"/>
              <w:rPr>
                <w:rFonts w:eastAsia="新細明體" w:cs="Times New Roman"/>
                <w:color w:val="FF0000"/>
                <w:kern w:val="0"/>
                <w:sz w:val="20"/>
                <w:szCs w:val="20"/>
                <w:highlight w:val="yellow"/>
              </w:rPr>
            </w:pPr>
            <w:r w:rsidRPr="00B94B37">
              <w:rPr>
                <w:rFonts w:eastAsia="新細明體" w:cs="Times New Roman"/>
                <w:color w:val="FF0000"/>
                <w:kern w:val="0"/>
                <w:sz w:val="20"/>
                <w:szCs w:val="20"/>
                <w:highlight w:val="yellow"/>
              </w:rPr>
              <w:t>Natural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B94B37" w:rsidRDefault="00D4688F" w:rsidP="00DF1240">
            <w:pPr>
              <w:widowControl/>
              <w:adjustRightInd/>
              <w:snapToGrid/>
              <w:spacing w:line="240" w:lineRule="auto"/>
              <w:jc w:val="center"/>
              <w:rPr>
                <w:rFonts w:eastAsia="新細明體" w:cs="Times New Roman"/>
                <w:color w:val="FF0000"/>
                <w:kern w:val="0"/>
                <w:sz w:val="20"/>
                <w:szCs w:val="20"/>
                <w:highlight w:val="yellow"/>
              </w:rPr>
            </w:pPr>
            <w:r w:rsidRPr="00B94B37">
              <w:rPr>
                <w:rFonts w:eastAsia="新細明體" w:cs="Times New Roman"/>
                <w:color w:val="FF0000"/>
                <w:kern w:val="0"/>
                <w:sz w:val="20"/>
                <w:szCs w:val="20"/>
                <w:highlight w:val="yellow"/>
              </w:rPr>
              <w:t>1.8790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B94B37" w:rsidRDefault="00D4688F" w:rsidP="00DF1240">
            <w:pPr>
              <w:widowControl/>
              <w:adjustRightInd/>
              <w:snapToGrid/>
              <w:spacing w:line="240" w:lineRule="auto"/>
              <w:jc w:val="center"/>
              <w:rPr>
                <w:rFonts w:eastAsia="新細明體" w:cs="Times New Roman"/>
                <w:color w:val="FF0000"/>
                <w:kern w:val="0"/>
                <w:sz w:val="20"/>
                <w:szCs w:val="20"/>
                <w:highlight w:val="yellow"/>
              </w:rPr>
            </w:pPr>
            <w:r w:rsidRPr="00B94B37">
              <w:rPr>
                <w:rFonts w:eastAsia="新細明體" w:cs="Times New Roman"/>
                <w:color w:val="FF0000"/>
                <w:kern w:val="0"/>
                <w:sz w:val="20"/>
                <w:szCs w:val="20"/>
                <w:highlight w:val="yellow"/>
              </w:rPr>
              <w:t>KgCO2/M</w:t>
            </w:r>
            <w:r w:rsidRPr="00B94B37">
              <w:rPr>
                <w:rFonts w:eastAsia="新細明體" w:cs="Times New Roman"/>
                <w:color w:val="FF0000"/>
                <w:kern w:val="0"/>
                <w:sz w:val="20"/>
                <w:szCs w:val="20"/>
                <w:highlight w:val="yellow"/>
                <w:vertAlign w:val="superscript"/>
              </w:rPr>
              <w:t>3</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煉油氣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Refinery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2.1704</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KgCO2/M</w:t>
            </w:r>
            <w:r w:rsidRPr="00085E21">
              <w:rPr>
                <w:rFonts w:eastAsia="新細明體" w:cs="Times New Roman"/>
                <w:color w:val="000000"/>
                <w:kern w:val="0"/>
                <w:sz w:val="20"/>
                <w:szCs w:val="20"/>
                <w:highlight w:val="yellow"/>
                <w:vertAlign w:val="superscript"/>
              </w:rPr>
              <w:t>3</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proofErr w:type="gramStart"/>
            <w:r w:rsidRPr="00085E21">
              <w:rPr>
                <w:rFonts w:ascii="標楷體" w:hAnsi="標楷體" w:cs="Times New Roman" w:hint="eastAsia"/>
                <w:color w:val="000000"/>
                <w:kern w:val="0"/>
                <w:sz w:val="20"/>
                <w:szCs w:val="20"/>
                <w:highlight w:val="yellow"/>
              </w:rPr>
              <w:t>焦爐氣</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Coke Oven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0.7808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KgCO2/M</w:t>
            </w:r>
            <w:r w:rsidRPr="00085E21">
              <w:rPr>
                <w:rFonts w:eastAsia="新細明體" w:cs="Times New Roman"/>
                <w:color w:val="000000"/>
                <w:kern w:val="0"/>
                <w:sz w:val="20"/>
                <w:szCs w:val="20"/>
                <w:highlight w:val="yellow"/>
                <w:vertAlign w:val="superscript"/>
              </w:rPr>
              <w:t>3</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高爐氣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Blast Furnace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0.8458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KgCO2/M</w:t>
            </w:r>
            <w:r w:rsidRPr="00085E21">
              <w:rPr>
                <w:rFonts w:eastAsia="新細明體" w:cs="Times New Roman"/>
                <w:color w:val="000000"/>
                <w:kern w:val="0"/>
                <w:sz w:val="20"/>
                <w:szCs w:val="20"/>
                <w:highlight w:val="yellow"/>
                <w:vertAlign w:val="superscript"/>
              </w:rPr>
              <w:t>3</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其他燃料</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一般廢棄物</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Municipal Wastes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0.7792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KgCO2/Kg</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移動源</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燃料油</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航空汽油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Aviation Gasoline (Jet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2.1981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航空燃油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Jet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2.3948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B94B37" w:rsidRDefault="00D4688F" w:rsidP="00DF1240">
            <w:pPr>
              <w:widowControl/>
              <w:adjustRightInd/>
              <w:snapToGrid/>
              <w:spacing w:line="240" w:lineRule="auto"/>
              <w:jc w:val="center"/>
              <w:rPr>
                <w:rFonts w:eastAsia="新細明體" w:cs="Times New Roman"/>
                <w:color w:val="FF0000"/>
                <w:kern w:val="0"/>
                <w:sz w:val="20"/>
                <w:szCs w:val="20"/>
                <w:highlight w:val="yellow"/>
              </w:rPr>
            </w:pPr>
            <w:r w:rsidRPr="00B94B37">
              <w:rPr>
                <w:rFonts w:ascii="標楷體" w:hAnsi="標楷體" w:cs="Times New Roman" w:hint="eastAsia"/>
                <w:color w:val="FF0000"/>
                <w:kern w:val="0"/>
                <w:sz w:val="20"/>
                <w:szCs w:val="20"/>
                <w:highlight w:val="yellow"/>
              </w:rPr>
              <w:t>車用汽油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B94B37" w:rsidRDefault="00D4688F" w:rsidP="00DF1240">
            <w:pPr>
              <w:widowControl/>
              <w:adjustRightInd/>
              <w:snapToGrid/>
              <w:spacing w:line="240" w:lineRule="auto"/>
              <w:jc w:val="center"/>
              <w:rPr>
                <w:rFonts w:eastAsia="新細明體" w:cs="Times New Roman"/>
                <w:color w:val="FF0000"/>
                <w:kern w:val="0"/>
                <w:sz w:val="20"/>
                <w:szCs w:val="20"/>
                <w:highlight w:val="yellow"/>
              </w:rPr>
            </w:pPr>
            <w:r w:rsidRPr="00B94B37">
              <w:rPr>
                <w:rFonts w:eastAsia="新細明體" w:cs="Times New Roman"/>
                <w:color w:val="FF0000"/>
                <w:kern w:val="0"/>
                <w:sz w:val="20"/>
                <w:szCs w:val="20"/>
                <w:highlight w:val="yellow"/>
              </w:rPr>
              <w:t>Motor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B94B37" w:rsidRDefault="00D4688F" w:rsidP="00DF1240">
            <w:pPr>
              <w:widowControl/>
              <w:adjustRightInd/>
              <w:snapToGrid/>
              <w:spacing w:line="240" w:lineRule="auto"/>
              <w:jc w:val="center"/>
              <w:rPr>
                <w:rFonts w:eastAsia="新細明體" w:cs="Times New Roman"/>
                <w:color w:val="FF0000"/>
                <w:kern w:val="0"/>
                <w:sz w:val="20"/>
                <w:szCs w:val="20"/>
                <w:highlight w:val="yellow"/>
              </w:rPr>
            </w:pPr>
            <w:r w:rsidRPr="00B94B37">
              <w:rPr>
                <w:rFonts w:eastAsia="新細明體" w:cs="Times New Roman"/>
                <w:color w:val="FF0000"/>
                <w:kern w:val="0"/>
                <w:sz w:val="20"/>
                <w:szCs w:val="20"/>
                <w:highlight w:val="yellow"/>
              </w:rPr>
              <w:t>2.2631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B94B37" w:rsidRDefault="00D4688F" w:rsidP="00DF1240">
            <w:pPr>
              <w:widowControl/>
              <w:adjustRightInd/>
              <w:snapToGrid/>
              <w:spacing w:line="240" w:lineRule="auto"/>
              <w:jc w:val="center"/>
              <w:rPr>
                <w:rFonts w:eastAsia="新細明體" w:cs="Times New Roman"/>
                <w:color w:val="FF0000"/>
                <w:kern w:val="0"/>
                <w:sz w:val="20"/>
                <w:szCs w:val="20"/>
                <w:highlight w:val="yellow"/>
              </w:rPr>
            </w:pPr>
            <w:r w:rsidRPr="00B94B37">
              <w:rPr>
                <w:rFonts w:eastAsia="新細明體" w:cs="Times New Roman"/>
                <w:color w:val="FF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柴油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Gas/Diesel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2.6060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煤油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2.5588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085E2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液化石油氣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Liquefied Petroleum Gases (LPG)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1.7529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KgCO2/L</w:t>
            </w:r>
          </w:p>
        </w:tc>
      </w:tr>
      <w:tr w:rsidR="00D4688F" w:rsidRPr="00F517EF"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085E21" w:rsidRDefault="00D4688F" w:rsidP="00DF1240">
            <w:pPr>
              <w:widowControl/>
              <w:adjustRightInd/>
              <w:snapToGrid/>
              <w:spacing w:line="240" w:lineRule="auto"/>
              <w:jc w:val="left"/>
              <w:rPr>
                <w:rFonts w:eastAsia="新細明體" w:cs="Times New Roman"/>
                <w:color w:val="000000"/>
                <w:kern w:val="0"/>
                <w:sz w:val="20"/>
                <w:szCs w:val="20"/>
                <w:highlight w:val="yellow"/>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ascii="標楷體" w:hAnsi="標楷體" w:cs="Times New Roman" w:hint="eastAsia"/>
                <w:color w:val="000000"/>
                <w:kern w:val="0"/>
                <w:sz w:val="20"/>
                <w:szCs w:val="20"/>
                <w:highlight w:val="yellow"/>
              </w:rPr>
              <w:t>液化天然氣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Liquefied Natural Gas (LNG)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085E21" w:rsidRDefault="00D4688F" w:rsidP="00DF1240">
            <w:pPr>
              <w:widowControl/>
              <w:adjustRightInd/>
              <w:snapToGrid/>
              <w:spacing w:line="240" w:lineRule="auto"/>
              <w:jc w:val="center"/>
              <w:rPr>
                <w:rFonts w:eastAsia="新細明體" w:cs="Times New Roman"/>
                <w:color w:val="000000"/>
                <w:kern w:val="0"/>
                <w:sz w:val="20"/>
                <w:szCs w:val="20"/>
                <w:highlight w:val="yellow"/>
              </w:rPr>
            </w:pPr>
            <w:r w:rsidRPr="00085E21">
              <w:rPr>
                <w:rFonts w:eastAsia="新細明體" w:cs="Times New Roman"/>
                <w:color w:val="000000"/>
                <w:kern w:val="0"/>
                <w:sz w:val="20"/>
                <w:szCs w:val="20"/>
                <w:highlight w:val="yellow"/>
              </w:rPr>
              <w:t>2.1139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223A93" w:rsidRDefault="00D4688F" w:rsidP="00DF1240">
            <w:pPr>
              <w:widowControl/>
              <w:adjustRightInd/>
              <w:snapToGrid/>
              <w:spacing w:line="240" w:lineRule="auto"/>
              <w:jc w:val="center"/>
              <w:rPr>
                <w:rFonts w:eastAsia="新細明體" w:cs="Times New Roman"/>
                <w:color w:val="000000"/>
                <w:kern w:val="0"/>
                <w:sz w:val="20"/>
                <w:szCs w:val="20"/>
              </w:rPr>
            </w:pPr>
            <w:r w:rsidRPr="00085E21">
              <w:rPr>
                <w:rFonts w:eastAsia="新細明體" w:cs="Times New Roman"/>
                <w:color w:val="000000"/>
                <w:kern w:val="0"/>
                <w:sz w:val="20"/>
                <w:szCs w:val="20"/>
                <w:highlight w:val="yellow"/>
              </w:rPr>
              <w:t>KgCO2/M</w:t>
            </w:r>
            <w:r w:rsidRPr="00085E21">
              <w:rPr>
                <w:rFonts w:eastAsia="新細明體" w:cs="Times New Roman"/>
                <w:color w:val="000000"/>
                <w:kern w:val="0"/>
                <w:sz w:val="20"/>
                <w:szCs w:val="20"/>
                <w:highlight w:val="yellow"/>
                <w:vertAlign w:val="superscript"/>
              </w:rPr>
              <w:t>3</w:t>
            </w:r>
          </w:p>
        </w:tc>
      </w:tr>
    </w:tbl>
    <w:p w:rsidR="00D4688F" w:rsidRDefault="00D4688F" w:rsidP="00D4688F">
      <w:pPr>
        <w:widowControl/>
        <w:autoSpaceDE w:val="0"/>
        <w:autoSpaceDN w:val="0"/>
        <w:spacing w:beforeLines="50" w:before="190" w:line="480" w:lineRule="exact"/>
        <w:jc w:val="left"/>
        <w:textAlignment w:val="bottom"/>
      </w:pPr>
    </w:p>
    <w:p w:rsidR="00CF5A9C" w:rsidRPr="004806F6" w:rsidRDefault="00CF5A9C" w:rsidP="004806F6">
      <w:pPr>
        <w:widowControl/>
        <w:autoSpaceDE w:val="0"/>
        <w:autoSpaceDN w:val="0"/>
        <w:spacing w:beforeLines="50" w:before="190" w:line="480" w:lineRule="exact"/>
        <w:jc w:val="left"/>
        <w:textAlignment w:val="bottom"/>
        <w:rPr>
          <w:rFonts w:ascii="標楷體" w:hAnsi="標楷體"/>
          <w:b/>
          <w:noProof/>
          <w:szCs w:val="28"/>
          <w:highlight w:val="yellow"/>
        </w:rPr>
      </w:pPr>
    </w:p>
    <w:p w:rsidR="00CF5A9C" w:rsidRPr="001363F9" w:rsidRDefault="00CF5A9C" w:rsidP="004676AB">
      <w:pPr>
        <w:widowControl/>
        <w:autoSpaceDE w:val="0"/>
        <w:autoSpaceDN w:val="0"/>
        <w:spacing w:line="240" w:lineRule="auto"/>
        <w:ind w:leftChars="101" w:left="283"/>
        <w:jc w:val="left"/>
        <w:textAlignment w:val="bottom"/>
        <w:rPr>
          <w:rFonts w:ascii="標楷體" w:hAnsi="標楷體"/>
          <w:color w:val="000000" w:themeColor="text1"/>
          <w:szCs w:val="28"/>
        </w:rPr>
      </w:pPr>
    </w:p>
    <w:sectPr w:rsidR="00CF5A9C" w:rsidRPr="001363F9" w:rsidSect="009B34AD">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A9D" w:rsidRDefault="00CC5A9D" w:rsidP="005E570D">
      <w:pPr>
        <w:spacing w:line="240" w:lineRule="auto"/>
      </w:pPr>
      <w:r>
        <w:separator/>
      </w:r>
    </w:p>
  </w:endnote>
  <w:endnote w:type="continuationSeparator" w:id="0">
    <w:p w:rsidR="00CC5A9D" w:rsidRDefault="00CC5A9D"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2C" w:rsidRDefault="00541F2C" w:rsidP="005E570D">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2C" w:rsidRPr="005E570D" w:rsidRDefault="00541F2C" w:rsidP="005E570D">
    <w:pPr>
      <w:pStyle w:val="a8"/>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2C" w:rsidRPr="008C635B" w:rsidRDefault="00541F2C" w:rsidP="008C635B">
    <w:pPr>
      <w:pStyle w:val="a8"/>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2C" w:rsidRDefault="00541F2C" w:rsidP="005E570D">
    <w:pPr>
      <w:pStyle w:val="a8"/>
      <w:spacing w:line="240" w:lineRule="auto"/>
      <w:jc w:val="center"/>
    </w:pPr>
    <w:r>
      <w:fldChar w:fldCharType="begin"/>
    </w:r>
    <w:r>
      <w:instrText xml:space="preserve"> PAGE   \* MERGEFORMAT </w:instrText>
    </w:r>
    <w:r>
      <w:fldChar w:fldCharType="separate"/>
    </w:r>
    <w:r w:rsidR="002D5E4A" w:rsidRPr="002D5E4A">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A9D" w:rsidRDefault="00CC5A9D" w:rsidP="005E570D">
      <w:pPr>
        <w:spacing w:line="240" w:lineRule="auto"/>
      </w:pPr>
      <w:r>
        <w:separator/>
      </w:r>
    </w:p>
  </w:footnote>
  <w:footnote w:type="continuationSeparator" w:id="0">
    <w:p w:rsidR="00CC5A9D" w:rsidRDefault="00CC5A9D" w:rsidP="005E57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B8"/>
    <w:multiLevelType w:val="hybridMultilevel"/>
    <w:tmpl w:val="AF305B6A"/>
    <w:lvl w:ilvl="0" w:tplc="0409000B">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1" w15:restartNumberingAfterBreak="0">
    <w:nsid w:val="03CB3526"/>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 w15:restartNumberingAfterBreak="0">
    <w:nsid w:val="18A2270E"/>
    <w:multiLevelType w:val="hybridMultilevel"/>
    <w:tmpl w:val="19F65BE2"/>
    <w:lvl w:ilvl="0" w:tplc="46ACBA58">
      <w:start w:val="1"/>
      <w:numFmt w:val="taiwaneseCountingThousand"/>
      <w:lvlText w:val="(%1)"/>
      <w:lvlJc w:val="left"/>
      <w:pPr>
        <w:ind w:left="160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BD38FB"/>
    <w:multiLevelType w:val="hybridMultilevel"/>
    <w:tmpl w:val="B994E6B0"/>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4" w15:restartNumberingAfterBreak="0">
    <w:nsid w:val="2B5F253D"/>
    <w:multiLevelType w:val="hybridMultilevel"/>
    <w:tmpl w:val="CC3A801E"/>
    <w:lvl w:ilvl="0" w:tplc="9BBE347A">
      <w:start w:val="1"/>
      <w:numFmt w:val="taiwaneseCountingThousand"/>
      <w:lvlText w:val="(%1)"/>
      <w:lvlJc w:val="left"/>
      <w:pPr>
        <w:ind w:left="1600" w:hanging="480"/>
      </w:pPr>
      <w:rPr>
        <w:rFonts w:hint="default"/>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5" w15:restartNumberingAfterBreak="0">
    <w:nsid w:val="2E0C3482"/>
    <w:multiLevelType w:val="hybridMultilevel"/>
    <w:tmpl w:val="B0A2E282"/>
    <w:lvl w:ilvl="0" w:tplc="A934DE1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43D408D"/>
    <w:multiLevelType w:val="hybridMultilevel"/>
    <w:tmpl w:val="3F922F9E"/>
    <w:lvl w:ilvl="0" w:tplc="02F00948">
      <w:start w:val="2"/>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807073"/>
    <w:multiLevelType w:val="hybridMultilevel"/>
    <w:tmpl w:val="7E249786"/>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8" w15:restartNumberingAfterBreak="0">
    <w:nsid w:val="442F71DC"/>
    <w:multiLevelType w:val="hybridMultilevel"/>
    <w:tmpl w:val="BD3429C0"/>
    <w:lvl w:ilvl="0" w:tplc="DA8CB00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4A531277"/>
    <w:multiLevelType w:val="hybridMultilevel"/>
    <w:tmpl w:val="9864B308"/>
    <w:lvl w:ilvl="0" w:tplc="E0F0EFB6">
      <w:start w:val="1"/>
      <w:numFmt w:val="ideographLegalTraditional"/>
      <w:lvlText w:val="%1、"/>
      <w:lvlJc w:val="left"/>
      <w:pPr>
        <w:ind w:left="600" w:hanging="600"/>
      </w:pPr>
      <w:rPr>
        <w:rFonts w:hint="default"/>
      </w:rPr>
    </w:lvl>
    <w:lvl w:ilvl="1" w:tplc="8A148F30">
      <w:start w:val="1"/>
      <w:numFmt w:val="taiwaneseCountingThousand"/>
      <w:lvlText w:val="%2、"/>
      <w:lvlJc w:val="left"/>
      <w:pPr>
        <w:ind w:left="1200" w:hanging="720"/>
      </w:pPr>
      <w:rPr>
        <w:rFonts w:hint="default"/>
      </w:rPr>
    </w:lvl>
    <w:lvl w:ilvl="2" w:tplc="9A02AB84">
      <w:start w:val="1"/>
      <w:numFmt w:val="decimal"/>
      <w:lvlText w:val="%3."/>
      <w:lvlJc w:val="left"/>
      <w:pPr>
        <w:ind w:left="1320" w:hanging="360"/>
      </w:pPr>
      <w:rPr>
        <w:rFonts w:hint="default"/>
      </w:rPr>
    </w:lvl>
    <w:lvl w:ilvl="3" w:tplc="D36EB54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765EA0"/>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60E87FD7"/>
    <w:multiLevelType w:val="hybridMultilevel"/>
    <w:tmpl w:val="57027DCC"/>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2" w15:restartNumberingAfterBreak="0">
    <w:nsid w:val="6C0723AE"/>
    <w:multiLevelType w:val="hybridMultilevel"/>
    <w:tmpl w:val="11705442"/>
    <w:lvl w:ilvl="0" w:tplc="F162BC32">
      <w:start w:val="1"/>
      <w:numFmt w:val="decimal"/>
      <w:lvlText w:val="(%1)"/>
      <w:lvlJc w:val="left"/>
      <w:pPr>
        <w:ind w:left="1704" w:hanging="480"/>
      </w:pPr>
      <w:rPr>
        <w:rFonts w:ascii="Times New Roman" w:hAnsi="Times New Roman" w:cs="Times New Roman"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13" w15:restartNumberingAfterBreak="0">
    <w:nsid w:val="6E9049A6"/>
    <w:multiLevelType w:val="hybridMultilevel"/>
    <w:tmpl w:val="8E74A06A"/>
    <w:lvl w:ilvl="0" w:tplc="2B0CF668">
      <w:start w:val="1"/>
      <w:numFmt w:val="koreanDigital2"/>
      <w:lvlText w:val="%1."/>
      <w:lvlJc w:val="left"/>
      <w:pPr>
        <w:ind w:left="744" w:hanging="480"/>
      </w:pPr>
      <w:rPr>
        <w:rFonts w:hint="eastAsia"/>
      </w:rPr>
    </w:lvl>
    <w:lvl w:ilvl="1" w:tplc="04326052">
      <w:start w:val="1"/>
      <w:numFmt w:val="decimal"/>
      <w:lvlText w:val="%2."/>
      <w:lvlJc w:val="left"/>
      <w:pPr>
        <w:ind w:left="1224" w:hanging="480"/>
      </w:pPr>
      <w:rPr>
        <w:rFonts w:ascii="Times New Roman" w:hAnsi="Times New Roman" w:cs="Times New Roman" w:hint="default"/>
      </w:rPr>
    </w:lvl>
    <w:lvl w:ilvl="2" w:tplc="9AE6FC2E">
      <w:start w:val="1"/>
      <w:numFmt w:val="taiwaneseCountingThousand"/>
      <w:lvlText w:val="（%3）"/>
      <w:lvlJc w:val="left"/>
      <w:pPr>
        <w:ind w:left="1944" w:hanging="720"/>
      </w:pPr>
      <w:rPr>
        <w:rFont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4"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BC110D"/>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78CE5136"/>
    <w:multiLevelType w:val="hybridMultilevel"/>
    <w:tmpl w:val="AD9A717E"/>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num w:numId="1">
    <w:abstractNumId w:val="14"/>
  </w:num>
  <w:num w:numId="2">
    <w:abstractNumId w:val="1"/>
  </w:num>
  <w:num w:numId="3">
    <w:abstractNumId w:val="4"/>
  </w:num>
  <w:num w:numId="4">
    <w:abstractNumId w:val="15"/>
  </w:num>
  <w:num w:numId="5">
    <w:abstractNumId w:val="9"/>
  </w:num>
  <w:num w:numId="6">
    <w:abstractNumId w:val="2"/>
  </w:num>
  <w:num w:numId="7">
    <w:abstractNumId w:val="6"/>
  </w:num>
  <w:num w:numId="8">
    <w:abstractNumId w:val="7"/>
  </w:num>
  <w:num w:numId="9">
    <w:abstractNumId w:val="5"/>
  </w:num>
  <w:num w:numId="10">
    <w:abstractNumId w:val="13"/>
  </w:num>
  <w:num w:numId="11">
    <w:abstractNumId w:val="12"/>
  </w:num>
  <w:num w:numId="12">
    <w:abstractNumId w:val="10"/>
  </w:num>
  <w:num w:numId="13">
    <w:abstractNumId w:val="3"/>
  </w:num>
  <w:num w:numId="14">
    <w:abstractNumId w:val="16"/>
  </w:num>
  <w:num w:numId="15">
    <w:abstractNumId w:val="11"/>
  </w:num>
  <w:num w:numId="16">
    <w:abstractNumId w:val="0"/>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0D"/>
    <w:rsid w:val="00000046"/>
    <w:rsid w:val="00000D4C"/>
    <w:rsid w:val="000040FC"/>
    <w:rsid w:val="00004104"/>
    <w:rsid w:val="000107BC"/>
    <w:rsid w:val="00013D07"/>
    <w:rsid w:val="00014007"/>
    <w:rsid w:val="00016A42"/>
    <w:rsid w:val="000203E1"/>
    <w:rsid w:val="00020EE2"/>
    <w:rsid w:val="00021B88"/>
    <w:rsid w:val="00021D6F"/>
    <w:rsid w:val="0002516E"/>
    <w:rsid w:val="000255F9"/>
    <w:rsid w:val="00025AC9"/>
    <w:rsid w:val="00026A61"/>
    <w:rsid w:val="00033795"/>
    <w:rsid w:val="000431E0"/>
    <w:rsid w:val="000448C1"/>
    <w:rsid w:val="00046B9A"/>
    <w:rsid w:val="00050E38"/>
    <w:rsid w:val="000510B8"/>
    <w:rsid w:val="0005655C"/>
    <w:rsid w:val="000611BB"/>
    <w:rsid w:val="00061263"/>
    <w:rsid w:val="000638C5"/>
    <w:rsid w:val="00065438"/>
    <w:rsid w:val="00065601"/>
    <w:rsid w:val="0006618A"/>
    <w:rsid w:val="000671F4"/>
    <w:rsid w:val="00067609"/>
    <w:rsid w:val="00067D0A"/>
    <w:rsid w:val="00067DA6"/>
    <w:rsid w:val="0007002D"/>
    <w:rsid w:val="00070531"/>
    <w:rsid w:val="000714F4"/>
    <w:rsid w:val="0007380A"/>
    <w:rsid w:val="00074CFB"/>
    <w:rsid w:val="00075C4F"/>
    <w:rsid w:val="00077AE2"/>
    <w:rsid w:val="00081BF1"/>
    <w:rsid w:val="0008281E"/>
    <w:rsid w:val="00082C46"/>
    <w:rsid w:val="00085E21"/>
    <w:rsid w:val="00086F48"/>
    <w:rsid w:val="00092038"/>
    <w:rsid w:val="000956F9"/>
    <w:rsid w:val="000958F2"/>
    <w:rsid w:val="00096CC5"/>
    <w:rsid w:val="000A3E35"/>
    <w:rsid w:val="000A4960"/>
    <w:rsid w:val="000A49BD"/>
    <w:rsid w:val="000A5940"/>
    <w:rsid w:val="000B3725"/>
    <w:rsid w:val="000B4CAB"/>
    <w:rsid w:val="000B534A"/>
    <w:rsid w:val="000B78CA"/>
    <w:rsid w:val="000C046D"/>
    <w:rsid w:val="000C04A1"/>
    <w:rsid w:val="000C0C3C"/>
    <w:rsid w:val="000C0FB6"/>
    <w:rsid w:val="000C1007"/>
    <w:rsid w:val="000C3E94"/>
    <w:rsid w:val="000C798E"/>
    <w:rsid w:val="000C7A60"/>
    <w:rsid w:val="000D0C6E"/>
    <w:rsid w:val="000D13F3"/>
    <w:rsid w:val="000D1A19"/>
    <w:rsid w:val="000D1C5B"/>
    <w:rsid w:val="000D49D9"/>
    <w:rsid w:val="000E01F5"/>
    <w:rsid w:val="000F109D"/>
    <w:rsid w:val="000F1764"/>
    <w:rsid w:val="000F1DA9"/>
    <w:rsid w:val="00101796"/>
    <w:rsid w:val="00102403"/>
    <w:rsid w:val="00105A01"/>
    <w:rsid w:val="0011077D"/>
    <w:rsid w:val="001121CA"/>
    <w:rsid w:val="00116184"/>
    <w:rsid w:val="00116B63"/>
    <w:rsid w:val="001212FE"/>
    <w:rsid w:val="0012290D"/>
    <w:rsid w:val="0012312D"/>
    <w:rsid w:val="001245F3"/>
    <w:rsid w:val="00125EE3"/>
    <w:rsid w:val="00126EBD"/>
    <w:rsid w:val="00130280"/>
    <w:rsid w:val="00131468"/>
    <w:rsid w:val="0013284D"/>
    <w:rsid w:val="0013480B"/>
    <w:rsid w:val="00135EB7"/>
    <w:rsid w:val="001363F9"/>
    <w:rsid w:val="00140476"/>
    <w:rsid w:val="00140BA4"/>
    <w:rsid w:val="00140BDF"/>
    <w:rsid w:val="001421AC"/>
    <w:rsid w:val="00143921"/>
    <w:rsid w:val="001442E6"/>
    <w:rsid w:val="001455C5"/>
    <w:rsid w:val="00146E58"/>
    <w:rsid w:val="00150155"/>
    <w:rsid w:val="00150366"/>
    <w:rsid w:val="0015082D"/>
    <w:rsid w:val="00152A87"/>
    <w:rsid w:val="001534B3"/>
    <w:rsid w:val="001562C6"/>
    <w:rsid w:val="0016036A"/>
    <w:rsid w:val="00162A47"/>
    <w:rsid w:val="00163F7C"/>
    <w:rsid w:val="001654EC"/>
    <w:rsid w:val="00166A54"/>
    <w:rsid w:val="00173A0B"/>
    <w:rsid w:val="00182C55"/>
    <w:rsid w:val="001846D0"/>
    <w:rsid w:val="00185698"/>
    <w:rsid w:val="00186D3D"/>
    <w:rsid w:val="0019138C"/>
    <w:rsid w:val="001918CB"/>
    <w:rsid w:val="00192EC2"/>
    <w:rsid w:val="00193FD6"/>
    <w:rsid w:val="00194B32"/>
    <w:rsid w:val="00195244"/>
    <w:rsid w:val="0019603E"/>
    <w:rsid w:val="00196227"/>
    <w:rsid w:val="00196A27"/>
    <w:rsid w:val="0019749D"/>
    <w:rsid w:val="001A0279"/>
    <w:rsid w:val="001A30FA"/>
    <w:rsid w:val="001A466D"/>
    <w:rsid w:val="001A656F"/>
    <w:rsid w:val="001A7E96"/>
    <w:rsid w:val="001B002F"/>
    <w:rsid w:val="001B0457"/>
    <w:rsid w:val="001B2B40"/>
    <w:rsid w:val="001B5E65"/>
    <w:rsid w:val="001B647D"/>
    <w:rsid w:val="001B7886"/>
    <w:rsid w:val="001C0E6C"/>
    <w:rsid w:val="001C2FF6"/>
    <w:rsid w:val="001C3524"/>
    <w:rsid w:val="001C5EAA"/>
    <w:rsid w:val="001D1D33"/>
    <w:rsid w:val="001D236B"/>
    <w:rsid w:val="001D2643"/>
    <w:rsid w:val="001D2F27"/>
    <w:rsid w:val="001D31B4"/>
    <w:rsid w:val="001D34C2"/>
    <w:rsid w:val="001D44D4"/>
    <w:rsid w:val="001D4674"/>
    <w:rsid w:val="001D486B"/>
    <w:rsid w:val="001D48C7"/>
    <w:rsid w:val="001D4A10"/>
    <w:rsid w:val="001D527D"/>
    <w:rsid w:val="001D62F8"/>
    <w:rsid w:val="001D7C21"/>
    <w:rsid w:val="001E1827"/>
    <w:rsid w:val="001E4726"/>
    <w:rsid w:val="001E5489"/>
    <w:rsid w:val="001F31A4"/>
    <w:rsid w:val="001F3ED6"/>
    <w:rsid w:val="001F5DBD"/>
    <w:rsid w:val="00201878"/>
    <w:rsid w:val="00201982"/>
    <w:rsid w:val="00203D10"/>
    <w:rsid w:val="0021363F"/>
    <w:rsid w:val="00214592"/>
    <w:rsid w:val="0021483F"/>
    <w:rsid w:val="00217CF3"/>
    <w:rsid w:val="002200C8"/>
    <w:rsid w:val="0022107F"/>
    <w:rsid w:val="002212D4"/>
    <w:rsid w:val="00221605"/>
    <w:rsid w:val="00223A93"/>
    <w:rsid w:val="00224A7D"/>
    <w:rsid w:val="002262AA"/>
    <w:rsid w:val="002363EB"/>
    <w:rsid w:val="00236836"/>
    <w:rsid w:val="0024054C"/>
    <w:rsid w:val="00240D2C"/>
    <w:rsid w:val="00241042"/>
    <w:rsid w:val="00242A6F"/>
    <w:rsid w:val="00243E1C"/>
    <w:rsid w:val="00246F4D"/>
    <w:rsid w:val="0024744F"/>
    <w:rsid w:val="00250CC1"/>
    <w:rsid w:val="00251D88"/>
    <w:rsid w:val="00252E7B"/>
    <w:rsid w:val="002531AD"/>
    <w:rsid w:val="0025395E"/>
    <w:rsid w:val="00253BC2"/>
    <w:rsid w:val="0025429E"/>
    <w:rsid w:val="0026296F"/>
    <w:rsid w:val="00262B06"/>
    <w:rsid w:val="0026453B"/>
    <w:rsid w:val="00264CE2"/>
    <w:rsid w:val="00264FFC"/>
    <w:rsid w:val="00266A39"/>
    <w:rsid w:val="00270FDA"/>
    <w:rsid w:val="00271F15"/>
    <w:rsid w:val="00272B09"/>
    <w:rsid w:val="0027355B"/>
    <w:rsid w:val="00274074"/>
    <w:rsid w:val="00274F55"/>
    <w:rsid w:val="00276B09"/>
    <w:rsid w:val="00277ADE"/>
    <w:rsid w:val="00277BF1"/>
    <w:rsid w:val="0028090A"/>
    <w:rsid w:val="00280DE9"/>
    <w:rsid w:val="002860D3"/>
    <w:rsid w:val="002909F3"/>
    <w:rsid w:val="00292057"/>
    <w:rsid w:val="002A33EA"/>
    <w:rsid w:val="002A56C4"/>
    <w:rsid w:val="002B1DA4"/>
    <w:rsid w:val="002B38AD"/>
    <w:rsid w:val="002B571E"/>
    <w:rsid w:val="002B5A90"/>
    <w:rsid w:val="002B6480"/>
    <w:rsid w:val="002C1919"/>
    <w:rsid w:val="002C3357"/>
    <w:rsid w:val="002C7146"/>
    <w:rsid w:val="002C7149"/>
    <w:rsid w:val="002D5A14"/>
    <w:rsid w:val="002D5E4A"/>
    <w:rsid w:val="002D767D"/>
    <w:rsid w:val="002E1A8E"/>
    <w:rsid w:val="002E3C8B"/>
    <w:rsid w:val="002E518C"/>
    <w:rsid w:val="002E5A59"/>
    <w:rsid w:val="002E5A96"/>
    <w:rsid w:val="002E60EC"/>
    <w:rsid w:val="002E631E"/>
    <w:rsid w:val="002F0818"/>
    <w:rsid w:val="002F207A"/>
    <w:rsid w:val="002F2E53"/>
    <w:rsid w:val="002F4DB3"/>
    <w:rsid w:val="002F52C7"/>
    <w:rsid w:val="002F6C4E"/>
    <w:rsid w:val="002F703F"/>
    <w:rsid w:val="00300078"/>
    <w:rsid w:val="00300506"/>
    <w:rsid w:val="00301553"/>
    <w:rsid w:val="00302519"/>
    <w:rsid w:val="00303866"/>
    <w:rsid w:val="003038EF"/>
    <w:rsid w:val="003047D5"/>
    <w:rsid w:val="003072AE"/>
    <w:rsid w:val="00307773"/>
    <w:rsid w:val="00310900"/>
    <w:rsid w:val="00310F35"/>
    <w:rsid w:val="003134E0"/>
    <w:rsid w:val="003135EA"/>
    <w:rsid w:val="00321AE2"/>
    <w:rsid w:val="003230BB"/>
    <w:rsid w:val="0032775F"/>
    <w:rsid w:val="00332340"/>
    <w:rsid w:val="0033570D"/>
    <w:rsid w:val="00335B1B"/>
    <w:rsid w:val="003376D9"/>
    <w:rsid w:val="00340385"/>
    <w:rsid w:val="003408E8"/>
    <w:rsid w:val="00340BE7"/>
    <w:rsid w:val="003420AB"/>
    <w:rsid w:val="003456CF"/>
    <w:rsid w:val="00345857"/>
    <w:rsid w:val="00345A31"/>
    <w:rsid w:val="00347657"/>
    <w:rsid w:val="00350F93"/>
    <w:rsid w:val="00353828"/>
    <w:rsid w:val="00353A3F"/>
    <w:rsid w:val="00353C6A"/>
    <w:rsid w:val="00353FE9"/>
    <w:rsid w:val="00357781"/>
    <w:rsid w:val="00360F38"/>
    <w:rsid w:val="00365875"/>
    <w:rsid w:val="00372293"/>
    <w:rsid w:val="00374881"/>
    <w:rsid w:val="003750C2"/>
    <w:rsid w:val="00380F05"/>
    <w:rsid w:val="00381D54"/>
    <w:rsid w:val="00382891"/>
    <w:rsid w:val="00382BEC"/>
    <w:rsid w:val="003839F9"/>
    <w:rsid w:val="0038616B"/>
    <w:rsid w:val="00386B27"/>
    <w:rsid w:val="003900CD"/>
    <w:rsid w:val="0039086E"/>
    <w:rsid w:val="00392FBE"/>
    <w:rsid w:val="003A1323"/>
    <w:rsid w:val="003A154C"/>
    <w:rsid w:val="003A2C95"/>
    <w:rsid w:val="003A31FF"/>
    <w:rsid w:val="003A3FBD"/>
    <w:rsid w:val="003A4C84"/>
    <w:rsid w:val="003B32AE"/>
    <w:rsid w:val="003C0C78"/>
    <w:rsid w:val="003C0F41"/>
    <w:rsid w:val="003C1AD1"/>
    <w:rsid w:val="003C21DC"/>
    <w:rsid w:val="003C4E68"/>
    <w:rsid w:val="003C67D1"/>
    <w:rsid w:val="003C7CAB"/>
    <w:rsid w:val="003D0C53"/>
    <w:rsid w:val="003D17E4"/>
    <w:rsid w:val="003D4F6E"/>
    <w:rsid w:val="003D6C6B"/>
    <w:rsid w:val="003E0ABE"/>
    <w:rsid w:val="003E1AA5"/>
    <w:rsid w:val="003E2188"/>
    <w:rsid w:val="003E22F7"/>
    <w:rsid w:val="003E25A0"/>
    <w:rsid w:val="003E45D1"/>
    <w:rsid w:val="003E4726"/>
    <w:rsid w:val="003E5AB4"/>
    <w:rsid w:val="003E5EA0"/>
    <w:rsid w:val="003E71AE"/>
    <w:rsid w:val="003F3120"/>
    <w:rsid w:val="003F475E"/>
    <w:rsid w:val="003F551A"/>
    <w:rsid w:val="004005F0"/>
    <w:rsid w:val="004009AA"/>
    <w:rsid w:val="00403D8A"/>
    <w:rsid w:val="00405A76"/>
    <w:rsid w:val="00411CE4"/>
    <w:rsid w:val="00411F83"/>
    <w:rsid w:val="0041204A"/>
    <w:rsid w:val="00417280"/>
    <w:rsid w:val="004173BE"/>
    <w:rsid w:val="00421E3A"/>
    <w:rsid w:val="00421EC4"/>
    <w:rsid w:val="004250B6"/>
    <w:rsid w:val="004321F4"/>
    <w:rsid w:val="00432C28"/>
    <w:rsid w:val="00433CE7"/>
    <w:rsid w:val="00433F0C"/>
    <w:rsid w:val="00435B32"/>
    <w:rsid w:val="00435D13"/>
    <w:rsid w:val="00435E34"/>
    <w:rsid w:val="004406FA"/>
    <w:rsid w:val="004468AD"/>
    <w:rsid w:val="00450ED2"/>
    <w:rsid w:val="00451CEA"/>
    <w:rsid w:val="00453385"/>
    <w:rsid w:val="0045476A"/>
    <w:rsid w:val="00456C53"/>
    <w:rsid w:val="00457271"/>
    <w:rsid w:val="00457B61"/>
    <w:rsid w:val="004607B8"/>
    <w:rsid w:val="00462C0E"/>
    <w:rsid w:val="004654BB"/>
    <w:rsid w:val="0046751E"/>
    <w:rsid w:val="004676AB"/>
    <w:rsid w:val="0047105B"/>
    <w:rsid w:val="00474266"/>
    <w:rsid w:val="00474C02"/>
    <w:rsid w:val="00474CAD"/>
    <w:rsid w:val="00474D67"/>
    <w:rsid w:val="004765EB"/>
    <w:rsid w:val="004806F6"/>
    <w:rsid w:val="004811BF"/>
    <w:rsid w:val="00484AAD"/>
    <w:rsid w:val="00484EC2"/>
    <w:rsid w:val="004863AC"/>
    <w:rsid w:val="00492AE6"/>
    <w:rsid w:val="004944F5"/>
    <w:rsid w:val="00494C6B"/>
    <w:rsid w:val="0049606F"/>
    <w:rsid w:val="004A0B00"/>
    <w:rsid w:val="004A0D95"/>
    <w:rsid w:val="004A386C"/>
    <w:rsid w:val="004A6179"/>
    <w:rsid w:val="004A6653"/>
    <w:rsid w:val="004A7B6F"/>
    <w:rsid w:val="004B5936"/>
    <w:rsid w:val="004B5DDA"/>
    <w:rsid w:val="004B60DF"/>
    <w:rsid w:val="004C51AB"/>
    <w:rsid w:val="004C536C"/>
    <w:rsid w:val="004C537C"/>
    <w:rsid w:val="004C63D0"/>
    <w:rsid w:val="004D0861"/>
    <w:rsid w:val="004D23E9"/>
    <w:rsid w:val="004D3D5D"/>
    <w:rsid w:val="004D4003"/>
    <w:rsid w:val="004D4157"/>
    <w:rsid w:val="004D4E11"/>
    <w:rsid w:val="004E14A0"/>
    <w:rsid w:val="004E17F2"/>
    <w:rsid w:val="004E2506"/>
    <w:rsid w:val="004E4FEA"/>
    <w:rsid w:val="004E6E21"/>
    <w:rsid w:val="004F0682"/>
    <w:rsid w:val="004F30AD"/>
    <w:rsid w:val="004F3A48"/>
    <w:rsid w:val="004F4E64"/>
    <w:rsid w:val="005000CF"/>
    <w:rsid w:val="005008C9"/>
    <w:rsid w:val="005012BB"/>
    <w:rsid w:val="005024A6"/>
    <w:rsid w:val="00502E2C"/>
    <w:rsid w:val="00503290"/>
    <w:rsid w:val="00503C03"/>
    <w:rsid w:val="00504F59"/>
    <w:rsid w:val="00506C8F"/>
    <w:rsid w:val="00511369"/>
    <w:rsid w:val="00511F3C"/>
    <w:rsid w:val="005134BC"/>
    <w:rsid w:val="00513ACB"/>
    <w:rsid w:val="005152CC"/>
    <w:rsid w:val="005173B0"/>
    <w:rsid w:val="005176DE"/>
    <w:rsid w:val="0052086C"/>
    <w:rsid w:val="00521B01"/>
    <w:rsid w:val="00532802"/>
    <w:rsid w:val="005350C1"/>
    <w:rsid w:val="00541F2C"/>
    <w:rsid w:val="00541FE4"/>
    <w:rsid w:val="00542712"/>
    <w:rsid w:val="00542D9C"/>
    <w:rsid w:val="00546BEF"/>
    <w:rsid w:val="00547287"/>
    <w:rsid w:val="00550C20"/>
    <w:rsid w:val="00551D44"/>
    <w:rsid w:val="00553322"/>
    <w:rsid w:val="00557A61"/>
    <w:rsid w:val="00561209"/>
    <w:rsid w:val="00561801"/>
    <w:rsid w:val="00561BDA"/>
    <w:rsid w:val="0056279C"/>
    <w:rsid w:val="0056460E"/>
    <w:rsid w:val="005652A1"/>
    <w:rsid w:val="00567383"/>
    <w:rsid w:val="00567656"/>
    <w:rsid w:val="00567E62"/>
    <w:rsid w:val="00571EF9"/>
    <w:rsid w:val="00572BAC"/>
    <w:rsid w:val="0057442B"/>
    <w:rsid w:val="00574A88"/>
    <w:rsid w:val="005766EC"/>
    <w:rsid w:val="00577F93"/>
    <w:rsid w:val="005800AA"/>
    <w:rsid w:val="00582800"/>
    <w:rsid w:val="00582E1B"/>
    <w:rsid w:val="00584270"/>
    <w:rsid w:val="00590494"/>
    <w:rsid w:val="005941DF"/>
    <w:rsid w:val="00597693"/>
    <w:rsid w:val="005A184E"/>
    <w:rsid w:val="005A2C10"/>
    <w:rsid w:val="005A4F27"/>
    <w:rsid w:val="005A5691"/>
    <w:rsid w:val="005A60C5"/>
    <w:rsid w:val="005A72C9"/>
    <w:rsid w:val="005B021E"/>
    <w:rsid w:val="005B14D3"/>
    <w:rsid w:val="005B2697"/>
    <w:rsid w:val="005B34D3"/>
    <w:rsid w:val="005B3FE1"/>
    <w:rsid w:val="005B6A7B"/>
    <w:rsid w:val="005B7142"/>
    <w:rsid w:val="005C2E8E"/>
    <w:rsid w:val="005C4780"/>
    <w:rsid w:val="005C794D"/>
    <w:rsid w:val="005D00BF"/>
    <w:rsid w:val="005D1587"/>
    <w:rsid w:val="005D2B0E"/>
    <w:rsid w:val="005D4159"/>
    <w:rsid w:val="005D551F"/>
    <w:rsid w:val="005E0FC7"/>
    <w:rsid w:val="005E4B74"/>
    <w:rsid w:val="005E570D"/>
    <w:rsid w:val="005E7117"/>
    <w:rsid w:val="005F116E"/>
    <w:rsid w:val="005F1DDE"/>
    <w:rsid w:val="005F3D18"/>
    <w:rsid w:val="005F6A30"/>
    <w:rsid w:val="005F6C8C"/>
    <w:rsid w:val="0060156C"/>
    <w:rsid w:val="00601962"/>
    <w:rsid w:val="00602289"/>
    <w:rsid w:val="006052F9"/>
    <w:rsid w:val="00605BBE"/>
    <w:rsid w:val="00605BC2"/>
    <w:rsid w:val="006060C0"/>
    <w:rsid w:val="00606385"/>
    <w:rsid w:val="00606881"/>
    <w:rsid w:val="0060734F"/>
    <w:rsid w:val="00607F69"/>
    <w:rsid w:val="0061029C"/>
    <w:rsid w:val="00613789"/>
    <w:rsid w:val="00614B56"/>
    <w:rsid w:val="00614BA0"/>
    <w:rsid w:val="00617B5B"/>
    <w:rsid w:val="00617D0D"/>
    <w:rsid w:val="00620439"/>
    <w:rsid w:val="00620A2F"/>
    <w:rsid w:val="00621A29"/>
    <w:rsid w:val="00624391"/>
    <w:rsid w:val="00625481"/>
    <w:rsid w:val="00632FAA"/>
    <w:rsid w:val="0063317B"/>
    <w:rsid w:val="0063735A"/>
    <w:rsid w:val="00637E70"/>
    <w:rsid w:val="00637F90"/>
    <w:rsid w:val="00642390"/>
    <w:rsid w:val="00642A66"/>
    <w:rsid w:val="00647F76"/>
    <w:rsid w:val="00650C04"/>
    <w:rsid w:val="00654AA3"/>
    <w:rsid w:val="00654E3F"/>
    <w:rsid w:val="00657FFA"/>
    <w:rsid w:val="00662D1D"/>
    <w:rsid w:val="006633A4"/>
    <w:rsid w:val="006636B3"/>
    <w:rsid w:val="00666B3B"/>
    <w:rsid w:val="00667046"/>
    <w:rsid w:val="00671760"/>
    <w:rsid w:val="006721EC"/>
    <w:rsid w:val="0067554A"/>
    <w:rsid w:val="0067702E"/>
    <w:rsid w:val="00677EE3"/>
    <w:rsid w:val="006859E6"/>
    <w:rsid w:val="0069054F"/>
    <w:rsid w:val="00692A93"/>
    <w:rsid w:val="006950EC"/>
    <w:rsid w:val="006A3100"/>
    <w:rsid w:val="006A57EE"/>
    <w:rsid w:val="006B1A48"/>
    <w:rsid w:val="006B3103"/>
    <w:rsid w:val="006B5B70"/>
    <w:rsid w:val="006B7988"/>
    <w:rsid w:val="006C1F80"/>
    <w:rsid w:val="006C3012"/>
    <w:rsid w:val="006C5EFF"/>
    <w:rsid w:val="006D1318"/>
    <w:rsid w:val="006D59B0"/>
    <w:rsid w:val="006E02B2"/>
    <w:rsid w:val="006E02D1"/>
    <w:rsid w:val="006E0A49"/>
    <w:rsid w:val="006E175B"/>
    <w:rsid w:val="006E32DC"/>
    <w:rsid w:val="006E425F"/>
    <w:rsid w:val="006E5580"/>
    <w:rsid w:val="006E59A3"/>
    <w:rsid w:val="006E6FA8"/>
    <w:rsid w:val="006F05E2"/>
    <w:rsid w:val="006F48CF"/>
    <w:rsid w:val="006F5EEA"/>
    <w:rsid w:val="006F6470"/>
    <w:rsid w:val="006F6A21"/>
    <w:rsid w:val="007010C3"/>
    <w:rsid w:val="0070142E"/>
    <w:rsid w:val="00703278"/>
    <w:rsid w:val="00703E81"/>
    <w:rsid w:val="00705EFB"/>
    <w:rsid w:val="00706BEE"/>
    <w:rsid w:val="0071201E"/>
    <w:rsid w:val="00714204"/>
    <w:rsid w:val="00714EBA"/>
    <w:rsid w:val="0071779C"/>
    <w:rsid w:val="0072357C"/>
    <w:rsid w:val="00723CF6"/>
    <w:rsid w:val="00726344"/>
    <w:rsid w:val="007263D0"/>
    <w:rsid w:val="00732EFF"/>
    <w:rsid w:val="00734118"/>
    <w:rsid w:val="007350A8"/>
    <w:rsid w:val="00736311"/>
    <w:rsid w:val="00736341"/>
    <w:rsid w:val="0074191E"/>
    <w:rsid w:val="00745199"/>
    <w:rsid w:val="00745A00"/>
    <w:rsid w:val="00750DCC"/>
    <w:rsid w:val="00752B86"/>
    <w:rsid w:val="00755873"/>
    <w:rsid w:val="00756E15"/>
    <w:rsid w:val="007575CC"/>
    <w:rsid w:val="007575DB"/>
    <w:rsid w:val="00761E03"/>
    <w:rsid w:val="00761E38"/>
    <w:rsid w:val="00762869"/>
    <w:rsid w:val="00763AAA"/>
    <w:rsid w:val="00766DB8"/>
    <w:rsid w:val="00771CE2"/>
    <w:rsid w:val="00780AB9"/>
    <w:rsid w:val="00782768"/>
    <w:rsid w:val="00792BDB"/>
    <w:rsid w:val="007938EF"/>
    <w:rsid w:val="0079429A"/>
    <w:rsid w:val="007948FC"/>
    <w:rsid w:val="00795295"/>
    <w:rsid w:val="007A0556"/>
    <w:rsid w:val="007A130B"/>
    <w:rsid w:val="007A25C1"/>
    <w:rsid w:val="007A41E5"/>
    <w:rsid w:val="007A4556"/>
    <w:rsid w:val="007A4B11"/>
    <w:rsid w:val="007A6E03"/>
    <w:rsid w:val="007A6E48"/>
    <w:rsid w:val="007A7FA3"/>
    <w:rsid w:val="007B0296"/>
    <w:rsid w:val="007B06B8"/>
    <w:rsid w:val="007B0903"/>
    <w:rsid w:val="007B0C27"/>
    <w:rsid w:val="007B1186"/>
    <w:rsid w:val="007B46B5"/>
    <w:rsid w:val="007B50B2"/>
    <w:rsid w:val="007C0C5E"/>
    <w:rsid w:val="007C2638"/>
    <w:rsid w:val="007C28DA"/>
    <w:rsid w:val="007C3A24"/>
    <w:rsid w:val="007C7400"/>
    <w:rsid w:val="007D5E35"/>
    <w:rsid w:val="007E054C"/>
    <w:rsid w:val="007E0BC3"/>
    <w:rsid w:val="007E3299"/>
    <w:rsid w:val="007E393E"/>
    <w:rsid w:val="007E438D"/>
    <w:rsid w:val="007E7EE6"/>
    <w:rsid w:val="007F0115"/>
    <w:rsid w:val="007F050F"/>
    <w:rsid w:val="007F1D00"/>
    <w:rsid w:val="007F38C5"/>
    <w:rsid w:val="007F445B"/>
    <w:rsid w:val="007F797B"/>
    <w:rsid w:val="00800C0D"/>
    <w:rsid w:val="008014AF"/>
    <w:rsid w:val="00805426"/>
    <w:rsid w:val="00805DAD"/>
    <w:rsid w:val="00806B77"/>
    <w:rsid w:val="00807E43"/>
    <w:rsid w:val="00810806"/>
    <w:rsid w:val="008130BC"/>
    <w:rsid w:val="0081317A"/>
    <w:rsid w:val="00815160"/>
    <w:rsid w:val="00816716"/>
    <w:rsid w:val="0081677E"/>
    <w:rsid w:val="0081729B"/>
    <w:rsid w:val="00817DAE"/>
    <w:rsid w:val="0082008B"/>
    <w:rsid w:val="00822055"/>
    <w:rsid w:val="0082217A"/>
    <w:rsid w:val="00822FC8"/>
    <w:rsid w:val="00825C18"/>
    <w:rsid w:val="0082716A"/>
    <w:rsid w:val="0083075C"/>
    <w:rsid w:val="00833D32"/>
    <w:rsid w:val="00837345"/>
    <w:rsid w:val="00837D6C"/>
    <w:rsid w:val="008407CE"/>
    <w:rsid w:val="00840ADC"/>
    <w:rsid w:val="00841DF4"/>
    <w:rsid w:val="008423BC"/>
    <w:rsid w:val="00843639"/>
    <w:rsid w:val="00843BBC"/>
    <w:rsid w:val="00844A50"/>
    <w:rsid w:val="00847CF8"/>
    <w:rsid w:val="00851AC3"/>
    <w:rsid w:val="0085345C"/>
    <w:rsid w:val="00855ECE"/>
    <w:rsid w:val="00857CB1"/>
    <w:rsid w:val="00862161"/>
    <w:rsid w:val="00862CF2"/>
    <w:rsid w:val="00864A8B"/>
    <w:rsid w:val="008700EF"/>
    <w:rsid w:val="00871DED"/>
    <w:rsid w:val="00872DEE"/>
    <w:rsid w:val="00873619"/>
    <w:rsid w:val="00874352"/>
    <w:rsid w:val="008752F6"/>
    <w:rsid w:val="00877D85"/>
    <w:rsid w:val="00880184"/>
    <w:rsid w:val="008825A8"/>
    <w:rsid w:val="00885577"/>
    <w:rsid w:val="008864C6"/>
    <w:rsid w:val="00891DE8"/>
    <w:rsid w:val="00891F9A"/>
    <w:rsid w:val="008920F8"/>
    <w:rsid w:val="00892BFF"/>
    <w:rsid w:val="0089308E"/>
    <w:rsid w:val="00893414"/>
    <w:rsid w:val="00896B73"/>
    <w:rsid w:val="008977C0"/>
    <w:rsid w:val="008A1435"/>
    <w:rsid w:val="008A4D24"/>
    <w:rsid w:val="008A5EAA"/>
    <w:rsid w:val="008B13DD"/>
    <w:rsid w:val="008B3F1A"/>
    <w:rsid w:val="008B507C"/>
    <w:rsid w:val="008C07C4"/>
    <w:rsid w:val="008C0A11"/>
    <w:rsid w:val="008C4CBA"/>
    <w:rsid w:val="008C5818"/>
    <w:rsid w:val="008C635B"/>
    <w:rsid w:val="008D26B0"/>
    <w:rsid w:val="008D28D0"/>
    <w:rsid w:val="008D3B20"/>
    <w:rsid w:val="008D5112"/>
    <w:rsid w:val="008D5608"/>
    <w:rsid w:val="008D6BC3"/>
    <w:rsid w:val="008E46EB"/>
    <w:rsid w:val="008E4834"/>
    <w:rsid w:val="008E5757"/>
    <w:rsid w:val="008E5F5B"/>
    <w:rsid w:val="008E7161"/>
    <w:rsid w:val="008E744C"/>
    <w:rsid w:val="008F0F94"/>
    <w:rsid w:val="008F1E7B"/>
    <w:rsid w:val="008F2654"/>
    <w:rsid w:val="008F41EB"/>
    <w:rsid w:val="009023B0"/>
    <w:rsid w:val="00906D80"/>
    <w:rsid w:val="009076FE"/>
    <w:rsid w:val="009126CF"/>
    <w:rsid w:val="009145EC"/>
    <w:rsid w:val="00914785"/>
    <w:rsid w:val="00921E8C"/>
    <w:rsid w:val="00921FA6"/>
    <w:rsid w:val="00923FC1"/>
    <w:rsid w:val="00925296"/>
    <w:rsid w:val="0092538B"/>
    <w:rsid w:val="00927F06"/>
    <w:rsid w:val="0093546F"/>
    <w:rsid w:val="009429A6"/>
    <w:rsid w:val="00942AB9"/>
    <w:rsid w:val="009435C8"/>
    <w:rsid w:val="009448E0"/>
    <w:rsid w:val="00947962"/>
    <w:rsid w:val="0095029C"/>
    <w:rsid w:val="00950D32"/>
    <w:rsid w:val="00952CA5"/>
    <w:rsid w:val="009538AF"/>
    <w:rsid w:val="00954ABE"/>
    <w:rsid w:val="00954AE0"/>
    <w:rsid w:val="00955990"/>
    <w:rsid w:val="00956DDA"/>
    <w:rsid w:val="009576F8"/>
    <w:rsid w:val="009607ED"/>
    <w:rsid w:val="00961A61"/>
    <w:rsid w:val="00963122"/>
    <w:rsid w:val="00965B44"/>
    <w:rsid w:val="00965EF7"/>
    <w:rsid w:val="00966C4F"/>
    <w:rsid w:val="0097069E"/>
    <w:rsid w:val="0097084E"/>
    <w:rsid w:val="00975586"/>
    <w:rsid w:val="00975C2C"/>
    <w:rsid w:val="00977924"/>
    <w:rsid w:val="009804D1"/>
    <w:rsid w:val="00983407"/>
    <w:rsid w:val="00992EFC"/>
    <w:rsid w:val="0099581F"/>
    <w:rsid w:val="00996896"/>
    <w:rsid w:val="00996AC5"/>
    <w:rsid w:val="009A1962"/>
    <w:rsid w:val="009A46E6"/>
    <w:rsid w:val="009A61D5"/>
    <w:rsid w:val="009A637E"/>
    <w:rsid w:val="009B05BD"/>
    <w:rsid w:val="009B12AE"/>
    <w:rsid w:val="009B198F"/>
    <w:rsid w:val="009B34AD"/>
    <w:rsid w:val="009B3816"/>
    <w:rsid w:val="009B4046"/>
    <w:rsid w:val="009B482C"/>
    <w:rsid w:val="009C0486"/>
    <w:rsid w:val="009C17D8"/>
    <w:rsid w:val="009C57C9"/>
    <w:rsid w:val="009C5D4D"/>
    <w:rsid w:val="009C6BB4"/>
    <w:rsid w:val="009D0C60"/>
    <w:rsid w:val="009D1A32"/>
    <w:rsid w:val="009D6BDE"/>
    <w:rsid w:val="009D7628"/>
    <w:rsid w:val="009D7FB9"/>
    <w:rsid w:val="009E2A69"/>
    <w:rsid w:val="009E3113"/>
    <w:rsid w:val="009E469F"/>
    <w:rsid w:val="009E5031"/>
    <w:rsid w:val="009F016F"/>
    <w:rsid w:val="009F1388"/>
    <w:rsid w:val="009F6DE6"/>
    <w:rsid w:val="00A00CED"/>
    <w:rsid w:val="00A02D8C"/>
    <w:rsid w:val="00A04534"/>
    <w:rsid w:val="00A048DA"/>
    <w:rsid w:val="00A04A43"/>
    <w:rsid w:val="00A050B7"/>
    <w:rsid w:val="00A06113"/>
    <w:rsid w:val="00A06218"/>
    <w:rsid w:val="00A0768E"/>
    <w:rsid w:val="00A07B4E"/>
    <w:rsid w:val="00A10F66"/>
    <w:rsid w:val="00A13FEB"/>
    <w:rsid w:val="00A14893"/>
    <w:rsid w:val="00A1600B"/>
    <w:rsid w:val="00A21DCE"/>
    <w:rsid w:val="00A2658D"/>
    <w:rsid w:val="00A30268"/>
    <w:rsid w:val="00A3117C"/>
    <w:rsid w:val="00A3477F"/>
    <w:rsid w:val="00A349F9"/>
    <w:rsid w:val="00A35D62"/>
    <w:rsid w:val="00A3626C"/>
    <w:rsid w:val="00A4159C"/>
    <w:rsid w:val="00A41DA7"/>
    <w:rsid w:val="00A44267"/>
    <w:rsid w:val="00A47C57"/>
    <w:rsid w:val="00A50CFD"/>
    <w:rsid w:val="00A50E84"/>
    <w:rsid w:val="00A51B50"/>
    <w:rsid w:val="00A51FA6"/>
    <w:rsid w:val="00A543D0"/>
    <w:rsid w:val="00A5536F"/>
    <w:rsid w:val="00A613F6"/>
    <w:rsid w:val="00A613FA"/>
    <w:rsid w:val="00A71CB0"/>
    <w:rsid w:val="00A8022B"/>
    <w:rsid w:val="00A81C69"/>
    <w:rsid w:val="00A829EF"/>
    <w:rsid w:val="00A83676"/>
    <w:rsid w:val="00A907A7"/>
    <w:rsid w:val="00A923DA"/>
    <w:rsid w:val="00A941C2"/>
    <w:rsid w:val="00A948FD"/>
    <w:rsid w:val="00A94FE8"/>
    <w:rsid w:val="00A95275"/>
    <w:rsid w:val="00A97857"/>
    <w:rsid w:val="00AA1508"/>
    <w:rsid w:val="00AA325D"/>
    <w:rsid w:val="00AA5F8C"/>
    <w:rsid w:val="00AA6F9E"/>
    <w:rsid w:val="00AB0D02"/>
    <w:rsid w:val="00AB13FE"/>
    <w:rsid w:val="00AB382D"/>
    <w:rsid w:val="00AB3D52"/>
    <w:rsid w:val="00AB6C30"/>
    <w:rsid w:val="00AC0414"/>
    <w:rsid w:val="00AC0572"/>
    <w:rsid w:val="00AC249A"/>
    <w:rsid w:val="00AC6182"/>
    <w:rsid w:val="00AC6700"/>
    <w:rsid w:val="00AC7840"/>
    <w:rsid w:val="00AD0B31"/>
    <w:rsid w:val="00AD0E41"/>
    <w:rsid w:val="00AD231D"/>
    <w:rsid w:val="00AD33AF"/>
    <w:rsid w:val="00AD37AC"/>
    <w:rsid w:val="00AD4C6E"/>
    <w:rsid w:val="00AD5310"/>
    <w:rsid w:val="00AD5CC8"/>
    <w:rsid w:val="00AE2812"/>
    <w:rsid w:val="00AE289C"/>
    <w:rsid w:val="00AE62B8"/>
    <w:rsid w:val="00AE70B4"/>
    <w:rsid w:val="00AF1786"/>
    <w:rsid w:val="00AF4778"/>
    <w:rsid w:val="00AF4E21"/>
    <w:rsid w:val="00AF53BC"/>
    <w:rsid w:val="00AF7096"/>
    <w:rsid w:val="00B00440"/>
    <w:rsid w:val="00B04F08"/>
    <w:rsid w:val="00B101D1"/>
    <w:rsid w:val="00B11B51"/>
    <w:rsid w:val="00B11C66"/>
    <w:rsid w:val="00B15563"/>
    <w:rsid w:val="00B15BE8"/>
    <w:rsid w:val="00B2078A"/>
    <w:rsid w:val="00B21308"/>
    <w:rsid w:val="00B23F82"/>
    <w:rsid w:val="00B2409F"/>
    <w:rsid w:val="00B24989"/>
    <w:rsid w:val="00B25F7C"/>
    <w:rsid w:val="00B31345"/>
    <w:rsid w:val="00B3282F"/>
    <w:rsid w:val="00B34370"/>
    <w:rsid w:val="00B35D55"/>
    <w:rsid w:val="00B37762"/>
    <w:rsid w:val="00B41B20"/>
    <w:rsid w:val="00B423F0"/>
    <w:rsid w:val="00B42731"/>
    <w:rsid w:val="00B44766"/>
    <w:rsid w:val="00B45A27"/>
    <w:rsid w:val="00B46545"/>
    <w:rsid w:val="00B55996"/>
    <w:rsid w:val="00B55B4C"/>
    <w:rsid w:val="00B56872"/>
    <w:rsid w:val="00B61D33"/>
    <w:rsid w:val="00B62A62"/>
    <w:rsid w:val="00B62BB7"/>
    <w:rsid w:val="00B7452D"/>
    <w:rsid w:val="00B76A74"/>
    <w:rsid w:val="00B77348"/>
    <w:rsid w:val="00B77F43"/>
    <w:rsid w:val="00B80667"/>
    <w:rsid w:val="00B80E48"/>
    <w:rsid w:val="00B80ED0"/>
    <w:rsid w:val="00B90399"/>
    <w:rsid w:val="00B9080A"/>
    <w:rsid w:val="00B92081"/>
    <w:rsid w:val="00B9237F"/>
    <w:rsid w:val="00B92A3D"/>
    <w:rsid w:val="00B930B1"/>
    <w:rsid w:val="00B93AE6"/>
    <w:rsid w:val="00B94B37"/>
    <w:rsid w:val="00B9706D"/>
    <w:rsid w:val="00BA1ADE"/>
    <w:rsid w:val="00BA2152"/>
    <w:rsid w:val="00BA3C34"/>
    <w:rsid w:val="00BA7D73"/>
    <w:rsid w:val="00BB1632"/>
    <w:rsid w:val="00BB18AC"/>
    <w:rsid w:val="00BB2317"/>
    <w:rsid w:val="00BB2C78"/>
    <w:rsid w:val="00BB2D08"/>
    <w:rsid w:val="00BB7B15"/>
    <w:rsid w:val="00BC0090"/>
    <w:rsid w:val="00BC22B6"/>
    <w:rsid w:val="00BC44A4"/>
    <w:rsid w:val="00BC6420"/>
    <w:rsid w:val="00BC6BC2"/>
    <w:rsid w:val="00BC6C47"/>
    <w:rsid w:val="00BC72D7"/>
    <w:rsid w:val="00BC7586"/>
    <w:rsid w:val="00BD3C0C"/>
    <w:rsid w:val="00BD50CD"/>
    <w:rsid w:val="00BD5657"/>
    <w:rsid w:val="00BD568F"/>
    <w:rsid w:val="00BD57F8"/>
    <w:rsid w:val="00BE11F0"/>
    <w:rsid w:val="00BE429E"/>
    <w:rsid w:val="00BE46B2"/>
    <w:rsid w:val="00BE4E9E"/>
    <w:rsid w:val="00BE5EC6"/>
    <w:rsid w:val="00BE6DEB"/>
    <w:rsid w:val="00BE751A"/>
    <w:rsid w:val="00BF020C"/>
    <w:rsid w:val="00BF2B8F"/>
    <w:rsid w:val="00BF4FCF"/>
    <w:rsid w:val="00BF5DA1"/>
    <w:rsid w:val="00BF6B4A"/>
    <w:rsid w:val="00BF7C58"/>
    <w:rsid w:val="00C03D45"/>
    <w:rsid w:val="00C0410D"/>
    <w:rsid w:val="00C0426F"/>
    <w:rsid w:val="00C065BE"/>
    <w:rsid w:val="00C11471"/>
    <w:rsid w:val="00C11DF2"/>
    <w:rsid w:val="00C12185"/>
    <w:rsid w:val="00C15339"/>
    <w:rsid w:val="00C1559D"/>
    <w:rsid w:val="00C17296"/>
    <w:rsid w:val="00C213A7"/>
    <w:rsid w:val="00C22EEC"/>
    <w:rsid w:val="00C2490A"/>
    <w:rsid w:val="00C25443"/>
    <w:rsid w:val="00C271CE"/>
    <w:rsid w:val="00C30B64"/>
    <w:rsid w:val="00C31015"/>
    <w:rsid w:val="00C311D9"/>
    <w:rsid w:val="00C32ABC"/>
    <w:rsid w:val="00C33308"/>
    <w:rsid w:val="00C33D55"/>
    <w:rsid w:val="00C35913"/>
    <w:rsid w:val="00C360D9"/>
    <w:rsid w:val="00C419BC"/>
    <w:rsid w:val="00C41FAC"/>
    <w:rsid w:val="00C46452"/>
    <w:rsid w:val="00C50478"/>
    <w:rsid w:val="00C50CD4"/>
    <w:rsid w:val="00C51DF9"/>
    <w:rsid w:val="00C55F65"/>
    <w:rsid w:val="00C57903"/>
    <w:rsid w:val="00C57D60"/>
    <w:rsid w:val="00C60A50"/>
    <w:rsid w:val="00C625BD"/>
    <w:rsid w:val="00C62784"/>
    <w:rsid w:val="00C64286"/>
    <w:rsid w:val="00C6698E"/>
    <w:rsid w:val="00C67B0A"/>
    <w:rsid w:val="00C710A8"/>
    <w:rsid w:val="00C73268"/>
    <w:rsid w:val="00C747E2"/>
    <w:rsid w:val="00C76171"/>
    <w:rsid w:val="00C775E2"/>
    <w:rsid w:val="00C80403"/>
    <w:rsid w:val="00C80436"/>
    <w:rsid w:val="00C8085F"/>
    <w:rsid w:val="00C81B14"/>
    <w:rsid w:val="00C82EC8"/>
    <w:rsid w:val="00C836DC"/>
    <w:rsid w:val="00C83CEB"/>
    <w:rsid w:val="00C844B8"/>
    <w:rsid w:val="00C8753D"/>
    <w:rsid w:val="00C914AB"/>
    <w:rsid w:val="00C91A54"/>
    <w:rsid w:val="00C920E0"/>
    <w:rsid w:val="00C93CA1"/>
    <w:rsid w:val="00C94D47"/>
    <w:rsid w:val="00C94EDC"/>
    <w:rsid w:val="00C96A68"/>
    <w:rsid w:val="00CA14DC"/>
    <w:rsid w:val="00CA4A0F"/>
    <w:rsid w:val="00CA51C2"/>
    <w:rsid w:val="00CA69CE"/>
    <w:rsid w:val="00CB3D3A"/>
    <w:rsid w:val="00CB6709"/>
    <w:rsid w:val="00CC14C4"/>
    <w:rsid w:val="00CC46F9"/>
    <w:rsid w:val="00CC5A9D"/>
    <w:rsid w:val="00CE4173"/>
    <w:rsid w:val="00CF02AC"/>
    <w:rsid w:val="00CF056D"/>
    <w:rsid w:val="00CF05AC"/>
    <w:rsid w:val="00CF2E05"/>
    <w:rsid w:val="00CF3CF2"/>
    <w:rsid w:val="00CF498C"/>
    <w:rsid w:val="00CF54B0"/>
    <w:rsid w:val="00CF583E"/>
    <w:rsid w:val="00CF5A9C"/>
    <w:rsid w:val="00CF680D"/>
    <w:rsid w:val="00CF7D61"/>
    <w:rsid w:val="00D0249D"/>
    <w:rsid w:val="00D04841"/>
    <w:rsid w:val="00D0591F"/>
    <w:rsid w:val="00D06FF6"/>
    <w:rsid w:val="00D12586"/>
    <w:rsid w:val="00D1407F"/>
    <w:rsid w:val="00D157CA"/>
    <w:rsid w:val="00D23ECB"/>
    <w:rsid w:val="00D2416A"/>
    <w:rsid w:val="00D25C02"/>
    <w:rsid w:val="00D25F98"/>
    <w:rsid w:val="00D266AE"/>
    <w:rsid w:val="00D26A86"/>
    <w:rsid w:val="00D27D4D"/>
    <w:rsid w:val="00D30865"/>
    <w:rsid w:val="00D30F41"/>
    <w:rsid w:val="00D32993"/>
    <w:rsid w:val="00D339E3"/>
    <w:rsid w:val="00D37012"/>
    <w:rsid w:val="00D41113"/>
    <w:rsid w:val="00D41D71"/>
    <w:rsid w:val="00D451AB"/>
    <w:rsid w:val="00D460D1"/>
    <w:rsid w:val="00D4688F"/>
    <w:rsid w:val="00D47572"/>
    <w:rsid w:val="00D51228"/>
    <w:rsid w:val="00D523B7"/>
    <w:rsid w:val="00D57F68"/>
    <w:rsid w:val="00D61AD1"/>
    <w:rsid w:val="00D62510"/>
    <w:rsid w:val="00D64F25"/>
    <w:rsid w:val="00D652B3"/>
    <w:rsid w:val="00D66422"/>
    <w:rsid w:val="00D67CA5"/>
    <w:rsid w:val="00D719E8"/>
    <w:rsid w:val="00D73383"/>
    <w:rsid w:val="00D74DEA"/>
    <w:rsid w:val="00D75E5D"/>
    <w:rsid w:val="00D760E5"/>
    <w:rsid w:val="00D80063"/>
    <w:rsid w:val="00D803AE"/>
    <w:rsid w:val="00D83291"/>
    <w:rsid w:val="00D85A94"/>
    <w:rsid w:val="00D91075"/>
    <w:rsid w:val="00D946FF"/>
    <w:rsid w:val="00D95EAF"/>
    <w:rsid w:val="00D97F2C"/>
    <w:rsid w:val="00DA19CD"/>
    <w:rsid w:val="00DA2D08"/>
    <w:rsid w:val="00DA4805"/>
    <w:rsid w:val="00DB38A6"/>
    <w:rsid w:val="00DB5EC6"/>
    <w:rsid w:val="00DB7EC7"/>
    <w:rsid w:val="00DC2A83"/>
    <w:rsid w:val="00DC715F"/>
    <w:rsid w:val="00DC78B8"/>
    <w:rsid w:val="00DD14DA"/>
    <w:rsid w:val="00DD2A50"/>
    <w:rsid w:val="00DD2BCA"/>
    <w:rsid w:val="00DD3990"/>
    <w:rsid w:val="00DD515B"/>
    <w:rsid w:val="00DE0A2D"/>
    <w:rsid w:val="00DE567E"/>
    <w:rsid w:val="00DF0571"/>
    <w:rsid w:val="00DF1240"/>
    <w:rsid w:val="00DF225B"/>
    <w:rsid w:val="00DF4CEA"/>
    <w:rsid w:val="00E016A4"/>
    <w:rsid w:val="00E01C07"/>
    <w:rsid w:val="00E02798"/>
    <w:rsid w:val="00E067FE"/>
    <w:rsid w:val="00E06B73"/>
    <w:rsid w:val="00E10C53"/>
    <w:rsid w:val="00E10F2C"/>
    <w:rsid w:val="00E1429A"/>
    <w:rsid w:val="00E162A7"/>
    <w:rsid w:val="00E16E4B"/>
    <w:rsid w:val="00E20BAE"/>
    <w:rsid w:val="00E21903"/>
    <w:rsid w:val="00E2280C"/>
    <w:rsid w:val="00E236CC"/>
    <w:rsid w:val="00E254A8"/>
    <w:rsid w:val="00E2721A"/>
    <w:rsid w:val="00E307B4"/>
    <w:rsid w:val="00E308AE"/>
    <w:rsid w:val="00E31CE2"/>
    <w:rsid w:val="00E33235"/>
    <w:rsid w:val="00E35B94"/>
    <w:rsid w:val="00E35BA8"/>
    <w:rsid w:val="00E42DD7"/>
    <w:rsid w:val="00E45099"/>
    <w:rsid w:val="00E50BE4"/>
    <w:rsid w:val="00E5377D"/>
    <w:rsid w:val="00E538A8"/>
    <w:rsid w:val="00E567C6"/>
    <w:rsid w:val="00E56EC0"/>
    <w:rsid w:val="00E573B6"/>
    <w:rsid w:val="00E63593"/>
    <w:rsid w:val="00E64170"/>
    <w:rsid w:val="00E64B65"/>
    <w:rsid w:val="00E6595F"/>
    <w:rsid w:val="00E662BD"/>
    <w:rsid w:val="00E66B18"/>
    <w:rsid w:val="00E67D5A"/>
    <w:rsid w:val="00E70058"/>
    <w:rsid w:val="00E71143"/>
    <w:rsid w:val="00E73640"/>
    <w:rsid w:val="00E73F0E"/>
    <w:rsid w:val="00E740E9"/>
    <w:rsid w:val="00E755ED"/>
    <w:rsid w:val="00E75B72"/>
    <w:rsid w:val="00E76126"/>
    <w:rsid w:val="00E82CB5"/>
    <w:rsid w:val="00E84DFC"/>
    <w:rsid w:val="00E8638C"/>
    <w:rsid w:val="00E86C4A"/>
    <w:rsid w:val="00E87F3F"/>
    <w:rsid w:val="00E903C3"/>
    <w:rsid w:val="00E928B4"/>
    <w:rsid w:val="00E95D1E"/>
    <w:rsid w:val="00EA42E3"/>
    <w:rsid w:val="00EA68CD"/>
    <w:rsid w:val="00EA796B"/>
    <w:rsid w:val="00EB140A"/>
    <w:rsid w:val="00EB3677"/>
    <w:rsid w:val="00EB5621"/>
    <w:rsid w:val="00EC0F4D"/>
    <w:rsid w:val="00EC222D"/>
    <w:rsid w:val="00EC2701"/>
    <w:rsid w:val="00EC2BBF"/>
    <w:rsid w:val="00EC6264"/>
    <w:rsid w:val="00EC6E54"/>
    <w:rsid w:val="00EC7A41"/>
    <w:rsid w:val="00EC7EF3"/>
    <w:rsid w:val="00ED5E66"/>
    <w:rsid w:val="00ED63D3"/>
    <w:rsid w:val="00ED692C"/>
    <w:rsid w:val="00EE2183"/>
    <w:rsid w:val="00EE32D4"/>
    <w:rsid w:val="00EE4A58"/>
    <w:rsid w:val="00EE58F4"/>
    <w:rsid w:val="00EE5FD0"/>
    <w:rsid w:val="00EE7C20"/>
    <w:rsid w:val="00EF1C6A"/>
    <w:rsid w:val="00EF4668"/>
    <w:rsid w:val="00EF531F"/>
    <w:rsid w:val="00EF5F13"/>
    <w:rsid w:val="00EF6695"/>
    <w:rsid w:val="00EF7765"/>
    <w:rsid w:val="00EF7AD8"/>
    <w:rsid w:val="00F00A8B"/>
    <w:rsid w:val="00F00CC4"/>
    <w:rsid w:val="00F01F64"/>
    <w:rsid w:val="00F02025"/>
    <w:rsid w:val="00F038AF"/>
    <w:rsid w:val="00F05D59"/>
    <w:rsid w:val="00F077DB"/>
    <w:rsid w:val="00F079DD"/>
    <w:rsid w:val="00F07EFD"/>
    <w:rsid w:val="00F10417"/>
    <w:rsid w:val="00F157DE"/>
    <w:rsid w:val="00F1610C"/>
    <w:rsid w:val="00F166BC"/>
    <w:rsid w:val="00F20BFF"/>
    <w:rsid w:val="00F21AEA"/>
    <w:rsid w:val="00F24C84"/>
    <w:rsid w:val="00F25DD9"/>
    <w:rsid w:val="00F32F48"/>
    <w:rsid w:val="00F34ABD"/>
    <w:rsid w:val="00F35531"/>
    <w:rsid w:val="00F40C4D"/>
    <w:rsid w:val="00F42600"/>
    <w:rsid w:val="00F42E87"/>
    <w:rsid w:val="00F470F6"/>
    <w:rsid w:val="00F513F1"/>
    <w:rsid w:val="00F517EF"/>
    <w:rsid w:val="00F544DA"/>
    <w:rsid w:val="00F54CE2"/>
    <w:rsid w:val="00F55911"/>
    <w:rsid w:val="00F55EFB"/>
    <w:rsid w:val="00F6211F"/>
    <w:rsid w:val="00F64CD7"/>
    <w:rsid w:val="00F658F1"/>
    <w:rsid w:val="00F659D6"/>
    <w:rsid w:val="00F706B6"/>
    <w:rsid w:val="00F750E0"/>
    <w:rsid w:val="00F80E7A"/>
    <w:rsid w:val="00F82090"/>
    <w:rsid w:val="00F8324F"/>
    <w:rsid w:val="00F93617"/>
    <w:rsid w:val="00F94475"/>
    <w:rsid w:val="00F95F68"/>
    <w:rsid w:val="00FA1451"/>
    <w:rsid w:val="00FA1B5E"/>
    <w:rsid w:val="00FA2179"/>
    <w:rsid w:val="00FA3365"/>
    <w:rsid w:val="00FA4FFD"/>
    <w:rsid w:val="00FA5BD3"/>
    <w:rsid w:val="00FA61BB"/>
    <w:rsid w:val="00FA6D7A"/>
    <w:rsid w:val="00FA709A"/>
    <w:rsid w:val="00FB67BB"/>
    <w:rsid w:val="00FB7409"/>
    <w:rsid w:val="00FC4CB0"/>
    <w:rsid w:val="00FD0EA1"/>
    <w:rsid w:val="00FD1DE6"/>
    <w:rsid w:val="00FD2115"/>
    <w:rsid w:val="00FD2198"/>
    <w:rsid w:val="00FD26CA"/>
    <w:rsid w:val="00FD313D"/>
    <w:rsid w:val="00FD52BE"/>
    <w:rsid w:val="00FD7C5D"/>
    <w:rsid w:val="00FE301C"/>
    <w:rsid w:val="00FE3508"/>
    <w:rsid w:val="00FE4C0B"/>
    <w:rsid w:val="00FE4CB7"/>
    <w:rsid w:val="00FE623F"/>
    <w:rsid w:val="00FE6A7A"/>
    <w:rsid w:val="00FF0E07"/>
    <w:rsid w:val="00FF0F63"/>
    <w:rsid w:val="00FF1A49"/>
    <w:rsid w:val="00FF547B"/>
    <w:rsid w:val="00FF61FE"/>
    <w:rsid w:val="00FF7D2D"/>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8EC4C"/>
  <w15:docId w15:val="{9EBDEBF4-0D73-42F5-A8E7-8162B25B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basedOn w:val="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a">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b">
    <w:name w:val="footnote text"/>
    <w:basedOn w:val="a"/>
    <w:link w:val="ac"/>
    <w:semiHidden/>
    <w:rsid w:val="002D767D"/>
    <w:pPr>
      <w:snapToGrid/>
      <w:spacing w:line="360" w:lineRule="atLeast"/>
      <w:jc w:val="left"/>
      <w:textAlignment w:val="baseline"/>
    </w:pPr>
    <w:rPr>
      <w:rFonts w:eastAsia="新細明體" w:cs="Times New Roman"/>
      <w:kern w:val="0"/>
      <w:sz w:val="20"/>
      <w:szCs w:val="20"/>
    </w:rPr>
  </w:style>
  <w:style w:type="character" w:customStyle="1" w:styleId="ac">
    <w:name w:val="註腳文字 字元"/>
    <w:basedOn w:val="a1"/>
    <w:link w:val="ab"/>
    <w:semiHidden/>
    <w:rsid w:val="002D767D"/>
    <w:rPr>
      <w:rFonts w:ascii="Times New Roman" w:eastAsia="新細明體" w:hAnsi="Times New Roman" w:cs="Times New Roman"/>
      <w:kern w:val="0"/>
      <w:sz w:val="20"/>
      <w:szCs w:val="20"/>
    </w:rPr>
  </w:style>
  <w:style w:type="paragraph" w:styleId="ad">
    <w:name w:val="Balloon Text"/>
    <w:basedOn w:val="a"/>
    <w:link w:val="ae"/>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837345"/>
    <w:rPr>
      <w:rFonts w:asciiTheme="majorHAnsi" w:eastAsiaTheme="majorEastAsia" w:hAnsiTheme="majorHAnsi" w:cstheme="majorBidi"/>
      <w:sz w:val="18"/>
      <w:szCs w:val="18"/>
    </w:rPr>
  </w:style>
  <w:style w:type="paragraph" w:customStyle="1" w:styleId="af">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0">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9429A6"/>
    <w:pPr>
      <w:ind w:leftChars="200" w:left="480"/>
    </w:pPr>
  </w:style>
  <w:style w:type="character" w:styleId="af1">
    <w:name w:val="Hyperlink"/>
    <w:basedOn w:val="a1"/>
    <w:uiPriority w:val="99"/>
    <w:unhideWhenUsed/>
    <w:rsid w:val="009429A6"/>
    <w:rPr>
      <w:color w:val="0000FF" w:themeColor="hyperlink"/>
      <w:u w:val="single"/>
    </w:rPr>
  </w:style>
  <w:style w:type="paragraph" w:styleId="Web">
    <w:name w:val="Normal (Web)"/>
    <w:basedOn w:val="a"/>
    <w:uiPriority w:val="99"/>
    <w:semiHidden/>
    <w:unhideWhenUsed/>
    <w:rsid w:val="007C0C5E"/>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13">
    <w:name w:val="清單段落1"/>
    <w:basedOn w:val="a"/>
    <w:rsid w:val="008E7161"/>
    <w:pPr>
      <w:adjustRightInd/>
      <w:snapToGrid/>
      <w:spacing w:line="240" w:lineRule="auto"/>
      <w:ind w:leftChars="200" w:left="480"/>
      <w:jc w:val="left"/>
    </w:pPr>
    <w:rPr>
      <w:rFonts w:eastAsia="新細明體" w:cs="Times New Roman"/>
      <w:sz w:val="24"/>
      <w:szCs w:val="24"/>
    </w:rPr>
  </w:style>
  <w:style w:type="paragraph" w:styleId="HTML">
    <w:name w:val="HTML Preformatted"/>
    <w:basedOn w:val="a"/>
    <w:link w:val="HTML0"/>
    <w:rsid w:val="008E7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1"/>
    <w:link w:val="HTML"/>
    <w:rsid w:val="008E7161"/>
    <w:rPr>
      <w:rFonts w:ascii="細明體" w:eastAsia="細明體" w:hAnsi="細明體" w:cs="細明體"/>
      <w:kern w:val="0"/>
      <w:szCs w:val="24"/>
    </w:rPr>
  </w:style>
  <w:style w:type="table" w:styleId="af2">
    <w:name w:val="Table Grid"/>
    <w:basedOn w:val="a2"/>
    <w:uiPriority w:val="39"/>
    <w:rsid w:val="008E716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1"/>
    <w:uiPriority w:val="99"/>
    <w:semiHidden/>
    <w:rsid w:val="00D27D4D"/>
    <w:rPr>
      <w:color w:val="808080"/>
    </w:rPr>
  </w:style>
  <w:style w:type="numbering" w:customStyle="1" w:styleId="14">
    <w:name w:val="無清單1"/>
    <w:next w:val="a3"/>
    <w:uiPriority w:val="99"/>
    <w:semiHidden/>
    <w:unhideWhenUsed/>
    <w:rsid w:val="00F517EF"/>
  </w:style>
  <w:style w:type="character" w:styleId="af4">
    <w:name w:val="FollowedHyperlink"/>
    <w:basedOn w:val="a1"/>
    <w:uiPriority w:val="99"/>
    <w:semiHidden/>
    <w:unhideWhenUsed/>
    <w:rsid w:val="00F517EF"/>
    <w:rPr>
      <w:color w:val="954F72"/>
      <w:u w:val="single"/>
    </w:rPr>
  </w:style>
  <w:style w:type="paragraph" w:customStyle="1" w:styleId="msonormal0">
    <w:name w:val="msonormal"/>
    <w:basedOn w:val="a"/>
    <w:rsid w:val="00F517EF"/>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font5">
    <w:name w:val="font5"/>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6">
    <w:name w:val="font6"/>
    <w:basedOn w:val="a"/>
    <w:rsid w:val="00F517EF"/>
    <w:pPr>
      <w:widowControl/>
      <w:adjustRightInd/>
      <w:snapToGrid/>
      <w:spacing w:before="100" w:beforeAutospacing="1" w:after="100" w:afterAutospacing="1" w:line="240" w:lineRule="auto"/>
      <w:jc w:val="left"/>
    </w:pPr>
    <w:rPr>
      <w:rFonts w:ascii="標楷體" w:hAnsi="標楷體" w:cs="新細明體"/>
      <w:color w:val="000000"/>
      <w:kern w:val="0"/>
      <w:sz w:val="20"/>
      <w:szCs w:val="20"/>
    </w:rPr>
  </w:style>
  <w:style w:type="paragraph" w:customStyle="1" w:styleId="font7">
    <w:name w:val="font7"/>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8">
    <w:name w:val="font8"/>
    <w:basedOn w:val="a"/>
    <w:rsid w:val="00F517EF"/>
    <w:pPr>
      <w:widowControl/>
      <w:adjustRightInd/>
      <w:snapToGrid/>
      <w:spacing w:before="100" w:beforeAutospacing="1" w:after="100" w:afterAutospacing="1" w:line="240" w:lineRule="auto"/>
      <w:jc w:val="left"/>
    </w:pPr>
    <w:rPr>
      <w:rFonts w:ascii="標楷體" w:hAnsi="標楷體" w:cs="新細明體"/>
      <w:b/>
      <w:bCs/>
      <w:color w:val="FF0000"/>
      <w:kern w:val="0"/>
      <w:sz w:val="20"/>
      <w:szCs w:val="20"/>
    </w:rPr>
  </w:style>
  <w:style w:type="paragraph" w:customStyle="1" w:styleId="xl66">
    <w:name w:val="xl6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7">
    <w:name w:val="xl67"/>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8">
    <w:name w:val="xl68"/>
    <w:basedOn w:val="a"/>
    <w:rsid w:val="00F517EF"/>
    <w:pPr>
      <w:widowControl/>
      <w:adjustRightInd/>
      <w:snapToGrid/>
      <w:spacing w:before="100" w:beforeAutospacing="1" w:after="100" w:afterAutospacing="1" w:line="240" w:lineRule="auto"/>
      <w:jc w:val="center"/>
      <w:textAlignment w:val="center"/>
    </w:pPr>
    <w:rPr>
      <w:rFonts w:eastAsia="新細明體" w:cs="Times New Roman"/>
      <w:kern w:val="0"/>
      <w:sz w:val="24"/>
      <w:szCs w:val="24"/>
    </w:rPr>
  </w:style>
  <w:style w:type="paragraph" w:customStyle="1" w:styleId="xl69">
    <w:name w:val="xl69"/>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0">
    <w:name w:val="xl70"/>
    <w:basedOn w:val="a"/>
    <w:rsid w:val="00F517EF"/>
    <w:pPr>
      <w:widowControl/>
      <w:pBdr>
        <w:top w:val="single" w:sz="4" w:space="0" w:color="000000"/>
        <w:left w:val="single" w:sz="4" w:space="0" w:color="000000"/>
        <w:bottom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1">
    <w:name w:val="xl71"/>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2">
    <w:name w:val="xl72"/>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3">
    <w:name w:val="xl73"/>
    <w:basedOn w:val="a"/>
    <w:rsid w:val="00F517EF"/>
    <w:pPr>
      <w:widowControl/>
      <w:pBdr>
        <w:top w:val="single" w:sz="4" w:space="0" w:color="000000"/>
        <w:left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4">
    <w:name w:val="xl74"/>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5">
    <w:name w:val="xl75"/>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left"/>
      <w:textAlignment w:val="center"/>
    </w:pPr>
    <w:rPr>
      <w:rFonts w:eastAsia="新細明體" w:cs="Times New Roman"/>
      <w:kern w:val="0"/>
      <w:sz w:val="20"/>
      <w:szCs w:val="20"/>
    </w:rPr>
  </w:style>
  <w:style w:type="paragraph" w:customStyle="1" w:styleId="xl76">
    <w:name w:val="xl76"/>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7">
    <w:name w:val="xl77"/>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8">
    <w:name w:val="xl7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9">
    <w:name w:val="xl79"/>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0">
    <w:name w:val="xl80"/>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1">
    <w:name w:val="xl8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2">
    <w:name w:val="xl8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3">
    <w:name w:val="xl83"/>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4">
    <w:name w:val="xl84"/>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5">
    <w:name w:val="xl85"/>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6">
    <w:name w:val="xl86"/>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7">
    <w:name w:val="xl87"/>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8">
    <w:name w:val="xl88"/>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9">
    <w:name w:val="xl89"/>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0">
    <w:name w:val="xl90"/>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1">
    <w:name w:val="xl9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2">
    <w:name w:val="xl9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3">
    <w:name w:val="xl93"/>
    <w:basedOn w:val="a"/>
    <w:rsid w:val="00F517EF"/>
    <w:pPr>
      <w:widowControl/>
      <w:adjustRightInd/>
      <w:snapToGrid/>
      <w:spacing w:before="100" w:beforeAutospacing="1" w:after="100" w:afterAutospacing="1" w:line="240" w:lineRule="auto"/>
      <w:jc w:val="left"/>
      <w:textAlignment w:val="center"/>
    </w:pPr>
    <w:rPr>
      <w:rFonts w:eastAsia="新細明體" w:cs="Times New Roman"/>
      <w:color w:val="FF0000"/>
      <w:kern w:val="0"/>
      <w:sz w:val="24"/>
      <w:szCs w:val="24"/>
    </w:rPr>
  </w:style>
  <w:style w:type="paragraph" w:customStyle="1" w:styleId="xl94">
    <w:name w:val="xl94"/>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color w:val="FF0000"/>
      <w:kern w:val="0"/>
      <w:sz w:val="20"/>
      <w:szCs w:val="20"/>
    </w:rPr>
  </w:style>
  <w:style w:type="paragraph" w:customStyle="1" w:styleId="xl95">
    <w:name w:val="xl95"/>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6">
    <w:name w:val="xl9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97">
    <w:name w:val="xl97"/>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8">
    <w:name w:val="xl9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9">
    <w:name w:val="xl99"/>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023">
      <w:bodyDiv w:val="1"/>
      <w:marLeft w:val="0"/>
      <w:marRight w:val="0"/>
      <w:marTop w:val="0"/>
      <w:marBottom w:val="0"/>
      <w:divBdr>
        <w:top w:val="none" w:sz="0" w:space="0" w:color="auto"/>
        <w:left w:val="none" w:sz="0" w:space="0" w:color="auto"/>
        <w:bottom w:val="none" w:sz="0" w:space="0" w:color="auto"/>
        <w:right w:val="none" w:sz="0" w:space="0" w:color="auto"/>
      </w:divBdr>
    </w:div>
    <w:div w:id="327906371">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500200834">
      <w:bodyDiv w:val="1"/>
      <w:marLeft w:val="0"/>
      <w:marRight w:val="0"/>
      <w:marTop w:val="0"/>
      <w:marBottom w:val="0"/>
      <w:divBdr>
        <w:top w:val="none" w:sz="0" w:space="0" w:color="auto"/>
        <w:left w:val="none" w:sz="0" w:space="0" w:color="auto"/>
        <w:bottom w:val="none" w:sz="0" w:space="0" w:color="auto"/>
        <w:right w:val="none" w:sz="0" w:space="0" w:color="auto"/>
      </w:divBdr>
    </w:div>
    <w:div w:id="506135032">
      <w:bodyDiv w:val="1"/>
      <w:marLeft w:val="0"/>
      <w:marRight w:val="0"/>
      <w:marTop w:val="0"/>
      <w:marBottom w:val="0"/>
      <w:divBdr>
        <w:top w:val="none" w:sz="0" w:space="0" w:color="auto"/>
        <w:left w:val="none" w:sz="0" w:space="0" w:color="auto"/>
        <w:bottom w:val="none" w:sz="0" w:space="0" w:color="auto"/>
        <w:right w:val="none" w:sz="0" w:space="0" w:color="auto"/>
      </w:divBdr>
    </w:div>
    <w:div w:id="754130867">
      <w:bodyDiv w:val="1"/>
      <w:marLeft w:val="0"/>
      <w:marRight w:val="0"/>
      <w:marTop w:val="0"/>
      <w:marBottom w:val="0"/>
      <w:divBdr>
        <w:top w:val="none" w:sz="0" w:space="0" w:color="auto"/>
        <w:left w:val="none" w:sz="0" w:space="0" w:color="auto"/>
        <w:bottom w:val="none" w:sz="0" w:space="0" w:color="auto"/>
        <w:right w:val="none" w:sz="0" w:space="0" w:color="auto"/>
      </w:divBdr>
    </w:div>
    <w:div w:id="786629194">
      <w:bodyDiv w:val="1"/>
      <w:marLeft w:val="0"/>
      <w:marRight w:val="0"/>
      <w:marTop w:val="0"/>
      <w:marBottom w:val="0"/>
      <w:divBdr>
        <w:top w:val="none" w:sz="0" w:space="0" w:color="auto"/>
        <w:left w:val="none" w:sz="0" w:space="0" w:color="auto"/>
        <w:bottom w:val="none" w:sz="0" w:space="0" w:color="auto"/>
        <w:right w:val="none" w:sz="0" w:space="0" w:color="auto"/>
      </w:divBdr>
    </w:div>
    <w:div w:id="892082757">
      <w:bodyDiv w:val="1"/>
      <w:marLeft w:val="0"/>
      <w:marRight w:val="0"/>
      <w:marTop w:val="0"/>
      <w:marBottom w:val="0"/>
      <w:divBdr>
        <w:top w:val="none" w:sz="0" w:space="0" w:color="auto"/>
        <w:left w:val="none" w:sz="0" w:space="0" w:color="auto"/>
        <w:bottom w:val="none" w:sz="0" w:space="0" w:color="auto"/>
        <w:right w:val="none" w:sz="0" w:space="0" w:color="auto"/>
      </w:divBdr>
    </w:div>
    <w:div w:id="990795144">
      <w:bodyDiv w:val="1"/>
      <w:marLeft w:val="0"/>
      <w:marRight w:val="0"/>
      <w:marTop w:val="0"/>
      <w:marBottom w:val="0"/>
      <w:divBdr>
        <w:top w:val="none" w:sz="0" w:space="0" w:color="auto"/>
        <w:left w:val="none" w:sz="0" w:space="0" w:color="auto"/>
        <w:bottom w:val="none" w:sz="0" w:space="0" w:color="auto"/>
        <w:right w:val="none" w:sz="0" w:space="0" w:color="auto"/>
      </w:divBdr>
    </w:div>
    <w:div w:id="1023825062">
      <w:bodyDiv w:val="1"/>
      <w:marLeft w:val="0"/>
      <w:marRight w:val="0"/>
      <w:marTop w:val="0"/>
      <w:marBottom w:val="0"/>
      <w:divBdr>
        <w:top w:val="none" w:sz="0" w:space="0" w:color="auto"/>
        <w:left w:val="none" w:sz="0" w:space="0" w:color="auto"/>
        <w:bottom w:val="none" w:sz="0" w:space="0" w:color="auto"/>
        <w:right w:val="none" w:sz="0" w:space="0" w:color="auto"/>
      </w:divBdr>
    </w:div>
    <w:div w:id="1027020139">
      <w:bodyDiv w:val="1"/>
      <w:marLeft w:val="0"/>
      <w:marRight w:val="0"/>
      <w:marTop w:val="0"/>
      <w:marBottom w:val="0"/>
      <w:divBdr>
        <w:top w:val="none" w:sz="0" w:space="0" w:color="auto"/>
        <w:left w:val="none" w:sz="0" w:space="0" w:color="auto"/>
        <w:bottom w:val="none" w:sz="0" w:space="0" w:color="auto"/>
        <w:right w:val="none" w:sz="0" w:space="0" w:color="auto"/>
      </w:divBdr>
    </w:div>
    <w:div w:id="1159881080">
      <w:bodyDiv w:val="1"/>
      <w:marLeft w:val="0"/>
      <w:marRight w:val="0"/>
      <w:marTop w:val="0"/>
      <w:marBottom w:val="0"/>
      <w:divBdr>
        <w:top w:val="none" w:sz="0" w:space="0" w:color="auto"/>
        <w:left w:val="none" w:sz="0" w:space="0" w:color="auto"/>
        <w:bottom w:val="none" w:sz="0" w:space="0" w:color="auto"/>
        <w:right w:val="none" w:sz="0" w:space="0" w:color="auto"/>
      </w:divBdr>
    </w:div>
    <w:div w:id="1337265638">
      <w:bodyDiv w:val="1"/>
      <w:marLeft w:val="0"/>
      <w:marRight w:val="0"/>
      <w:marTop w:val="0"/>
      <w:marBottom w:val="0"/>
      <w:divBdr>
        <w:top w:val="none" w:sz="0" w:space="0" w:color="auto"/>
        <w:left w:val="none" w:sz="0" w:space="0" w:color="auto"/>
        <w:bottom w:val="none" w:sz="0" w:space="0" w:color="auto"/>
        <w:right w:val="none" w:sz="0" w:space="0" w:color="auto"/>
      </w:divBdr>
    </w:div>
    <w:div w:id="1388723589">
      <w:bodyDiv w:val="1"/>
      <w:marLeft w:val="0"/>
      <w:marRight w:val="0"/>
      <w:marTop w:val="0"/>
      <w:marBottom w:val="0"/>
      <w:divBdr>
        <w:top w:val="none" w:sz="0" w:space="0" w:color="auto"/>
        <w:left w:val="none" w:sz="0" w:space="0" w:color="auto"/>
        <w:bottom w:val="none" w:sz="0" w:space="0" w:color="auto"/>
        <w:right w:val="none" w:sz="0" w:space="0" w:color="auto"/>
      </w:divBdr>
    </w:div>
    <w:div w:id="1459253886">
      <w:bodyDiv w:val="1"/>
      <w:marLeft w:val="0"/>
      <w:marRight w:val="0"/>
      <w:marTop w:val="0"/>
      <w:marBottom w:val="0"/>
      <w:divBdr>
        <w:top w:val="none" w:sz="0" w:space="0" w:color="auto"/>
        <w:left w:val="none" w:sz="0" w:space="0" w:color="auto"/>
        <w:bottom w:val="none" w:sz="0" w:space="0" w:color="auto"/>
        <w:right w:val="none" w:sz="0" w:space="0" w:color="auto"/>
      </w:divBdr>
    </w:div>
    <w:div w:id="1499147790">
      <w:bodyDiv w:val="1"/>
      <w:marLeft w:val="0"/>
      <w:marRight w:val="0"/>
      <w:marTop w:val="0"/>
      <w:marBottom w:val="0"/>
      <w:divBdr>
        <w:top w:val="none" w:sz="0" w:space="0" w:color="auto"/>
        <w:left w:val="none" w:sz="0" w:space="0" w:color="auto"/>
        <w:bottom w:val="none" w:sz="0" w:space="0" w:color="auto"/>
        <w:right w:val="none" w:sz="0" w:space="0" w:color="auto"/>
      </w:divBdr>
    </w:div>
    <w:div w:id="1544829772">
      <w:bodyDiv w:val="1"/>
      <w:marLeft w:val="0"/>
      <w:marRight w:val="0"/>
      <w:marTop w:val="0"/>
      <w:marBottom w:val="0"/>
      <w:divBdr>
        <w:top w:val="none" w:sz="0" w:space="0" w:color="auto"/>
        <w:left w:val="none" w:sz="0" w:space="0" w:color="auto"/>
        <w:bottom w:val="none" w:sz="0" w:space="0" w:color="auto"/>
        <w:right w:val="none" w:sz="0" w:space="0" w:color="auto"/>
      </w:divBdr>
    </w:div>
    <w:div w:id="1829712156">
      <w:bodyDiv w:val="1"/>
      <w:marLeft w:val="0"/>
      <w:marRight w:val="0"/>
      <w:marTop w:val="0"/>
      <w:marBottom w:val="0"/>
      <w:divBdr>
        <w:top w:val="none" w:sz="0" w:space="0" w:color="auto"/>
        <w:left w:val="none" w:sz="0" w:space="0" w:color="auto"/>
        <w:bottom w:val="none" w:sz="0" w:space="0" w:color="auto"/>
        <w:right w:val="none" w:sz="0" w:space="0" w:color="auto"/>
      </w:divBdr>
    </w:div>
    <w:div w:id="20969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B86A9-BC06-4C35-88A7-DF5261A3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39</Pages>
  <Words>2894</Words>
  <Characters>16497</Characters>
  <Application>Microsoft Office Word</Application>
  <DocSecurity>0</DocSecurity>
  <Lines>137</Lines>
  <Paragraphs>38</Paragraphs>
  <ScaleCrop>false</ScaleCrop>
  <Company>C.M.T</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張乃文</cp:lastModifiedBy>
  <cp:revision>70</cp:revision>
  <cp:lastPrinted>2019-10-18T09:07:00Z</cp:lastPrinted>
  <dcterms:created xsi:type="dcterms:W3CDTF">2023-04-17T05:44:00Z</dcterms:created>
  <dcterms:modified xsi:type="dcterms:W3CDTF">2023-04-25T00:57:00Z</dcterms:modified>
</cp:coreProperties>
</file>