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F85EE" w14:textId="3BEB2AF4" w:rsidR="00AB1793" w:rsidRPr="00FB6165" w:rsidRDefault="00534489" w:rsidP="00AB1793">
      <w:pPr>
        <w:rPr>
          <w:rFonts w:eastAsia="標楷體" w:cs="Times New Roman"/>
          <w:b/>
          <w:iCs/>
          <w:color w:val="000080"/>
          <w:sz w:val="16"/>
          <w:szCs w:val="16"/>
        </w:rPr>
      </w:pPr>
      <w:r w:rsidRPr="00FB6165">
        <w:rPr>
          <w:rFonts w:eastAsia="標楷體" w:cs="Times New Roman"/>
          <w:b/>
          <w:iCs/>
          <w:noProof/>
          <w:color w:val="000080"/>
          <w:sz w:val="16"/>
          <w:szCs w:val="16"/>
          <w:lang w:bidi="ar-SA"/>
        </w:rPr>
        <mc:AlternateContent>
          <mc:Choice Requires="wpg">
            <w:drawing>
              <wp:anchor distT="0" distB="0" distL="114300" distR="114300" simplePos="0" relativeHeight="251660800" behindDoc="0" locked="0" layoutInCell="1" allowOverlap="1" wp14:anchorId="3E84026C" wp14:editId="08A08BB5">
                <wp:simplePos x="0" y="0"/>
                <wp:positionH relativeFrom="margin">
                  <wp:posOffset>-80645</wp:posOffset>
                </wp:positionH>
                <wp:positionV relativeFrom="paragraph">
                  <wp:posOffset>18415</wp:posOffset>
                </wp:positionV>
                <wp:extent cx="6381750" cy="1965298"/>
                <wp:effectExtent l="19050" t="19050" r="38100" b="16510"/>
                <wp:wrapNone/>
                <wp:docPr id="1" name="群組 1"/>
                <wp:cNvGraphicFramePr/>
                <a:graphic xmlns:a="http://schemas.openxmlformats.org/drawingml/2006/main">
                  <a:graphicData uri="http://schemas.microsoft.com/office/word/2010/wordprocessingGroup">
                    <wpg:wgp>
                      <wpg:cNvGrpSpPr/>
                      <wpg:grpSpPr>
                        <a:xfrm>
                          <a:off x="0" y="0"/>
                          <a:ext cx="6381750" cy="1965298"/>
                          <a:chOff x="0" y="0"/>
                          <a:chExt cx="6334125" cy="2189529"/>
                        </a:xfrm>
                      </wpg:grpSpPr>
                      <wps:wsp>
                        <wps:cNvPr id="6" name="矩形 6"/>
                        <wps:cNvSpPr>
                          <a:spLocks noChangeArrowheads="1"/>
                        </wps:cNvSpPr>
                        <wps:spPr bwMode="auto">
                          <a:xfrm>
                            <a:off x="0" y="0"/>
                            <a:ext cx="6334125" cy="1913282"/>
                          </a:xfrm>
                          <a:prstGeom prst="rect">
                            <a:avLst/>
                          </a:prstGeom>
                          <a:gradFill rotWithShape="1">
                            <a:gsLst>
                              <a:gs pos="0">
                                <a:srgbClr val="B6DDE8"/>
                              </a:gs>
                              <a:gs pos="100000">
                                <a:srgbClr val="B6DDE8">
                                  <a:gamma/>
                                  <a:tint val="20000"/>
                                  <a:invGamma/>
                                </a:srgbClr>
                              </a:gs>
                            </a:gsLst>
                            <a:path path="shape">
                              <a:fillToRect l="50000" t="50000" r="50000" b="50000"/>
                            </a:path>
                          </a:gradFill>
                          <a:ln w="57150" cmpd="thinThick">
                            <a:solidFill>
                              <a:srgbClr val="0D0F6D"/>
                            </a:solidFill>
                            <a:miter lim="800000"/>
                            <a:headEnd/>
                            <a:tailEnd/>
                          </a:ln>
                        </wps:spPr>
                        <wps:bodyPr rot="0" vert="horz" wrap="square" lIns="91440" tIns="45720" rIns="91440" bIns="45720" anchor="t" anchorCtr="0" upright="1">
                          <a:noAutofit/>
                        </wps:bodyPr>
                      </wps:wsp>
                      <wps:wsp>
                        <wps:cNvPr id="5" name="文字方塊 5"/>
                        <wps:cNvSpPr txBox="1">
                          <a:spLocks noChangeArrowheads="1"/>
                        </wps:cNvSpPr>
                        <wps:spPr bwMode="auto">
                          <a:xfrm>
                            <a:off x="37816" y="31749"/>
                            <a:ext cx="6248748" cy="215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C1124" w14:textId="1B8D9B89" w:rsidR="00100C61" w:rsidRPr="00FB6165" w:rsidRDefault="00100C61" w:rsidP="00305CEA">
                              <w:pPr>
                                <w:adjustRightInd w:val="0"/>
                                <w:snapToGrid w:val="0"/>
                                <w:spacing w:beforeLines="50" w:before="180" w:line="600" w:lineRule="exact"/>
                                <w:ind w:leftChars="400" w:left="960"/>
                                <w:jc w:val="center"/>
                                <w:rPr>
                                  <w:rFonts w:ascii="微軟正黑體" w:eastAsia="微軟正黑體" w:hAnsi="微軟正黑體"/>
                                  <w:b/>
                                  <w:color w:val="800000"/>
                                  <w:sz w:val="40"/>
                                  <w:szCs w:val="40"/>
                                </w:rPr>
                              </w:pPr>
                              <w:r w:rsidRPr="00FB6165">
                                <w:rPr>
                                  <w:rFonts w:ascii="微軟正黑體" w:eastAsia="微軟正黑體" w:hAnsi="微軟正黑體" w:hint="eastAsia"/>
                                  <w:b/>
                                  <w:color w:val="800000"/>
                                  <w:sz w:val="40"/>
                                  <w:szCs w:val="40"/>
                                </w:rPr>
                                <w:t>經濟部工業局</w:t>
                              </w:r>
                              <w:proofErr w:type="gramStart"/>
                              <w:r w:rsidR="006D4F5C">
                                <w:rPr>
                                  <w:rFonts w:ascii="微軟正黑體" w:eastAsia="微軟正黑體" w:hAnsi="微軟正黑體" w:hint="eastAsia"/>
                                  <w:b/>
                                  <w:color w:val="800000"/>
                                  <w:sz w:val="40"/>
                                  <w:szCs w:val="40"/>
                                </w:rPr>
                                <w:t>人培</w:t>
                              </w:r>
                              <w:r w:rsidR="006D4F5C">
                                <w:rPr>
                                  <w:rFonts w:ascii="微軟正黑體" w:eastAsia="微軟正黑體" w:hAnsi="微軟正黑體"/>
                                  <w:b/>
                                  <w:color w:val="800000"/>
                                  <w:sz w:val="40"/>
                                  <w:szCs w:val="40"/>
                                </w:rPr>
                                <w:t>再</w:t>
                              </w:r>
                              <w:proofErr w:type="gramEnd"/>
                              <w:r w:rsidR="006D4F5C">
                                <w:rPr>
                                  <w:rFonts w:ascii="微軟正黑體" w:eastAsia="微軟正黑體" w:hAnsi="微軟正黑體"/>
                                  <w:b/>
                                  <w:color w:val="800000"/>
                                  <w:sz w:val="40"/>
                                  <w:szCs w:val="40"/>
                                </w:rPr>
                                <w:t>充電</w:t>
                              </w:r>
                            </w:p>
                            <w:p w14:paraId="2315556E" w14:textId="034C614E" w:rsidR="00100C61" w:rsidRPr="00FB6165" w:rsidRDefault="007023C4" w:rsidP="00305CEA">
                              <w:pPr>
                                <w:snapToGrid w:val="0"/>
                                <w:spacing w:beforeLines="50" w:before="180" w:line="360" w:lineRule="exact"/>
                                <w:ind w:leftChars="550" w:left="1320" w:right="28"/>
                                <w:jc w:val="center"/>
                                <w:rPr>
                                  <w:rFonts w:ascii="微軟正黑體" w:eastAsia="微軟正黑體" w:hAnsi="微軟正黑體"/>
                                  <w:b/>
                                  <w:color w:val="800000"/>
                                  <w:sz w:val="40"/>
                                  <w:szCs w:val="40"/>
                                </w:rPr>
                              </w:pPr>
                              <w:r>
                                <w:rPr>
                                  <w:rFonts w:ascii="微軟正黑體" w:eastAsia="微軟正黑體" w:hAnsi="微軟正黑體" w:hint="eastAsia"/>
                                  <w:b/>
                                  <w:color w:val="800000"/>
                                  <w:sz w:val="40"/>
                                  <w:szCs w:val="40"/>
                                </w:rPr>
                                <w:t>溫室氣體盤查3日</w:t>
                              </w:r>
                              <w:r w:rsidR="003C4533">
                                <w:rPr>
                                  <w:rFonts w:ascii="微軟正黑體" w:eastAsia="微軟正黑體" w:hAnsi="微軟正黑體" w:hint="eastAsia"/>
                                  <w:b/>
                                  <w:color w:val="800000"/>
                                  <w:sz w:val="40"/>
                                  <w:szCs w:val="40"/>
                                </w:rPr>
                                <w:t>種子</w:t>
                              </w:r>
                              <w:r w:rsidR="009172A9">
                                <w:rPr>
                                  <w:rFonts w:ascii="微軟正黑體" w:eastAsia="微軟正黑體" w:hAnsi="微軟正黑體" w:hint="eastAsia"/>
                                  <w:b/>
                                  <w:color w:val="800000"/>
                                  <w:sz w:val="40"/>
                                  <w:szCs w:val="40"/>
                                </w:rPr>
                                <w:t>班</w:t>
                              </w:r>
                            </w:p>
                            <w:p w14:paraId="62A16FAF" w14:textId="10A8496B" w:rsidR="00100C61" w:rsidRPr="006D4F5C" w:rsidRDefault="00100C61" w:rsidP="000C7B2A">
                              <w:pPr>
                                <w:snapToGrid w:val="0"/>
                                <w:spacing w:beforeLines="50" w:before="180" w:line="360" w:lineRule="exact"/>
                                <w:ind w:right="28" w:firstLineChars="2250" w:firstLine="4950"/>
                                <w:rPr>
                                  <w:rFonts w:ascii="微軟正黑體" w:eastAsia="微軟正黑體" w:hAnsi="微軟正黑體"/>
                                  <w:b/>
                                  <w:color w:val="000000"/>
                                  <w:sz w:val="22"/>
                                </w:rPr>
                              </w:pPr>
                              <w:r w:rsidRPr="006D4F5C">
                                <w:rPr>
                                  <w:rFonts w:ascii="微軟正黑體" w:eastAsia="微軟正黑體" w:hAnsi="微軟正黑體"/>
                                  <w:b/>
                                  <w:color w:val="000080"/>
                                  <w:sz w:val="22"/>
                                </w:rPr>
                                <w:t>主辦單位：</w:t>
                              </w:r>
                              <w:r w:rsidRPr="006D4F5C">
                                <w:rPr>
                                  <w:rFonts w:ascii="微軟正黑體" w:eastAsia="微軟正黑體" w:hAnsi="微軟正黑體"/>
                                  <w:b/>
                                  <w:color w:val="000000"/>
                                  <w:sz w:val="22"/>
                                </w:rPr>
                                <w:t>經濟部工業局</w:t>
                              </w:r>
                            </w:p>
                            <w:p w14:paraId="77428809" w14:textId="07D3865D" w:rsidR="00125F9E" w:rsidRPr="006D4F5C" w:rsidRDefault="00100C61" w:rsidP="00125F9E">
                              <w:pPr>
                                <w:snapToGrid w:val="0"/>
                                <w:spacing w:line="360" w:lineRule="exact"/>
                                <w:ind w:right="31" w:firstLineChars="2250" w:firstLine="4950"/>
                                <w:rPr>
                                  <w:rFonts w:ascii="微軟正黑體" w:eastAsia="微軟正黑體" w:hAnsi="微軟正黑體"/>
                                  <w:b/>
                                  <w:color w:val="000080"/>
                                  <w:sz w:val="22"/>
                                </w:rPr>
                              </w:pPr>
                              <w:r w:rsidRPr="006D4F5C">
                                <w:rPr>
                                  <w:rFonts w:ascii="微軟正黑體" w:eastAsia="微軟正黑體" w:hAnsi="微軟正黑體"/>
                                  <w:b/>
                                  <w:color w:val="000080"/>
                                  <w:sz w:val="22"/>
                                </w:rPr>
                                <w:t>執行單位：</w:t>
                              </w:r>
                              <w:r w:rsidR="006D4F5C" w:rsidRPr="006D4F5C">
                                <w:rPr>
                                  <w:rFonts w:ascii="微軟正黑體" w:eastAsia="微軟正黑體" w:hAnsi="微軟正黑體" w:hint="eastAsia"/>
                                  <w:b/>
                                  <w:color w:val="000080"/>
                                  <w:sz w:val="22"/>
                                </w:rPr>
                                <w:t>財團法人精密機械研究發展中心</w:t>
                              </w:r>
                            </w:p>
                            <w:p w14:paraId="09742B9A" w14:textId="07CF62E1" w:rsidR="00100C61" w:rsidRPr="003564B8" w:rsidRDefault="006D4F5C" w:rsidP="00DF519A">
                              <w:pPr>
                                <w:snapToGrid w:val="0"/>
                                <w:spacing w:line="360" w:lineRule="exact"/>
                                <w:ind w:right="31" w:firstLineChars="2750" w:firstLine="6600"/>
                                <w:rPr>
                                  <w:rFonts w:ascii="微軟正黑體" w:eastAsia="微軟正黑體" w:hAnsi="微軟正黑體"/>
                                  <w:b/>
                                  <w:color w:val="000080"/>
                                </w:rPr>
                              </w:pPr>
                              <w:proofErr w:type="gramStart"/>
                              <w:r>
                                <w:rPr>
                                  <w:rFonts w:ascii="微軟正黑體" w:eastAsia="微軟正黑體" w:hAnsi="微軟正黑體" w:hint="eastAsia"/>
                                  <w:b/>
                                  <w:color w:val="000080"/>
                                </w:rPr>
                                <w:t>1</w:t>
                              </w:r>
                              <w:r>
                                <w:rPr>
                                  <w:rFonts w:ascii="微軟正黑體" w:eastAsia="微軟正黑體" w:hAnsi="微軟正黑體"/>
                                  <w:b/>
                                  <w:color w:val="000080"/>
                                </w:rPr>
                                <w:t>12年智機產業</w:t>
                              </w:r>
                              <w:proofErr w:type="gramEnd"/>
                              <w:r>
                                <w:rPr>
                                  <w:rFonts w:ascii="微軟正黑體" w:eastAsia="微軟正黑體" w:hAnsi="微軟正黑體"/>
                                  <w:b/>
                                  <w:color w:val="000080"/>
                                </w:rPr>
                                <w:t>化推動計畫</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84026C" id="群組 1" o:spid="_x0000_s1026" style="position:absolute;margin-left:-6.35pt;margin-top:1.45pt;width:502.5pt;height:154.75pt;z-index:251660800;mso-position-horizontal-relative:margin;mso-width-relative:margin;mso-height-relative:margin" coordsize="63341,2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">
                <v:rect id="矩形 6" o:spid="_x0000_s1027" style="position:absolute;width:63341;height:19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" fillcolor="#b6dde8" strokecolor="#0d0f6d" strokeweight="4.5pt">
                  <v:fill color2="#f0f8fa" rotate="t" focusposition=".5,.5" focussize="" focus="100%" type="gradientRadial"/>
                  <v:stroke linestyle="thinThick"/>
                </v:rect>
                <v:shapetype id="_x0000_t202" coordsize="21600,21600" o:spt="202" path="m,l,21600r21600,l21600,xe">
                  <v:stroke joinstyle="miter"/>
                  <v:path gradientshapeok="t" o:connecttype="rect"/>
                </v:shapetype>
                <v:shape id="文字方塊 5" o:spid="_x0000_s1028" type="#_x0000_t202" style="position:absolute;left:378;top:317;width:62487;height:2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B4C1124" w14:textId="1B8D9B89" w:rsidR="00100C61" w:rsidRPr="00FB6165" w:rsidRDefault="00100C61" w:rsidP="00305CEA">
                        <w:pPr>
                          <w:adjustRightInd w:val="0"/>
                          <w:snapToGrid w:val="0"/>
                          <w:spacing w:beforeLines="50" w:before="180" w:line="600" w:lineRule="exact"/>
                          <w:ind w:leftChars="400" w:left="960"/>
                          <w:jc w:val="center"/>
                          <w:rPr>
                            <w:rFonts w:ascii="微軟正黑體" w:eastAsia="微軟正黑體" w:hAnsi="微軟正黑體"/>
                            <w:b/>
                            <w:color w:val="800000"/>
                            <w:sz w:val="40"/>
                            <w:szCs w:val="40"/>
                          </w:rPr>
                        </w:pPr>
                        <w:r w:rsidRPr="00FB6165">
                          <w:rPr>
                            <w:rFonts w:ascii="微軟正黑體" w:eastAsia="微軟正黑體" w:hAnsi="微軟正黑體" w:hint="eastAsia"/>
                            <w:b/>
                            <w:color w:val="800000"/>
                            <w:sz w:val="40"/>
                            <w:szCs w:val="40"/>
                          </w:rPr>
                          <w:t>經濟部工業局</w:t>
                        </w:r>
                        <w:proofErr w:type="gramStart"/>
                        <w:r w:rsidR="006D4F5C">
                          <w:rPr>
                            <w:rFonts w:ascii="微軟正黑體" w:eastAsia="微軟正黑體" w:hAnsi="微軟正黑體" w:hint="eastAsia"/>
                            <w:b/>
                            <w:color w:val="800000"/>
                            <w:sz w:val="40"/>
                            <w:szCs w:val="40"/>
                          </w:rPr>
                          <w:t>人培</w:t>
                        </w:r>
                        <w:r w:rsidR="006D4F5C">
                          <w:rPr>
                            <w:rFonts w:ascii="微軟正黑體" w:eastAsia="微軟正黑體" w:hAnsi="微軟正黑體"/>
                            <w:b/>
                            <w:color w:val="800000"/>
                            <w:sz w:val="40"/>
                            <w:szCs w:val="40"/>
                          </w:rPr>
                          <w:t>再</w:t>
                        </w:r>
                        <w:proofErr w:type="gramEnd"/>
                        <w:r w:rsidR="006D4F5C">
                          <w:rPr>
                            <w:rFonts w:ascii="微軟正黑體" w:eastAsia="微軟正黑體" w:hAnsi="微軟正黑體"/>
                            <w:b/>
                            <w:color w:val="800000"/>
                            <w:sz w:val="40"/>
                            <w:szCs w:val="40"/>
                          </w:rPr>
                          <w:t>充電</w:t>
                        </w:r>
                      </w:p>
                      <w:p w14:paraId="2315556E" w14:textId="034C614E" w:rsidR="00100C61" w:rsidRPr="00FB6165" w:rsidRDefault="007023C4" w:rsidP="00305CEA">
                        <w:pPr>
                          <w:snapToGrid w:val="0"/>
                          <w:spacing w:beforeLines="50" w:before="180" w:line="360" w:lineRule="exact"/>
                          <w:ind w:leftChars="550" w:left="1320" w:right="28"/>
                          <w:jc w:val="center"/>
                          <w:rPr>
                            <w:rFonts w:ascii="微軟正黑體" w:eastAsia="微軟正黑體" w:hAnsi="微軟正黑體"/>
                            <w:b/>
                            <w:color w:val="800000"/>
                            <w:sz w:val="40"/>
                            <w:szCs w:val="40"/>
                          </w:rPr>
                        </w:pPr>
                        <w:r>
                          <w:rPr>
                            <w:rFonts w:ascii="微軟正黑體" w:eastAsia="微軟正黑體" w:hAnsi="微軟正黑體" w:hint="eastAsia"/>
                            <w:b/>
                            <w:color w:val="800000"/>
                            <w:sz w:val="40"/>
                            <w:szCs w:val="40"/>
                          </w:rPr>
                          <w:t>溫室氣體盤查3日</w:t>
                        </w:r>
                        <w:r w:rsidR="003C4533">
                          <w:rPr>
                            <w:rFonts w:ascii="微軟正黑體" w:eastAsia="微軟正黑體" w:hAnsi="微軟正黑體" w:hint="eastAsia"/>
                            <w:b/>
                            <w:color w:val="800000"/>
                            <w:sz w:val="40"/>
                            <w:szCs w:val="40"/>
                          </w:rPr>
                          <w:t>種子</w:t>
                        </w:r>
                        <w:r w:rsidR="009172A9">
                          <w:rPr>
                            <w:rFonts w:ascii="微軟正黑體" w:eastAsia="微軟正黑體" w:hAnsi="微軟正黑體" w:hint="eastAsia"/>
                            <w:b/>
                            <w:color w:val="800000"/>
                            <w:sz w:val="40"/>
                            <w:szCs w:val="40"/>
                          </w:rPr>
                          <w:t>班</w:t>
                        </w:r>
                      </w:p>
                      <w:p w14:paraId="62A16FAF" w14:textId="10A8496B" w:rsidR="00100C61" w:rsidRPr="006D4F5C" w:rsidRDefault="00100C61" w:rsidP="000C7B2A">
                        <w:pPr>
                          <w:snapToGrid w:val="0"/>
                          <w:spacing w:beforeLines="50" w:before="180" w:line="360" w:lineRule="exact"/>
                          <w:ind w:right="28" w:firstLineChars="2250" w:firstLine="4950"/>
                          <w:rPr>
                            <w:rFonts w:ascii="微軟正黑體" w:eastAsia="微軟正黑體" w:hAnsi="微軟正黑體"/>
                            <w:b/>
                            <w:color w:val="000000"/>
                            <w:sz w:val="22"/>
                          </w:rPr>
                        </w:pPr>
                        <w:r w:rsidRPr="006D4F5C">
                          <w:rPr>
                            <w:rFonts w:ascii="微軟正黑體" w:eastAsia="微軟正黑體" w:hAnsi="微軟正黑體"/>
                            <w:b/>
                            <w:color w:val="000080"/>
                            <w:sz w:val="22"/>
                          </w:rPr>
                          <w:t>主辦單位：</w:t>
                        </w:r>
                        <w:r w:rsidRPr="006D4F5C">
                          <w:rPr>
                            <w:rFonts w:ascii="微軟正黑體" w:eastAsia="微軟正黑體" w:hAnsi="微軟正黑體"/>
                            <w:b/>
                            <w:color w:val="000000"/>
                            <w:sz w:val="22"/>
                          </w:rPr>
                          <w:t>經濟部工業局</w:t>
                        </w:r>
                      </w:p>
                      <w:p w14:paraId="77428809" w14:textId="07D3865D" w:rsidR="00125F9E" w:rsidRPr="006D4F5C" w:rsidRDefault="00100C61" w:rsidP="00125F9E">
                        <w:pPr>
                          <w:snapToGrid w:val="0"/>
                          <w:spacing w:line="360" w:lineRule="exact"/>
                          <w:ind w:right="31" w:firstLineChars="2250" w:firstLine="4950"/>
                          <w:rPr>
                            <w:rFonts w:ascii="微軟正黑體" w:eastAsia="微軟正黑體" w:hAnsi="微軟正黑體"/>
                            <w:b/>
                            <w:color w:val="000080"/>
                            <w:sz w:val="22"/>
                          </w:rPr>
                        </w:pPr>
                        <w:r w:rsidRPr="006D4F5C">
                          <w:rPr>
                            <w:rFonts w:ascii="微軟正黑體" w:eastAsia="微軟正黑體" w:hAnsi="微軟正黑體"/>
                            <w:b/>
                            <w:color w:val="000080"/>
                            <w:sz w:val="22"/>
                          </w:rPr>
                          <w:t>執行單位：</w:t>
                        </w:r>
                        <w:r w:rsidR="006D4F5C" w:rsidRPr="006D4F5C">
                          <w:rPr>
                            <w:rFonts w:ascii="微軟正黑體" w:eastAsia="微軟正黑體" w:hAnsi="微軟正黑體" w:hint="eastAsia"/>
                            <w:b/>
                            <w:color w:val="000080"/>
                            <w:sz w:val="22"/>
                          </w:rPr>
                          <w:t>財團法人精密機械研究發展中心</w:t>
                        </w:r>
                      </w:p>
                      <w:p w14:paraId="09742B9A" w14:textId="07CF62E1" w:rsidR="00100C61" w:rsidRPr="003564B8" w:rsidRDefault="006D4F5C" w:rsidP="00DF519A">
                        <w:pPr>
                          <w:snapToGrid w:val="0"/>
                          <w:spacing w:line="360" w:lineRule="exact"/>
                          <w:ind w:right="31" w:firstLineChars="2750" w:firstLine="6600"/>
                          <w:rPr>
                            <w:rFonts w:ascii="微軟正黑體" w:eastAsia="微軟正黑體" w:hAnsi="微軟正黑體"/>
                            <w:b/>
                            <w:color w:val="000080"/>
                          </w:rPr>
                        </w:pPr>
                        <w:proofErr w:type="gramStart"/>
                        <w:r>
                          <w:rPr>
                            <w:rFonts w:ascii="微軟正黑體" w:eastAsia="微軟正黑體" w:hAnsi="微軟正黑體" w:hint="eastAsia"/>
                            <w:b/>
                            <w:color w:val="000080"/>
                          </w:rPr>
                          <w:t>1</w:t>
                        </w:r>
                        <w:r>
                          <w:rPr>
                            <w:rFonts w:ascii="微軟正黑體" w:eastAsia="微軟正黑體" w:hAnsi="微軟正黑體"/>
                            <w:b/>
                            <w:color w:val="000080"/>
                          </w:rPr>
                          <w:t>12年智機產業</w:t>
                        </w:r>
                        <w:proofErr w:type="gramEnd"/>
                        <w:r>
                          <w:rPr>
                            <w:rFonts w:ascii="微軟正黑體" w:eastAsia="微軟正黑體" w:hAnsi="微軟正黑體"/>
                            <w:b/>
                            <w:color w:val="000080"/>
                          </w:rPr>
                          <w:t>化推動計畫</w:t>
                        </w:r>
                      </w:p>
                    </w:txbxContent>
                  </v:textbox>
                </v:shape>
                <w10:wrap anchorx="margin"/>
              </v:group>
            </w:pict>
          </mc:Fallback>
        </mc:AlternateContent>
      </w:r>
    </w:p>
    <w:p w14:paraId="52B1F033" w14:textId="27BC1565" w:rsidR="00AB1793" w:rsidRPr="00FB6165" w:rsidRDefault="00CF3C42" w:rsidP="00AB1793">
      <w:pPr>
        <w:rPr>
          <w:rFonts w:eastAsia="標楷體" w:cs="Times New Roman"/>
          <w:b/>
          <w:iCs/>
          <w:color w:val="000080"/>
          <w:sz w:val="16"/>
          <w:szCs w:val="16"/>
        </w:rPr>
      </w:pPr>
      <w:r w:rsidRPr="00FB6165">
        <w:rPr>
          <w:rFonts w:eastAsia="標楷體" w:cs="Times New Roman"/>
          <w:bCs/>
          <w:noProof/>
          <w:color w:val="000000" w:themeColor="text1"/>
          <w:kern w:val="0"/>
          <w:sz w:val="28"/>
          <w:szCs w:val="28"/>
          <w:lang w:bidi="ar-SA"/>
        </w:rPr>
        <w:drawing>
          <wp:anchor distT="0" distB="0" distL="114300" distR="114300" simplePos="0" relativeHeight="251661824" behindDoc="0" locked="0" layoutInCell="1" allowOverlap="1" wp14:anchorId="22E3E3F7" wp14:editId="546E4140">
            <wp:simplePos x="0" y="0"/>
            <wp:positionH relativeFrom="column">
              <wp:posOffset>57150</wp:posOffset>
            </wp:positionH>
            <wp:positionV relativeFrom="paragraph">
              <wp:posOffset>57150</wp:posOffset>
            </wp:positionV>
            <wp:extent cx="984250" cy="927100"/>
            <wp:effectExtent l="0" t="0" r="6350" b="635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927100"/>
                    </a:xfrm>
                    <a:prstGeom prst="rect">
                      <a:avLst/>
                    </a:prstGeom>
                    <a:noFill/>
                  </pic:spPr>
                </pic:pic>
              </a:graphicData>
            </a:graphic>
            <wp14:sizeRelH relativeFrom="margin">
              <wp14:pctWidth>0</wp14:pctWidth>
            </wp14:sizeRelH>
            <wp14:sizeRelV relativeFrom="margin">
              <wp14:pctHeight>0</wp14:pctHeight>
            </wp14:sizeRelV>
          </wp:anchor>
        </w:drawing>
      </w:r>
      <w:r w:rsidR="00305CEA" w:rsidRPr="00FB6165">
        <w:rPr>
          <w:rFonts w:eastAsia="標楷體" w:cs="Times New Roman"/>
          <w:bCs/>
          <w:noProof/>
          <w:color w:val="000000" w:themeColor="text1"/>
          <w:kern w:val="0"/>
          <w:sz w:val="28"/>
          <w:szCs w:val="28"/>
          <w:lang w:bidi="ar-SA"/>
        </w:rPr>
        <w:drawing>
          <wp:anchor distT="0" distB="0" distL="114300" distR="114300" simplePos="0" relativeHeight="251658240" behindDoc="0" locked="0" layoutInCell="1" allowOverlap="1" wp14:anchorId="4CF06708" wp14:editId="1ABFC998">
            <wp:simplePos x="0" y="0"/>
            <wp:positionH relativeFrom="column">
              <wp:posOffset>190500</wp:posOffset>
            </wp:positionH>
            <wp:positionV relativeFrom="paragraph">
              <wp:posOffset>142875</wp:posOffset>
            </wp:positionV>
            <wp:extent cx="1057275" cy="105727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000C7B2A" w:rsidRPr="00FB6165">
        <w:rPr>
          <w:rFonts w:cs="Times New Roman"/>
          <w:noProof/>
          <w:lang w:bidi="ar-SA"/>
        </w:rPr>
        <w:drawing>
          <wp:anchor distT="0" distB="0" distL="114300" distR="114300" simplePos="0" relativeHeight="251656192" behindDoc="0" locked="0" layoutInCell="1" allowOverlap="1" wp14:anchorId="2A319AA4" wp14:editId="14AC3BBC">
            <wp:simplePos x="0" y="0"/>
            <wp:positionH relativeFrom="column">
              <wp:posOffset>209550</wp:posOffset>
            </wp:positionH>
            <wp:positionV relativeFrom="paragraph">
              <wp:posOffset>123825</wp:posOffset>
            </wp:positionV>
            <wp:extent cx="1152525" cy="115252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58AE5F" w14:textId="12755FDC" w:rsidR="00AB1793" w:rsidRPr="00FB6165" w:rsidRDefault="00AB1793" w:rsidP="00AB1793">
      <w:pPr>
        <w:rPr>
          <w:rFonts w:eastAsia="標楷體" w:cs="Times New Roman"/>
          <w:b/>
          <w:iCs/>
          <w:color w:val="000080"/>
          <w:sz w:val="16"/>
          <w:szCs w:val="16"/>
        </w:rPr>
      </w:pPr>
    </w:p>
    <w:p w14:paraId="58261DD2" w14:textId="1118C988" w:rsidR="00AB1793" w:rsidRPr="00FB6165" w:rsidRDefault="00AB1793" w:rsidP="00AB1793">
      <w:pPr>
        <w:rPr>
          <w:rFonts w:eastAsia="標楷體" w:cs="Times New Roman"/>
          <w:b/>
          <w:iCs/>
          <w:color w:val="000080"/>
          <w:sz w:val="16"/>
          <w:szCs w:val="16"/>
        </w:rPr>
      </w:pPr>
    </w:p>
    <w:p w14:paraId="4952DAAE" w14:textId="63F882AB" w:rsidR="00AB1793" w:rsidRPr="00FB6165" w:rsidRDefault="00AB1793" w:rsidP="00AB1793">
      <w:pPr>
        <w:rPr>
          <w:rFonts w:eastAsia="標楷體" w:cs="Times New Roman"/>
          <w:b/>
          <w:iCs/>
          <w:color w:val="000080"/>
          <w:sz w:val="16"/>
          <w:szCs w:val="16"/>
        </w:rPr>
      </w:pPr>
    </w:p>
    <w:p w14:paraId="0A9C1371" w14:textId="00F2EC04" w:rsidR="00AB1793" w:rsidRPr="00FB6165" w:rsidRDefault="00AB1793" w:rsidP="00AB1793">
      <w:pPr>
        <w:rPr>
          <w:rFonts w:eastAsia="標楷體" w:cs="Times New Roman"/>
          <w:b/>
          <w:iCs/>
          <w:color w:val="000080"/>
          <w:sz w:val="16"/>
          <w:szCs w:val="16"/>
        </w:rPr>
      </w:pPr>
    </w:p>
    <w:p w14:paraId="5F1D6741" w14:textId="1B5B20AA" w:rsidR="00AB0706" w:rsidRPr="005130FE" w:rsidRDefault="00074CE4" w:rsidP="005130FE">
      <w:pPr>
        <w:spacing w:beforeLines="200" w:before="720" w:line="240" w:lineRule="atLeast"/>
        <w:jc w:val="both"/>
        <w:rPr>
          <w:rFonts w:eastAsia="標楷體" w:cs="Times New Roman"/>
          <w:b/>
          <w:color w:val="000000" w:themeColor="text1"/>
          <w:sz w:val="32"/>
          <w:szCs w:val="32"/>
        </w:rPr>
      </w:pPr>
      <w:bookmarkStart w:id="0" w:name="_Hlk124260280"/>
      <w:bookmarkStart w:id="1" w:name="_Toc263094631"/>
      <w:r w:rsidRPr="005130FE">
        <w:rPr>
          <w:rFonts w:eastAsia="標楷體" w:cs="Times New Roman"/>
          <w:b/>
          <w:color w:val="000000" w:themeColor="text1"/>
          <w:sz w:val="32"/>
          <w:szCs w:val="32"/>
        </w:rPr>
        <w:t>一、</w:t>
      </w:r>
      <w:r w:rsidR="000E136F" w:rsidRPr="005130FE">
        <w:rPr>
          <w:rFonts w:eastAsia="標楷體" w:cs="Times New Roman"/>
          <w:b/>
          <w:color w:val="000000" w:themeColor="text1"/>
          <w:sz w:val="32"/>
          <w:szCs w:val="32"/>
        </w:rPr>
        <w:t>活動</w:t>
      </w:r>
      <w:r w:rsidR="00031734" w:rsidRPr="005130FE">
        <w:rPr>
          <w:rFonts w:eastAsia="標楷體" w:cs="Times New Roman"/>
          <w:b/>
          <w:color w:val="000000" w:themeColor="text1"/>
          <w:sz w:val="32"/>
          <w:szCs w:val="32"/>
        </w:rPr>
        <w:t>目的</w:t>
      </w:r>
      <w:bookmarkEnd w:id="0"/>
    </w:p>
    <w:p w14:paraId="09B86E2D" w14:textId="77777777" w:rsidR="003564B8" w:rsidRPr="003564B8" w:rsidRDefault="003564B8" w:rsidP="003564B8">
      <w:pPr>
        <w:ind w:firstLine="482"/>
        <w:jc w:val="both"/>
        <w:rPr>
          <w:rFonts w:eastAsia="標楷體" w:cs="Times New Roman"/>
          <w:bCs/>
          <w:color w:val="000000" w:themeColor="text1"/>
          <w:kern w:val="0"/>
          <w:sz w:val="28"/>
          <w:szCs w:val="28"/>
          <w:lang w:bidi="ar-SA"/>
        </w:rPr>
      </w:pPr>
      <w:r w:rsidRPr="005130FE">
        <w:rPr>
          <w:rFonts w:eastAsia="標楷體" w:cs="Times New Roman"/>
          <w:bCs/>
          <w:color w:val="000000" w:themeColor="text1"/>
          <w:kern w:val="0"/>
          <w:sz w:val="28"/>
          <w:szCs w:val="28"/>
          <w:lang w:bidi="ar-SA"/>
        </w:rPr>
        <w:t>為協助工業區業者掌握國內外</w:t>
      </w:r>
      <w:proofErr w:type="gramStart"/>
      <w:r w:rsidRPr="005130FE">
        <w:rPr>
          <w:rFonts w:eastAsia="標楷體" w:cs="Times New Roman"/>
          <w:bCs/>
          <w:color w:val="000000" w:themeColor="text1"/>
          <w:kern w:val="0"/>
          <w:sz w:val="28"/>
          <w:szCs w:val="28"/>
          <w:lang w:bidi="ar-SA"/>
        </w:rPr>
        <w:t>產業淨零趨勢</w:t>
      </w:r>
      <w:proofErr w:type="gramEnd"/>
      <w:r w:rsidRPr="005130FE">
        <w:rPr>
          <w:rFonts w:eastAsia="標楷體" w:cs="Times New Roman"/>
          <w:bCs/>
          <w:color w:val="000000" w:themeColor="text1"/>
          <w:kern w:val="0"/>
          <w:sz w:val="28"/>
          <w:szCs w:val="28"/>
          <w:lang w:bidi="ar-SA"/>
        </w:rPr>
        <w:t>，以持續在全球供應鏈中獲得業務合作，</w:t>
      </w:r>
      <w:proofErr w:type="gramStart"/>
      <w:r w:rsidRPr="005130FE">
        <w:rPr>
          <w:rFonts w:eastAsia="標楷體" w:cs="Times New Roman"/>
          <w:bCs/>
          <w:color w:val="000000" w:themeColor="text1"/>
          <w:kern w:val="0"/>
          <w:sz w:val="28"/>
          <w:szCs w:val="28"/>
          <w:lang w:bidi="ar-SA"/>
        </w:rPr>
        <w:t>爰</w:t>
      </w:r>
      <w:proofErr w:type="gramEnd"/>
      <w:r w:rsidRPr="005130FE">
        <w:rPr>
          <w:rFonts w:eastAsia="標楷體" w:cs="Times New Roman"/>
          <w:bCs/>
          <w:color w:val="000000" w:themeColor="text1"/>
          <w:kern w:val="0"/>
          <w:sz w:val="28"/>
          <w:szCs w:val="28"/>
          <w:lang w:bidi="ar-SA"/>
        </w:rPr>
        <w:t>藉由本活動講授</w:t>
      </w:r>
      <w:proofErr w:type="gramStart"/>
      <w:r w:rsidR="00AF57C6" w:rsidRPr="00AF57C6">
        <w:rPr>
          <w:rFonts w:eastAsia="標楷體" w:cs="Times New Roman" w:hint="eastAsia"/>
          <w:bCs/>
          <w:color w:val="000000" w:themeColor="text1"/>
          <w:kern w:val="0"/>
          <w:sz w:val="28"/>
          <w:szCs w:val="28"/>
          <w:lang w:bidi="ar-SA"/>
        </w:rPr>
        <w:t>產業淨零趨勢</w:t>
      </w:r>
      <w:proofErr w:type="gramEnd"/>
      <w:r w:rsidRPr="005130FE">
        <w:rPr>
          <w:rFonts w:eastAsia="標楷體" w:cs="Times New Roman"/>
          <w:bCs/>
          <w:color w:val="000000" w:themeColor="text1"/>
          <w:kern w:val="0"/>
          <w:sz w:val="28"/>
          <w:szCs w:val="28"/>
          <w:lang w:bidi="ar-SA"/>
        </w:rPr>
        <w:t>、</w:t>
      </w:r>
      <w:r w:rsidR="00AF57C6" w:rsidRPr="00AF57C6">
        <w:rPr>
          <w:rFonts w:eastAsia="標楷體" w:cs="Times New Roman" w:hint="eastAsia"/>
          <w:bCs/>
          <w:color w:val="000000" w:themeColor="text1"/>
          <w:kern w:val="0"/>
          <w:sz w:val="28"/>
          <w:szCs w:val="28"/>
          <w:lang w:bidi="ar-SA"/>
        </w:rPr>
        <w:t>企業溫室氣體量化實務說明</w:t>
      </w:r>
      <w:r w:rsidRPr="005130FE">
        <w:rPr>
          <w:rFonts w:eastAsia="標楷體" w:cs="Times New Roman"/>
          <w:bCs/>
          <w:color w:val="000000" w:themeColor="text1"/>
          <w:kern w:val="0"/>
          <w:sz w:val="28"/>
          <w:szCs w:val="28"/>
          <w:lang w:bidi="ar-SA"/>
        </w:rPr>
        <w:t>及</w:t>
      </w:r>
      <w:r w:rsidR="00AF57C6" w:rsidRPr="00AF57C6">
        <w:rPr>
          <w:rFonts w:eastAsia="標楷體" w:cs="Times New Roman" w:hint="eastAsia"/>
          <w:bCs/>
          <w:color w:val="000000" w:themeColor="text1"/>
          <w:kern w:val="0"/>
          <w:sz w:val="28"/>
          <w:szCs w:val="28"/>
          <w:lang w:bidi="ar-SA"/>
        </w:rPr>
        <w:t>查證實務演練</w:t>
      </w:r>
      <w:r w:rsidRPr="005130FE">
        <w:rPr>
          <w:rFonts w:eastAsia="標楷體" w:cs="Times New Roman"/>
          <w:bCs/>
          <w:color w:val="000000" w:themeColor="text1"/>
          <w:kern w:val="0"/>
          <w:sz w:val="28"/>
          <w:szCs w:val="28"/>
          <w:lang w:bidi="ar-SA"/>
        </w:rPr>
        <w:t>，</w:t>
      </w:r>
      <w:r w:rsidRPr="00A24C67">
        <w:rPr>
          <w:rFonts w:eastAsia="標楷體" w:cs="Times New Roman"/>
          <w:bCs/>
          <w:color w:val="000000" w:themeColor="text1"/>
          <w:kern w:val="0"/>
          <w:sz w:val="28"/>
          <w:szCs w:val="28"/>
          <w:lang w:bidi="ar-SA"/>
        </w:rPr>
        <w:t>加速引導各產業建立碳管理能力與認知，並</w:t>
      </w:r>
      <w:r w:rsidRPr="005130FE">
        <w:rPr>
          <w:rFonts w:eastAsia="標楷體" w:cs="Times New Roman"/>
          <w:bCs/>
          <w:color w:val="000000" w:themeColor="text1"/>
          <w:kern w:val="0"/>
          <w:sz w:val="28"/>
          <w:szCs w:val="28"/>
          <w:lang w:bidi="ar-SA"/>
        </w:rPr>
        <w:t>接續提供訓練式輔導資源，建立企業由上而下的碳盤查</w:t>
      </w:r>
      <w:proofErr w:type="gramStart"/>
      <w:r w:rsidRPr="005130FE">
        <w:rPr>
          <w:rFonts w:eastAsia="標楷體" w:cs="Times New Roman"/>
          <w:bCs/>
          <w:color w:val="000000" w:themeColor="text1"/>
          <w:kern w:val="0"/>
          <w:sz w:val="28"/>
          <w:szCs w:val="28"/>
          <w:lang w:bidi="ar-SA"/>
        </w:rPr>
        <w:t>及減碳能力</w:t>
      </w:r>
      <w:proofErr w:type="gramEnd"/>
      <w:r w:rsidRPr="005130FE">
        <w:rPr>
          <w:rFonts w:eastAsia="標楷體" w:cs="Times New Roman"/>
          <w:bCs/>
          <w:color w:val="000000" w:themeColor="text1"/>
          <w:kern w:val="0"/>
          <w:sz w:val="28"/>
          <w:szCs w:val="28"/>
          <w:lang w:bidi="ar-SA"/>
        </w:rPr>
        <w:t>認知，掌握低碳化或智慧</w:t>
      </w:r>
      <w:proofErr w:type="gramStart"/>
      <w:r w:rsidRPr="005130FE">
        <w:rPr>
          <w:rFonts w:eastAsia="標楷體" w:cs="Times New Roman"/>
          <w:bCs/>
          <w:color w:val="000000" w:themeColor="text1"/>
          <w:kern w:val="0"/>
          <w:sz w:val="28"/>
          <w:szCs w:val="28"/>
          <w:lang w:bidi="ar-SA"/>
        </w:rPr>
        <w:t>化減碳</w:t>
      </w:r>
      <w:proofErr w:type="gramEnd"/>
      <w:r w:rsidRPr="005130FE">
        <w:rPr>
          <w:rFonts w:eastAsia="標楷體" w:cs="Times New Roman"/>
          <w:bCs/>
          <w:color w:val="000000" w:themeColor="text1"/>
          <w:kern w:val="0"/>
          <w:sz w:val="28"/>
          <w:szCs w:val="28"/>
          <w:lang w:bidi="ar-SA"/>
        </w:rPr>
        <w:t>作法與效益，並即刻</w:t>
      </w:r>
      <w:proofErr w:type="gramStart"/>
      <w:r w:rsidRPr="005130FE">
        <w:rPr>
          <w:rFonts w:eastAsia="標楷體" w:cs="Times New Roman"/>
          <w:bCs/>
          <w:color w:val="000000" w:themeColor="text1"/>
          <w:kern w:val="0"/>
          <w:sz w:val="28"/>
          <w:szCs w:val="28"/>
          <w:lang w:bidi="ar-SA"/>
        </w:rPr>
        <w:t>投入淨零作業</w:t>
      </w:r>
      <w:proofErr w:type="gramEnd"/>
      <w:r w:rsidRPr="005130FE">
        <w:rPr>
          <w:rFonts w:eastAsia="標楷體" w:cs="Times New Roman"/>
          <w:bCs/>
          <w:color w:val="000000" w:themeColor="text1"/>
          <w:kern w:val="0"/>
          <w:sz w:val="28"/>
          <w:szCs w:val="28"/>
          <w:lang w:bidi="ar-SA"/>
        </w:rPr>
        <w:t>，讓「</w:t>
      </w:r>
      <w:proofErr w:type="gramStart"/>
      <w:r w:rsidRPr="005130FE">
        <w:rPr>
          <w:rFonts w:eastAsia="標楷體" w:cs="Times New Roman"/>
          <w:bCs/>
          <w:color w:val="000000" w:themeColor="text1"/>
          <w:kern w:val="0"/>
          <w:sz w:val="28"/>
          <w:szCs w:val="28"/>
          <w:lang w:bidi="ar-SA"/>
        </w:rPr>
        <w:t>零碳」</w:t>
      </w:r>
      <w:proofErr w:type="gramEnd"/>
      <w:r w:rsidRPr="005130FE">
        <w:rPr>
          <w:rFonts w:eastAsia="標楷體" w:cs="Times New Roman"/>
          <w:bCs/>
          <w:color w:val="000000" w:themeColor="text1"/>
          <w:kern w:val="0"/>
          <w:sz w:val="28"/>
          <w:szCs w:val="28"/>
          <w:lang w:bidi="ar-SA"/>
        </w:rPr>
        <w:t>成為台灣產業的新優勢。</w:t>
      </w:r>
    </w:p>
    <w:p w14:paraId="689DBD8A" w14:textId="2BDE1AC4" w:rsidR="00920FD3" w:rsidRPr="00FB6165" w:rsidRDefault="00001FAB" w:rsidP="005130FE">
      <w:pPr>
        <w:spacing w:line="240" w:lineRule="atLeast"/>
        <w:jc w:val="both"/>
        <w:rPr>
          <w:rFonts w:eastAsia="標楷體" w:cs="Times New Roman"/>
          <w:b/>
          <w:color w:val="000000" w:themeColor="text1"/>
          <w:sz w:val="32"/>
          <w:szCs w:val="32"/>
        </w:rPr>
      </w:pPr>
      <w:bookmarkStart w:id="2" w:name="_Hlk124260289"/>
      <w:r w:rsidRPr="005130FE">
        <w:rPr>
          <w:rFonts w:eastAsia="標楷體" w:cs="Times New Roman"/>
          <w:b/>
          <w:color w:val="000000" w:themeColor="text1"/>
          <w:sz w:val="32"/>
          <w:szCs w:val="32"/>
        </w:rPr>
        <w:t>二</w:t>
      </w:r>
      <w:r w:rsidR="00AB1793" w:rsidRPr="005130FE">
        <w:rPr>
          <w:rFonts w:eastAsia="標楷體" w:cs="Times New Roman"/>
          <w:b/>
          <w:color w:val="000000" w:themeColor="text1"/>
          <w:sz w:val="32"/>
          <w:szCs w:val="32"/>
        </w:rPr>
        <w:t>、</w:t>
      </w:r>
      <w:r w:rsidRPr="005130FE">
        <w:rPr>
          <w:rFonts w:eastAsia="標楷體" w:cs="Times New Roman"/>
          <w:b/>
          <w:color w:val="000000" w:themeColor="text1"/>
          <w:sz w:val="32"/>
          <w:szCs w:val="32"/>
        </w:rPr>
        <w:t>活動</w:t>
      </w:r>
      <w:r w:rsidR="00D73AB0" w:rsidRPr="005130FE">
        <w:rPr>
          <w:rFonts w:eastAsia="標楷體" w:cs="Times New Roman"/>
          <w:b/>
          <w:color w:val="000000" w:themeColor="text1"/>
          <w:sz w:val="32"/>
          <w:szCs w:val="32"/>
        </w:rPr>
        <w:t>資訊</w:t>
      </w:r>
    </w:p>
    <w:tbl>
      <w:tblPr>
        <w:tblStyle w:val="a7"/>
        <w:tblW w:w="5000" w:type="pct"/>
        <w:tblLook w:val="04A0" w:firstRow="1" w:lastRow="0" w:firstColumn="1" w:lastColumn="0" w:noHBand="0" w:noVBand="1"/>
      </w:tblPr>
      <w:tblGrid>
        <w:gridCol w:w="1364"/>
        <w:gridCol w:w="1504"/>
        <w:gridCol w:w="4924"/>
        <w:gridCol w:w="1950"/>
      </w:tblGrid>
      <w:tr w:rsidR="00462DBF" w:rsidRPr="00FB6165" w14:paraId="40638D3C" w14:textId="07D2DBC5" w:rsidTr="00462DBF">
        <w:tc>
          <w:tcPr>
            <w:tcW w:w="700" w:type="pct"/>
            <w:vAlign w:val="center"/>
          </w:tcPr>
          <w:bookmarkEnd w:id="2"/>
          <w:p w14:paraId="350436FE" w14:textId="77777777" w:rsidR="00462DBF" w:rsidRPr="005130FE" w:rsidRDefault="00462DBF" w:rsidP="005130FE">
            <w:pPr>
              <w:pStyle w:val="13"/>
              <w:spacing w:beforeLines="0" w:before="0" w:afterLines="0" w:after="0" w:line="300" w:lineRule="exact"/>
              <w:ind w:leftChars="0" w:left="0" w:firstLineChars="0" w:firstLine="0"/>
              <w:jc w:val="center"/>
              <w:rPr>
                <w:color w:val="000000"/>
              </w:rPr>
            </w:pPr>
            <w:r w:rsidRPr="005130FE">
              <w:rPr>
                <w:color w:val="000000"/>
              </w:rPr>
              <w:t>日期</w:t>
            </w:r>
          </w:p>
        </w:tc>
        <w:tc>
          <w:tcPr>
            <w:tcW w:w="772" w:type="pct"/>
            <w:vAlign w:val="center"/>
          </w:tcPr>
          <w:p w14:paraId="7DBE82A4" w14:textId="77777777" w:rsidR="00462DBF" w:rsidRPr="005130FE" w:rsidRDefault="00462DBF" w:rsidP="005130FE">
            <w:pPr>
              <w:pStyle w:val="13"/>
              <w:spacing w:beforeLines="0" w:before="0" w:afterLines="0" w:after="0" w:line="300" w:lineRule="exact"/>
              <w:ind w:leftChars="0" w:left="0" w:firstLineChars="0" w:firstLine="0"/>
              <w:jc w:val="center"/>
              <w:rPr>
                <w:color w:val="000000"/>
              </w:rPr>
            </w:pPr>
            <w:r w:rsidRPr="005130FE">
              <w:rPr>
                <w:color w:val="000000"/>
              </w:rPr>
              <w:t>時間</w:t>
            </w:r>
          </w:p>
        </w:tc>
        <w:tc>
          <w:tcPr>
            <w:tcW w:w="2527" w:type="pct"/>
            <w:vAlign w:val="center"/>
          </w:tcPr>
          <w:p w14:paraId="10A6BBA7" w14:textId="2F655664" w:rsidR="00462DBF" w:rsidRPr="005130FE" w:rsidRDefault="00462DBF" w:rsidP="005130FE">
            <w:pPr>
              <w:pStyle w:val="13"/>
              <w:spacing w:beforeLines="0" w:before="0" w:afterLines="0" w:after="0" w:line="300" w:lineRule="exact"/>
              <w:ind w:leftChars="0" w:left="0" w:firstLineChars="0" w:firstLine="0"/>
              <w:jc w:val="center"/>
              <w:rPr>
                <w:color w:val="000000"/>
              </w:rPr>
            </w:pPr>
            <w:r w:rsidRPr="005130FE">
              <w:rPr>
                <w:color w:val="000000"/>
              </w:rPr>
              <w:t>地點</w:t>
            </w:r>
          </w:p>
        </w:tc>
        <w:tc>
          <w:tcPr>
            <w:tcW w:w="1001" w:type="pct"/>
          </w:tcPr>
          <w:p w14:paraId="3F45B9E2" w14:textId="081AD28E" w:rsidR="00462DBF" w:rsidRPr="005130FE" w:rsidRDefault="00462DBF" w:rsidP="005130FE">
            <w:pPr>
              <w:pStyle w:val="13"/>
              <w:spacing w:beforeLines="0" w:before="0" w:afterLines="0" w:after="0" w:line="300" w:lineRule="exact"/>
              <w:ind w:leftChars="0" w:left="0" w:firstLineChars="0" w:firstLine="0"/>
              <w:jc w:val="center"/>
              <w:rPr>
                <w:color w:val="000000"/>
              </w:rPr>
            </w:pPr>
            <w:r>
              <w:rPr>
                <w:rFonts w:hint="eastAsia"/>
                <w:color w:val="000000"/>
              </w:rPr>
              <w:t>預計招生人數</w:t>
            </w:r>
          </w:p>
        </w:tc>
      </w:tr>
      <w:tr w:rsidR="00462DBF" w:rsidRPr="00FB6165" w14:paraId="189FE1F1" w14:textId="70F8D81C" w:rsidTr="00462DBF">
        <w:trPr>
          <w:trHeight w:val="581"/>
        </w:trPr>
        <w:tc>
          <w:tcPr>
            <w:tcW w:w="700" w:type="pct"/>
            <w:vAlign w:val="center"/>
          </w:tcPr>
          <w:p w14:paraId="462E1954" w14:textId="3E652973" w:rsidR="00462DBF" w:rsidRPr="00462DBF" w:rsidRDefault="00462DBF" w:rsidP="005130FE">
            <w:pPr>
              <w:pStyle w:val="13"/>
              <w:spacing w:beforeLines="0" w:before="0" w:afterLines="0" w:after="0" w:line="300" w:lineRule="exact"/>
              <w:ind w:leftChars="0" w:left="0" w:firstLineChars="0" w:firstLine="0"/>
              <w:jc w:val="center"/>
              <w:rPr>
                <w:b w:val="0"/>
                <w:bCs/>
              </w:rPr>
            </w:pPr>
            <w:r w:rsidRPr="00462DBF">
              <w:rPr>
                <w:rFonts w:hint="eastAsia"/>
                <w:b w:val="0"/>
                <w:bCs/>
              </w:rPr>
              <w:t>7/24~7/26</w:t>
            </w:r>
          </w:p>
        </w:tc>
        <w:tc>
          <w:tcPr>
            <w:tcW w:w="772" w:type="pct"/>
            <w:vAlign w:val="center"/>
          </w:tcPr>
          <w:p w14:paraId="718E7FE2" w14:textId="12C81B7A" w:rsidR="00462DBF" w:rsidRPr="00462DBF" w:rsidRDefault="00462DBF" w:rsidP="005130FE">
            <w:pPr>
              <w:pStyle w:val="13"/>
              <w:spacing w:beforeLines="0" w:before="0" w:afterLines="0" w:after="0" w:line="300" w:lineRule="exact"/>
              <w:ind w:leftChars="0" w:left="0" w:firstLineChars="0" w:firstLine="0"/>
              <w:jc w:val="center"/>
              <w:rPr>
                <w:b w:val="0"/>
                <w:bCs/>
              </w:rPr>
            </w:pPr>
            <w:r w:rsidRPr="00462DBF">
              <w:rPr>
                <w:b w:val="0"/>
                <w:bCs/>
              </w:rPr>
              <w:t>9:00~1</w:t>
            </w:r>
            <w:r w:rsidRPr="00462DBF">
              <w:rPr>
                <w:rFonts w:hint="eastAsia"/>
                <w:b w:val="0"/>
                <w:bCs/>
              </w:rPr>
              <w:t>6</w:t>
            </w:r>
            <w:r w:rsidRPr="00462DBF">
              <w:rPr>
                <w:b w:val="0"/>
                <w:bCs/>
              </w:rPr>
              <w:t>:00</w:t>
            </w:r>
          </w:p>
        </w:tc>
        <w:tc>
          <w:tcPr>
            <w:tcW w:w="2527" w:type="pct"/>
            <w:vAlign w:val="center"/>
          </w:tcPr>
          <w:p w14:paraId="539A60C7" w14:textId="42650ADF" w:rsidR="00462DBF" w:rsidRPr="00462DBF" w:rsidRDefault="00462DBF" w:rsidP="009172A9">
            <w:pPr>
              <w:pStyle w:val="13"/>
              <w:spacing w:beforeLines="0" w:before="0" w:afterLines="0" w:after="0" w:line="300" w:lineRule="exact"/>
              <w:ind w:leftChars="0" w:left="0" w:firstLineChars="0" w:firstLine="0"/>
              <w:jc w:val="center"/>
              <w:rPr>
                <w:b w:val="0"/>
                <w:bCs/>
              </w:rPr>
            </w:pPr>
            <w:r w:rsidRPr="00462DBF">
              <w:rPr>
                <w:rFonts w:hint="eastAsia"/>
                <w:b w:val="0"/>
                <w:bCs/>
              </w:rPr>
              <w:t>財團法人精密機械研究發展中心</w:t>
            </w:r>
          </w:p>
          <w:p w14:paraId="1933D845" w14:textId="129E07B5" w:rsidR="00462DBF" w:rsidRPr="00462DBF" w:rsidRDefault="00462DBF" w:rsidP="009172A9">
            <w:pPr>
              <w:pStyle w:val="13"/>
              <w:spacing w:beforeLines="0" w:before="0" w:afterLines="0" w:after="0" w:line="300" w:lineRule="exact"/>
              <w:ind w:leftChars="0" w:left="0" w:firstLineChars="0" w:firstLine="0"/>
              <w:jc w:val="center"/>
              <w:rPr>
                <w:b w:val="0"/>
                <w:bCs/>
              </w:rPr>
            </w:pPr>
            <w:r w:rsidRPr="00462DBF">
              <w:rPr>
                <w:rFonts w:hint="eastAsia"/>
                <w:b w:val="0"/>
                <w:bCs/>
              </w:rPr>
              <w:t>第二辦公室</w:t>
            </w:r>
            <w:r w:rsidRPr="00462DBF">
              <w:rPr>
                <w:rFonts w:hint="eastAsia"/>
                <w:b w:val="0"/>
                <w:bCs/>
              </w:rPr>
              <w:t>1F</w:t>
            </w:r>
            <w:r w:rsidRPr="00462DBF">
              <w:rPr>
                <w:rFonts w:hint="eastAsia"/>
                <w:b w:val="0"/>
                <w:bCs/>
              </w:rPr>
              <w:t>訓練教室</w:t>
            </w:r>
          </w:p>
          <w:p w14:paraId="0B003E62" w14:textId="026FE1BE" w:rsidR="00462DBF" w:rsidRPr="00462DBF" w:rsidRDefault="00462DBF" w:rsidP="009172A9">
            <w:pPr>
              <w:pStyle w:val="13"/>
              <w:spacing w:beforeLines="0" w:before="0" w:afterLines="0" w:after="0" w:line="300" w:lineRule="exact"/>
              <w:ind w:leftChars="0" w:left="0" w:firstLineChars="0" w:firstLine="0"/>
              <w:jc w:val="center"/>
              <w:rPr>
                <w:b w:val="0"/>
                <w:bCs/>
              </w:rPr>
            </w:pPr>
            <w:r w:rsidRPr="00462DBF">
              <w:rPr>
                <w:rFonts w:hint="eastAsia"/>
                <w:b w:val="0"/>
                <w:bCs/>
              </w:rPr>
              <w:t>(</w:t>
            </w:r>
            <w:r w:rsidRPr="00462DBF">
              <w:rPr>
                <w:rFonts w:hint="eastAsia"/>
                <w:b w:val="0"/>
                <w:bCs/>
              </w:rPr>
              <w:t>台中市南屯區工業區</w:t>
            </w:r>
            <w:r w:rsidRPr="00462DBF">
              <w:rPr>
                <w:rFonts w:hint="eastAsia"/>
                <w:b w:val="0"/>
                <w:bCs/>
              </w:rPr>
              <w:t>27</w:t>
            </w:r>
            <w:r w:rsidRPr="00462DBF">
              <w:rPr>
                <w:rFonts w:hint="eastAsia"/>
                <w:b w:val="0"/>
                <w:bCs/>
              </w:rPr>
              <w:t>路</w:t>
            </w:r>
            <w:r w:rsidRPr="00462DBF">
              <w:rPr>
                <w:rFonts w:hint="eastAsia"/>
                <w:b w:val="0"/>
                <w:bCs/>
              </w:rPr>
              <w:t>17</w:t>
            </w:r>
            <w:r w:rsidRPr="00462DBF">
              <w:rPr>
                <w:rFonts w:hint="eastAsia"/>
                <w:b w:val="0"/>
                <w:bCs/>
              </w:rPr>
              <w:t>號</w:t>
            </w:r>
            <w:r w:rsidRPr="00462DBF">
              <w:rPr>
                <w:rFonts w:hint="eastAsia"/>
                <w:b w:val="0"/>
                <w:bCs/>
              </w:rPr>
              <w:t>)</w:t>
            </w:r>
          </w:p>
        </w:tc>
        <w:tc>
          <w:tcPr>
            <w:tcW w:w="1001" w:type="pct"/>
          </w:tcPr>
          <w:p w14:paraId="15878F2E" w14:textId="649D0233" w:rsidR="00462DBF" w:rsidRPr="00462DBF" w:rsidRDefault="00462DBF" w:rsidP="009172A9">
            <w:pPr>
              <w:pStyle w:val="13"/>
              <w:spacing w:beforeLines="0" w:before="0" w:afterLines="0" w:after="0" w:line="300" w:lineRule="exact"/>
              <w:ind w:leftChars="0" w:left="0" w:firstLineChars="0" w:firstLine="0"/>
              <w:jc w:val="center"/>
              <w:rPr>
                <w:b w:val="0"/>
                <w:bCs/>
              </w:rPr>
            </w:pPr>
            <w:r w:rsidRPr="00462DBF">
              <w:rPr>
                <w:rFonts w:hint="eastAsia"/>
                <w:b w:val="0"/>
                <w:bCs/>
              </w:rPr>
              <w:t>10</w:t>
            </w:r>
            <w:r w:rsidRPr="00462DBF">
              <w:rPr>
                <w:rFonts w:hint="eastAsia"/>
                <w:b w:val="0"/>
                <w:bCs/>
              </w:rPr>
              <w:t>人以上</w:t>
            </w:r>
          </w:p>
        </w:tc>
      </w:tr>
    </w:tbl>
    <w:p w14:paraId="790DF9CC" w14:textId="668DA6FA" w:rsidR="00001FAB" w:rsidRDefault="00001FAB" w:rsidP="00001FAB">
      <w:pPr>
        <w:spacing w:line="240" w:lineRule="atLeast"/>
        <w:jc w:val="both"/>
        <w:rPr>
          <w:rFonts w:eastAsia="標楷體" w:cs="Times New Roman"/>
          <w:b/>
          <w:color w:val="000000" w:themeColor="text1"/>
          <w:sz w:val="32"/>
          <w:szCs w:val="32"/>
        </w:rPr>
      </w:pPr>
      <w:bookmarkStart w:id="3" w:name="_Hlk124260334"/>
      <w:r w:rsidRPr="005130FE">
        <w:rPr>
          <w:rFonts w:eastAsia="標楷體" w:cs="Times New Roman"/>
          <w:b/>
          <w:color w:val="000000" w:themeColor="text1"/>
          <w:sz w:val="32"/>
          <w:szCs w:val="32"/>
        </w:rPr>
        <w:t>三、活動議程</w:t>
      </w:r>
    </w:p>
    <w:p w14:paraId="634BC41F" w14:textId="2F93AFD8" w:rsidR="001A235A" w:rsidRPr="001A235A" w:rsidRDefault="001A235A" w:rsidP="001A235A">
      <w:pPr>
        <w:pStyle w:val="aa"/>
        <w:numPr>
          <w:ilvl w:val="0"/>
          <w:numId w:val="15"/>
        </w:numPr>
        <w:spacing w:line="240" w:lineRule="atLeast"/>
        <w:ind w:leftChars="0"/>
        <w:jc w:val="both"/>
        <w:rPr>
          <w:rFonts w:eastAsia="標楷體" w:cs="Times New Roman"/>
          <w:b/>
          <w:color w:val="000000" w:themeColor="text1"/>
          <w:sz w:val="32"/>
          <w:szCs w:val="32"/>
        </w:rPr>
      </w:pPr>
      <w:r>
        <w:rPr>
          <w:rFonts w:eastAsia="標楷體" w:cs="Times New Roman"/>
          <w:b/>
          <w:color w:val="000000" w:themeColor="text1"/>
          <w:sz w:val="32"/>
          <w:szCs w:val="32"/>
        </w:rPr>
        <w:t xml:space="preserve"> </w:t>
      </w:r>
      <w:r>
        <w:rPr>
          <w:rFonts w:eastAsia="標楷體" w:cs="Times New Roman" w:hint="eastAsia"/>
          <w:b/>
          <w:color w:val="000000" w:themeColor="text1"/>
          <w:sz w:val="32"/>
          <w:szCs w:val="32"/>
        </w:rPr>
        <w:t>第一天</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54"/>
        <w:gridCol w:w="4678"/>
        <w:gridCol w:w="3494"/>
      </w:tblGrid>
      <w:tr w:rsidR="0089413A" w:rsidRPr="00125F9E" w14:paraId="0924B04A" w14:textId="77777777" w:rsidTr="00DA3D14">
        <w:trPr>
          <w:trHeight w:val="306"/>
          <w:tblHeader/>
          <w:jc w:val="center"/>
        </w:trPr>
        <w:tc>
          <w:tcPr>
            <w:tcW w:w="1554" w:type="dxa"/>
            <w:shd w:val="clear" w:color="auto" w:fill="D9D9D9"/>
            <w:vAlign w:val="center"/>
            <w:hideMark/>
          </w:tcPr>
          <w:bookmarkEnd w:id="3"/>
          <w:p w14:paraId="1C7DE7B3" w14:textId="2D489609" w:rsidR="0089413A" w:rsidRPr="00125F9E" w:rsidRDefault="0089413A" w:rsidP="00991D6F">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時</w:t>
            </w:r>
            <w:r w:rsidRPr="00125F9E">
              <w:rPr>
                <w:color w:val="000000"/>
                <w:sz w:val="24"/>
                <w:szCs w:val="24"/>
              </w:rPr>
              <w:t xml:space="preserve">  </w:t>
            </w:r>
            <w:r w:rsidRPr="00125F9E">
              <w:rPr>
                <w:rFonts w:hint="eastAsia"/>
                <w:color w:val="000000"/>
                <w:sz w:val="24"/>
                <w:szCs w:val="24"/>
              </w:rPr>
              <w:t>間</w:t>
            </w:r>
          </w:p>
        </w:tc>
        <w:tc>
          <w:tcPr>
            <w:tcW w:w="4678" w:type="dxa"/>
            <w:shd w:val="clear" w:color="auto" w:fill="D9D9D9"/>
            <w:vAlign w:val="center"/>
            <w:hideMark/>
          </w:tcPr>
          <w:p w14:paraId="252E76E6" w14:textId="77777777" w:rsidR="0089413A" w:rsidRPr="00125F9E" w:rsidRDefault="0089413A" w:rsidP="00991D6F">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議</w:t>
            </w:r>
            <w:r w:rsidRPr="00125F9E">
              <w:rPr>
                <w:color w:val="000000"/>
                <w:sz w:val="24"/>
                <w:szCs w:val="24"/>
              </w:rPr>
              <w:t xml:space="preserve">     </w:t>
            </w:r>
            <w:r w:rsidRPr="00125F9E">
              <w:rPr>
                <w:rFonts w:hint="eastAsia"/>
                <w:color w:val="000000"/>
                <w:sz w:val="24"/>
                <w:szCs w:val="24"/>
              </w:rPr>
              <w:t>程</w:t>
            </w:r>
          </w:p>
        </w:tc>
        <w:tc>
          <w:tcPr>
            <w:tcW w:w="3494" w:type="dxa"/>
            <w:shd w:val="clear" w:color="auto" w:fill="D9D9D9"/>
            <w:vAlign w:val="center"/>
            <w:hideMark/>
          </w:tcPr>
          <w:p w14:paraId="02942A3A" w14:textId="77777777" w:rsidR="0089413A" w:rsidRPr="00125F9E" w:rsidRDefault="0089413A" w:rsidP="00991D6F">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主講人</w:t>
            </w:r>
          </w:p>
        </w:tc>
      </w:tr>
      <w:tr w:rsidR="0089413A" w:rsidRPr="00125F9E" w14:paraId="76CB3E8E" w14:textId="77777777" w:rsidTr="00DA3D14">
        <w:trPr>
          <w:trHeight w:val="248"/>
          <w:jc w:val="center"/>
        </w:trPr>
        <w:tc>
          <w:tcPr>
            <w:tcW w:w="1554" w:type="dxa"/>
            <w:vAlign w:val="center"/>
            <w:hideMark/>
          </w:tcPr>
          <w:p w14:paraId="3C6F2AF7" w14:textId="77B637DC" w:rsidR="0089413A" w:rsidRPr="00125F9E" w:rsidRDefault="00441BC0" w:rsidP="00991D6F">
            <w:pPr>
              <w:spacing w:line="300" w:lineRule="exact"/>
              <w:jc w:val="center"/>
              <w:rPr>
                <w:rFonts w:eastAsia="標楷體" w:cs="Times New Roman"/>
                <w:lang w:bidi="ar-SA"/>
              </w:rPr>
            </w:pPr>
            <w:r w:rsidRPr="00125F9E">
              <w:rPr>
                <w:rFonts w:eastAsia="標楷體" w:cs="Times New Roman"/>
                <w:lang w:bidi="ar-SA"/>
              </w:rPr>
              <w:t>9</w:t>
            </w:r>
            <w:r w:rsidR="00EF0446">
              <w:rPr>
                <w:rFonts w:eastAsia="標楷體" w:cs="Times New Roman"/>
                <w:lang w:bidi="ar-SA"/>
              </w:rPr>
              <w:t>:</w:t>
            </w:r>
            <w:r w:rsidR="00EF0446">
              <w:rPr>
                <w:rFonts w:eastAsia="標楷體" w:cs="Times New Roman" w:hint="eastAsia"/>
                <w:lang w:bidi="ar-SA"/>
              </w:rPr>
              <w:t>0</w:t>
            </w:r>
            <w:r w:rsidR="0089413A" w:rsidRPr="00125F9E">
              <w:rPr>
                <w:rFonts w:eastAsia="標楷體" w:cs="Times New Roman"/>
                <w:lang w:bidi="ar-SA"/>
              </w:rPr>
              <w:t>0~</w:t>
            </w:r>
            <w:r w:rsidR="0099239A" w:rsidRPr="00125F9E">
              <w:rPr>
                <w:rFonts w:eastAsia="標楷體" w:cs="Times New Roman"/>
                <w:lang w:bidi="ar-SA"/>
              </w:rPr>
              <w:t>10</w:t>
            </w:r>
            <w:r w:rsidR="0089413A" w:rsidRPr="00125F9E">
              <w:rPr>
                <w:rFonts w:eastAsia="標楷體" w:cs="Times New Roman"/>
                <w:lang w:bidi="ar-SA"/>
              </w:rPr>
              <w:t>:</w:t>
            </w:r>
            <w:r w:rsidR="004A3113" w:rsidRPr="00125F9E">
              <w:rPr>
                <w:rFonts w:eastAsia="標楷體" w:cs="Times New Roman" w:hint="eastAsia"/>
                <w:lang w:bidi="ar-SA"/>
              </w:rPr>
              <w:t>3</w:t>
            </w:r>
            <w:r w:rsidR="0089413A" w:rsidRPr="00125F9E">
              <w:rPr>
                <w:rFonts w:eastAsia="標楷體" w:cs="Times New Roman"/>
                <w:lang w:bidi="ar-SA"/>
              </w:rPr>
              <w:t>0</w:t>
            </w:r>
          </w:p>
        </w:tc>
        <w:tc>
          <w:tcPr>
            <w:tcW w:w="4678" w:type="dxa"/>
            <w:shd w:val="clear" w:color="auto" w:fill="FFFFFF"/>
            <w:vAlign w:val="center"/>
          </w:tcPr>
          <w:p w14:paraId="4040E79C" w14:textId="77777777" w:rsidR="0089413A" w:rsidRPr="00125F9E" w:rsidRDefault="00DA3D14" w:rsidP="00991D6F">
            <w:pPr>
              <w:spacing w:line="300" w:lineRule="exact"/>
              <w:rPr>
                <w:rFonts w:eastAsia="標楷體" w:cs="Times New Roman"/>
                <w:b/>
                <w:bCs/>
                <w:lang w:bidi="ar-SA"/>
              </w:rPr>
            </w:pPr>
            <w:r w:rsidRPr="00125F9E">
              <w:rPr>
                <w:rFonts w:eastAsia="標楷體" w:cs="Times New Roman" w:hint="eastAsia"/>
                <w:b/>
                <w:bCs/>
                <w:lang w:bidi="ar-SA"/>
              </w:rPr>
              <w:t>國內外溫室氣體管理趨勢</w:t>
            </w:r>
          </w:p>
          <w:p w14:paraId="3D5066E5" w14:textId="6AF62B6D" w:rsidR="00DA3D14" w:rsidRPr="00125F9E" w:rsidRDefault="00DA3D14" w:rsidP="00DA3D14">
            <w:pPr>
              <w:pStyle w:val="aa"/>
              <w:numPr>
                <w:ilvl w:val="0"/>
                <w:numId w:val="8"/>
              </w:numPr>
              <w:ind w:leftChars="0"/>
              <w:rPr>
                <w:rFonts w:eastAsia="標楷體" w:cs="Times New Roman"/>
                <w:szCs w:val="24"/>
                <w:lang w:bidi="ar-SA"/>
              </w:rPr>
            </w:pPr>
            <w:r w:rsidRPr="00125F9E">
              <w:rPr>
                <w:rFonts w:eastAsia="標楷體" w:cs="Times New Roman" w:hint="eastAsia"/>
                <w:szCs w:val="24"/>
                <w:lang w:bidi="ar-SA"/>
              </w:rPr>
              <w:t>國際溫室氣體發展趨勢介紹</w:t>
            </w:r>
          </w:p>
          <w:p w14:paraId="0FD02D49" w14:textId="3FADF7FA" w:rsidR="00DA3D14" w:rsidRPr="002823C6" w:rsidRDefault="00DA3D14" w:rsidP="002823C6">
            <w:pPr>
              <w:pStyle w:val="aa"/>
              <w:numPr>
                <w:ilvl w:val="0"/>
                <w:numId w:val="8"/>
              </w:numPr>
              <w:ind w:leftChars="0"/>
              <w:rPr>
                <w:rFonts w:eastAsia="標楷體" w:cs="Times New Roman"/>
                <w:szCs w:val="24"/>
                <w:lang w:bidi="ar-SA"/>
              </w:rPr>
            </w:pPr>
            <w:r w:rsidRPr="00125F9E">
              <w:rPr>
                <w:rFonts w:eastAsia="標楷體" w:cs="Times New Roman" w:hint="eastAsia"/>
                <w:szCs w:val="24"/>
                <w:lang w:bidi="ar-SA"/>
              </w:rPr>
              <w:t>國內溫室氣體管理相關政策介紹</w:t>
            </w:r>
          </w:p>
        </w:tc>
        <w:tc>
          <w:tcPr>
            <w:tcW w:w="3494" w:type="dxa"/>
            <w:shd w:val="clear" w:color="auto" w:fill="FFFFFF"/>
            <w:vAlign w:val="center"/>
          </w:tcPr>
          <w:p w14:paraId="23CFD280" w14:textId="598F12BF" w:rsidR="00EA7846" w:rsidRPr="00125F9E" w:rsidRDefault="00125F9E" w:rsidP="00B54A7E">
            <w:pPr>
              <w:spacing w:line="300" w:lineRule="exact"/>
              <w:jc w:val="center"/>
              <w:rPr>
                <w:rFonts w:eastAsia="標楷體" w:cs="Times New Roman"/>
                <w:lang w:bidi="ar-SA"/>
              </w:rPr>
            </w:pPr>
            <w:r>
              <w:rPr>
                <w:rFonts w:eastAsia="標楷體" w:cs="Times New Roman" w:hint="eastAsia"/>
                <w:lang w:bidi="ar-SA"/>
              </w:rPr>
              <w:t>講師</w:t>
            </w:r>
          </w:p>
        </w:tc>
      </w:tr>
      <w:tr w:rsidR="0089413A" w:rsidRPr="00125F9E" w14:paraId="7964C930" w14:textId="77777777" w:rsidTr="00DA3D14">
        <w:trPr>
          <w:trHeight w:val="725"/>
          <w:jc w:val="center"/>
        </w:trPr>
        <w:tc>
          <w:tcPr>
            <w:tcW w:w="1554" w:type="dxa"/>
            <w:vAlign w:val="center"/>
          </w:tcPr>
          <w:p w14:paraId="6E2BC76B" w14:textId="2A414E27" w:rsidR="0089413A" w:rsidRPr="00125F9E" w:rsidRDefault="0089413A" w:rsidP="008A582F">
            <w:pPr>
              <w:spacing w:line="300" w:lineRule="exact"/>
              <w:jc w:val="center"/>
              <w:rPr>
                <w:rFonts w:eastAsia="標楷體" w:cs="Times New Roman"/>
                <w:lang w:bidi="ar-SA"/>
              </w:rPr>
            </w:pPr>
            <w:r w:rsidRPr="00125F9E">
              <w:rPr>
                <w:rFonts w:eastAsia="標楷體" w:cs="Times New Roman"/>
                <w:lang w:bidi="ar-SA"/>
              </w:rPr>
              <w:t>1</w:t>
            </w:r>
            <w:r w:rsidR="00441BC0" w:rsidRPr="00125F9E">
              <w:rPr>
                <w:rFonts w:eastAsia="標楷體" w:cs="Times New Roman"/>
                <w:lang w:bidi="ar-SA"/>
              </w:rPr>
              <w:t>0</w:t>
            </w:r>
            <w:r w:rsidRPr="00125F9E">
              <w:rPr>
                <w:rFonts w:eastAsia="標楷體" w:cs="Times New Roman"/>
                <w:lang w:bidi="ar-SA"/>
              </w:rPr>
              <w:t>:</w:t>
            </w:r>
            <w:r w:rsidR="004A3113" w:rsidRPr="00125F9E">
              <w:rPr>
                <w:rFonts w:eastAsia="標楷體" w:cs="Times New Roman" w:hint="eastAsia"/>
                <w:lang w:bidi="ar-SA"/>
              </w:rPr>
              <w:t>3</w:t>
            </w:r>
            <w:r w:rsidRPr="00125F9E">
              <w:rPr>
                <w:rFonts w:eastAsia="標楷體" w:cs="Times New Roman"/>
                <w:lang w:bidi="ar-SA"/>
              </w:rPr>
              <w:t>0~1</w:t>
            </w:r>
            <w:r w:rsidR="008A582F" w:rsidRPr="00125F9E">
              <w:rPr>
                <w:rFonts w:eastAsia="標楷體" w:cs="Times New Roman"/>
                <w:lang w:bidi="ar-SA"/>
              </w:rPr>
              <w:t>2</w:t>
            </w:r>
            <w:r w:rsidRPr="00125F9E">
              <w:rPr>
                <w:rFonts w:eastAsia="標楷體" w:cs="Times New Roman"/>
                <w:lang w:bidi="ar-SA"/>
              </w:rPr>
              <w:t>:</w:t>
            </w:r>
            <w:r w:rsidR="00441BC0" w:rsidRPr="00125F9E">
              <w:rPr>
                <w:rFonts w:eastAsia="標楷體" w:cs="Times New Roman"/>
                <w:lang w:bidi="ar-SA"/>
              </w:rPr>
              <w:t>00</w:t>
            </w:r>
          </w:p>
        </w:tc>
        <w:tc>
          <w:tcPr>
            <w:tcW w:w="4678" w:type="dxa"/>
            <w:shd w:val="clear" w:color="auto" w:fill="FFFFFF"/>
            <w:vAlign w:val="center"/>
          </w:tcPr>
          <w:p w14:paraId="26981136" w14:textId="77777777" w:rsidR="00ED4050" w:rsidRPr="00125F9E" w:rsidRDefault="00ED4050" w:rsidP="00ED4050">
            <w:pPr>
              <w:spacing w:line="300" w:lineRule="exact"/>
              <w:rPr>
                <w:rFonts w:eastAsia="標楷體" w:cs="Times New Roman"/>
                <w:b/>
                <w:bCs/>
                <w:lang w:bidi="ar-SA"/>
              </w:rPr>
            </w:pPr>
            <w:r w:rsidRPr="00125F9E">
              <w:rPr>
                <w:rFonts w:eastAsia="標楷體" w:cs="Times New Roman" w:hint="eastAsia"/>
                <w:b/>
                <w:bCs/>
                <w:lang w:bidi="ar-SA"/>
              </w:rPr>
              <w:t>ISO 14064-1</w:t>
            </w:r>
            <w:r w:rsidRPr="00125F9E">
              <w:rPr>
                <w:rFonts w:eastAsia="標楷體" w:cs="Times New Roman" w:hint="eastAsia"/>
                <w:b/>
                <w:bCs/>
                <w:lang w:bidi="ar-SA"/>
              </w:rPr>
              <w:t>新版標準說明</w:t>
            </w:r>
          </w:p>
          <w:p w14:paraId="32D90522" w14:textId="77777777" w:rsidR="00ED4050" w:rsidRPr="00125F9E" w:rsidRDefault="00ED4050" w:rsidP="00ED4050">
            <w:pPr>
              <w:pStyle w:val="aa"/>
              <w:numPr>
                <w:ilvl w:val="0"/>
                <w:numId w:val="8"/>
              </w:numPr>
              <w:ind w:leftChars="0"/>
              <w:rPr>
                <w:rFonts w:eastAsia="標楷體" w:cs="Times New Roman"/>
                <w:szCs w:val="24"/>
                <w:lang w:bidi="ar-SA"/>
              </w:rPr>
            </w:pPr>
            <w:r w:rsidRPr="00125F9E">
              <w:rPr>
                <w:rFonts w:eastAsia="標楷體" w:cs="Times New Roman" w:hint="eastAsia"/>
                <w:szCs w:val="24"/>
                <w:lang w:bidi="ar-SA"/>
              </w:rPr>
              <w:t>溫室氣體盤查標準簡介</w:t>
            </w:r>
          </w:p>
          <w:p w14:paraId="019B1E8C" w14:textId="771D08B1" w:rsidR="0089413A" w:rsidRPr="00125F9E" w:rsidRDefault="00ED4050" w:rsidP="00924442">
            <w:pPr>
              <w:numPr>
                <w:ilvl w:val="0"/>
                <w:numId w:val="8"/>
              </w:numPr>
              <w:spacing w:line="300" w:lineRule="exact"/>
              <w:rPr>
                <w:rFonts w:eastAsia="標楷體" w:cs="Times New Roman"/>
                <w:lang w:bidi="ar-SA"/>
              </w:rPr>
            </w:pPr>
            <w:r w:rsidRPr="00125F9E">
              <w:rPr>
                <w:rFonts w:eastAsia="標楷體" w:cs="Times New Roman" w:hint="eastAsia"/>
                <w:lang w:bidi="ar-SA"/>
              </w:rPr>
              <w:t>溫室氣體盤查流程介紹</w:t>
            </w:r>
          </w:p>
        </w:tc>
        <w:tc>
          <w:tcPr>
            <w:tcW w:w="3494" w:type="dxa"/>
            <w:shd w:val="clear" w:color="auto" w:fill="FFFFFF"/>
            <w:vAlign w:val="center"/>
          </w:tcPr>
          <w:p w14:paraId="20C9D107" w14:textId="02D92517" w:rsidR="0089413A" w:rsidRPr="00125F9E" w:rsidRDefault="00125F9E" w:rsidP="00441BC0">
            <w:pPr>
              <w:spacing w:line="300" w:lineRule="exact"/>
              <w:jc w:val="center"/>
              <w:rPr>
                <w:rFonts w:eastAsia="標楷體" w:cs="Times New Roman"/>
                <w:lang w:bidi="ar-SA"/>
              </w:rPr>
            </w:pPr>
            <w:r>
              <w:rPr>
                <w:rFonts w:eastAsia="標楷體" w:cs="Times New Roman" w:hint="eastAsia"/>
                <w:lang w:bidi="ar-SA"/>
              </w:rPr>
              <w:t>講師</w:t>
            </w:r>
          </w:p>
        </w:tc>
      </w:tr>
      <w:tr w:rsidR="00441BC0" w:rsidRPr="00125F9E" w14:paraId="3281E4C6" w14:textId="77777777" w:rsidTr="00FB201E">
        <w:trPr>
          <w:trHeight w:val="304"/>
          <w:jc w:val="center"/>
        </w:trPr>
        <w:tc>
          <w:tcPr>
            <w:tcW w:w="9726" w:type="dxa"/>
            <w:gridSpan w:val="3"/>
            <w:vAlign w:val="center"/>
          </w:tcPr>
          <w:p w14:paraId="34581748" w14:textId="4535D221" w:rsidR="00441BC0" w:rsidRPr="00125F9E" w:rsidRDefault="00441BC0" w:rsidP="00991D6F">
            <w:pPr>
              <w:spacing w:line="300" w:lineRule="exact"/>
              <w:jc w:val="center"/>
              <w:rPr>
                <w:rFonts w:eastAsia="標楷體" w:cs="Times New Roman"/>
                <w:lang w:bidi="ar-SA"/>
              </w:rPr>
            </w:pPr>
            <w:r w:rsidRPr="00125F9E">
              <w:rPr>
                <w:rFonts w:eastAsia="標楷體" w:hint="eastAsia"/>
              </w:rPr>
              <w:t>中午休息</w:t>
            </w:r>
          </w:p>
        </w:tc>
      </w:tr>
      <w:tr w:rsidR="00441BC0" w:rsidRPr="00125F9E" w14:paraId="7B9C0FE8" w14:textId="77777777" w:rsidTr="00DA3D14">
        <w:trPr>
          <w:trHeight w:val="350"/>
          <w:jc w:val="center"/>
        </w:trPr>
        <w:tc>
          <w:tcPr>
            <w:tcW w:w="1554" w:type="dxa"/>
            <w:vAlign w:val="center"/>
          </w:tcPr>
          <w:p w14:paraId="4BEC74CB" w14:textId="30CC92F6" w:rsidR="00441BC0" w:rsidRPr="00125F9E" w:rsidRDefault="00441BC0" w:rsidP="00441BC0">
            <w:pPr>
              <w:spacing w:line="300" w:lineRule="exact"/>
              <w:jc w:val="center"/>
              <w:rPr>
                <w:rFonts w:eastAsia="標楷體" w:cs="Times New Roman"/>
                <w:lang w:bidi="ar-SA"/>
              </w:rPr>
            </w:pPr>
            <w:r w:rsidRPr="00125F9E">
              <w:rPr>
                <w:rFonts w:eastAsia="標楷體" w:cs="Times New Roman"/>
                <w:lang w:bidi="ar-SA"/>
              </w:rPr>
              <w:t>13:00-16:00</w:t>
            </w:r>
          </w:p>
        </w:tc>
        <w:tc>
          <w:tcPr>
            <w:tcW w:w="4678" w:type="dxa"/>
            <w:shd w:val="clear" w:color="auto" w:fill="FFFFFF"/>
            <w:vAlign w:val="center"/>
          </w:tcPr>
          <w:p w14:paraId="39B06107" w14:textId="3664A237" w:rsidR="00ED4050" w:rsidRPr="00125F9E" w:rsidRDefault="00ED4050" w:rsidP="00ED4050">
            <w:pPr>
              <w:spacing w:line="300" w:lineRule="exact"/>
              <w:rPr>
                <w:rFonts w:eastAsia="標楷體" w:cs="Times New Roman"/>
                <w:b/>
                <w:bCs/>
                <w:lang w:bidi="ar-SA"/>
              </w:rPr>
            </w:pPr>
            <w:r w:rsidRPr="00125F9E">
              <w:rPr>
                <w:rFonts w:eastAsia="標楷體" w:cs="Times New Roman" w:hint="eastAsia"/>
                <w:b/>
                <w:bCs/>
                <w:lang w:bidi="ar-SA"/>
              </w:rPr>
              <w:t>溫室氣體排放源鑑別</w:t>
            </w:r>
            <w:r w:rsidR="00B83183" w:rsidRPr="00125F9E">
              <w:rPr>
                <w:rFonts w:eastAsia="標楷體" w:cs="Times New Roman" w:hint="eastAsia"/>
                <w:b/>
                <w:bCs/>
                <w:lang w:bidi="ar-SA"/>
              </w:rPr>
              <w:t>實務說明</w:t>
            </w:r>
          </w:p>
          <w:p w14:paraId="72AB386D" w14:textId="16253372" w:rsidR="00EB752E" w:rsidRPr="00125F9E" w:rsidRDefault="00B83183" w:rsidP="00C94D79">
            <w:pPr>
              <w:pStyle w:val="aa"/>
              <w:numPr>
                <w:ilvl w:val="0"/>
                <w:numId w:val="8"/>
              </w:numPr>
              <w:ind w:leftChars="0"/>
              <w:rPr>
                <w:rFonts w:eastAsia="標楷體" w:cs="Times New Roman"/>
                <w:b/>
                <w:bCs/>
                <w:szCs w:val="24"/>
                <w:lang w:bidi="ar-SA"/>
              </w:rPr>
            </w:pPr>
            <w:r w:rsidRPr="00125F9E">
              <w:rPr>
                <w:rFonts w:eastAsia="標楷體" w:cs="Times New Roman" w:hint="eastAsia"/>
                <w:szCs w:val="24"/>
                <w:lang w:bidi="ar-SA"/>
              </w:rPr>
              <w:lastRenderedPageBreak/>
              <w:t>邊界界定</w:t>
            </w:r>
            <w:r w:rsidR="00A35354" w:rsidRPr="00125F9E">
              <w:rPr>
                <w:rFonts w:eastAsia="標楷體" w:cs="Times New Roman" w:hint="eastAsia"/>
                <w:szCs w:val="24"/>
                <w:lang w:bidi="ar-SA"/>
              </w:rPr>
              <w:t>、</w:t>
            </w:r>
            <w:r w:rsidR="00BA4955" w:rsidRPr="00125F9E">
              <w:rPr>
                <w:rFonts w:eastAsia="標楷體" w:cs="Times New Roman" w:hint="eastAsia"/>
                <w:szCs w:val="24"/>
                <w:lang w:bidi="ar-SA"/>
              </w:rPr>
              <w:t>基準年建立</w:t>
            </w:r>
          </w:p>
          <w:p w14:paraId="494966AA" w14:textId="7CB855B9" w:rsidR="00CF2CFB" w:rsidRPr="00125F9E" w:rsidRDefault="00CF2CFB" w:rsidP="00CF2CFB">
            <w:pPr>
              <w:pStyle w:val="aa"/>
              <w:numPr>
                <w:ilvl w:val="0"/>
                <w:numId w:val="8"/>
              </w:numPr>
              <w:ind w:leftChars="0"/>
              <w:rPr>
                <w:rFonts w:eastAsia="標楷體" w:cs="Times New Roman"/>
                <w:b/>
                <w:bCs/>
                <w:szCs w:val="24"/>
                <w:lang w:bidi="ar-SA"/>
              </w:rPr>
            </w:pPr>
            <w:r w:rsidRPr="00125F9E">
              <w:rPr>
                <w:rFonts w:eastAsia="標楷體" w:cs="Times New Roman" w:hint="eastAsia"/>
                <w:szCs w:val="24"/>
                <w:lang w:bidi="ar-SA"/>
              </w:rPr>
              <w:t>活動數據蒐集</w:t>
            </w:r>
          </w:p>
        </w:tc>
        <w:tc>
          <w:tcPr>
            <w:tcW w:w="3494" w:type="dxa"/>
            <w:shd w:val="clear" w:color="auto" w:fill="FFFFFF"/>
            <w:vAlign w:val="center"/>
          </w:tcPr>
          <w:p w14:paraId="1FF45636" w14:textId="7BC4D8A7" w:rsidR="00441BC0" w:rsidRPr="00125F9E" w:rsidRDefault="00125F9E" w:rsidP="00441BC0">
            <w:pPr>
              <w:spacing w:line="300" w:lineRule="exact"/>
              <w:jc w:val="center"/>
              <w:rPr>
                <w:rFonts w:eastAsia="標楷體" w:cs="Times New Roman"/>
                <w:lang w:bidi="ar-SA"/>
              </w:rPr>
            </w:pPr>
            <w:r>
              <w:rPr>
                <w:rFonts w:eastAsia="標楷體" w:cs="Times New Roman" w:hint="eastAsia"/>
                <w:lang w:bidi="ar-SA"/>
              </w:rPr>
              <w:lastRenderedPageBreak/>
              <w:t>講師</w:t>
            </w:r>
          </w:p>
        </w:tc>
      </w:tr>
      <w:tr w:rsidR="00441BC0" w:rsidRPr="00125F9E" w14:paraId="723F8B63" w14:textId="77777777" w:rsidTr="00991D6F">
        <w:trPr>
          <w:trHeight w:val="22"/>
          <w:jc w:val="center"/>
        </w:trPr>
        <w:tc>
          <w:tcPr>
            <w:tcW w:w="1554" w:type="dxa"/>
            <w:vAlign w:val="center"/>
          </w:tcPr>
          <w:p w14:paraId="2D1B43A0" w14:textId="1FF18175" w:rsidR="00441BC0" w:rsidRPr="00125F9E" w:rsidRDefault="00441BC0" w:rsidP="00441BC0">
            <w:pPr>
              <w:spacing w:line="300" w:lineRule="exact"/>
              <w:jc w:val="center"/>
              <w:rPr>
                <w:rFonts w:eastAsia="標楷體" w:cs="Times New Roman"/>
                <w:lang w:bidi="ar-SA"/>
              </w:rPr>
            </w:pPr>
            <w:r w:rsidRPr="00125F9E">
              <w:rPr>
                <w:rFonts w:eastAsia="標楷體" w:cs="Times New Roman"/>
                <w:lang w:bidi="ar-SA"/>
              </w:rPr>
              <w:t>16:</w:t>
            </w:r>
            <w:r w:rsidR="00694AC7" w:rsidRPr="00125F9E">
              <w:rPr>
                <w:rFonts w:eastAsia="標楷體" w:cs="Times New Roman"/>
                <w:lang w:bidi="ar-SA"/>
              </w:rPr>
              <w:t>0</w:t>
            </w:r>
            <w:r w:rsidRPr="00125F9E">
              <w:rPr>
                <w:rFonts w:eastAsia="標楷體" w:cs="Times New Roman"/>
                <w:lang w:bidi="ar-SA"/>
              </w:rPr>
              <w:t>0</w:t>
            </w:r>
          </w:p>
        </w:tc>
        <w:tc>
          <w:tcPr>
            <w:tcW w:w="8172" w:type="dxa"/>
            <w:gridSpan w:val="2"/>
            <w:shd w:val="clear" w:color="auto" w:fill="FFFFFF"/>
            <w:vAlign w:val="center"/>
          </w:tcPr>
          <w:p w14:paraId="09FE0CD9" w14:textId="77777777" w:rsidR="00441BC0" w:rsidRPr="00125F9E" w:rsidRDefault="00441BC0" w:rsidP="00441BC0">
            <w:pPr>
              <w:spacing w:line="300" w:lineRule="exact"/>
              <w:jc w:val="center"/>
              <w:rPr>
                <w:rFonts w:eastAsia="標楷體" w:cs="Times New Roman"/>
                <w:b/>
                <w:lang w:bidi="ar-SA"/>
              </w:rPr>
            </w:pPr>
            <w:r w:rsidRPr="00125F9E">
              <w:rPr>
                <w:rFonts w:eastAsia="標楷體" w:cs="Times New Roman"/>
                <w:b/>
                <w:lang w:bidi="ar-SA"/>
              </w:rPr>
              <w:t>賦歸</w:t>
            </w:r>
          </w:p>
        </w:tc>
      </w:tr>
    </w:tbl>
    <w:p w14:paraId="5D793599" w14:textId="190FFF01" w:rsidR="001A235A" w:rsidRDefault="001A235A" w:rsidP="00001FAB">
      <w:pPr>
        <w:spacing w:line="240" w:lineRule="atLeast"/>
        <w:jc w:val="both"/>
        <w:rPr>
          <w:rFonts w:eastAsia="標楷體" w:cs="Times New Roman"/>
          <w:color w:val="000000"/>
          <w:spacing w:val="15"/>
          <w:sz w:val="22"/>
          <w:szCs w:val="22"/>
          <w:shd w:val="clear" w:color="auto" w:fill="FFFFFF"/>
        </w:rPr>
      </w:pPr>
    </w:p>
    <w:p w14:paraId="3DCBCD1C" w14:textId="32739183" w:rsidR="008A582F" w:rsidRDefault="008A582F" w:rsidP="001A235A">
      <w:pPr>
        <w:pStyle w:val="aa"/>
        <w:numPr>
          <w:ilvl w:val="0"/>
          <w:numId w:val="15"/>
        </w:numPr>
        <w:spacing w:line="240" w:lineRule="atLeast"/>
        <w:ind w:leftChars="0"/>
        <w:jc w:val="both"/>
        <w:rPr>
          <w:rFonts w:eastAsia="標楷體" w:cs="Times New Roman"/>
          <w:b/>
          <w:color w:val="000000" w:themeColor="text1"/>
          <w:sz w:val="32"/>
          <w:szCs w:val="32"/>
        </w:rPr>
      </w:pPr>
      <w:r>
        <w:rPr>
          <w:rFonts w:eastAsia="標楷體" w:cs="Times New Roman" w:hint="eastAsia"/>
          <w:b/>
          <w:color w:val="000000" w:themeColor="text1"/>
          <w:sz w:val="32"/>
          <w:szCs w:val="32"/>
        </w:rPr>
        <w:t>第二天</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54"/>
        <w:gridCol w:w="3920"/>
        <w:gridCol w:w="4252"/>
      </w:tblGrid>
      <w:tr w:rsidR="008A582F" w:rsidRPr="00125F9E" w14:paraId="6683AABF" w14:textId="77777777" w:rsidTr="00266FC3">
        <w:trPr>
          <w:trHeight w:val="306"/>
          <w:tblHeader/>
          <w:jc w:val="center"/>
        </w:trPr>
        <w:tc>
          <w:tcPr>
            <w:tcW w:w="1554" w:type="dxa"/>
            <w:shd w:val="clear" w:color="auto" w:fill="D9D9D9"/>
            <w:vAlign w:val="center"/>
            <w:hideMark/>
          </w:tcPr>
          <w:p w14:paraId="567FB8E8" w14:textId="77777777" w:rsidR="008A582F" w:rsidRPr="00125F9E" w:rsidRDefault="008A582F" w:rsidP="00266FC3">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時</w:t>
            </w:r>
            <w:r w:rsidRPr="00125F9E">
              <w:rPr>
                <w:color w:val="000000"/>
                <w:sz w:val="24"/>
                <w:szCs w:val="24"/>
              </w:rPr>
              <w:t xml:space="preserve">  </w:t>
            </w:r>
            <w:r w:rsidRPr="00125F9E">
              <w:rPr>
                <w:rFonts w:hint="eastAsia"/>
                <w:color w:val="000000"/>
                <w:sz w:val="24"/>
                <w:szCs w:val="24"/>
              </w:rPr>
              <w:t>間</w:t>
            </w:r>
          </w:p>
        </w:tc>
        <w:tc>
          <w:tcPr>
            <w:tcW w:w="3920" w:type="dxa"/>
            <w:shd w:val="clear" w:color="auto" w:fill="D9D9D9"/>
            <w:vAlign w:val="center"/>
            <w:hideMark/>
          </w:tcPr>
          <w:p w14:paraId="7CE584E1" w14:textId="77777777" w:rsidR="008A582F" w:rsidRPr="00125F9E" w:rsidRDefault="008A582F" w:rsidP="00266FC3">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議</w:t>
            </w:r>
            <w:r w:rsidRPr="00125F9E">
              <w:rPr>
                <w:color w:val="000000"/>
                <w:sz w:val="24"/>
                <w:szCs w:val="24"/>
              </w:rPr>
              <w:t xml:space="preserve">     </w:t>
            </w:r>
            <w:r w:rsidRPr="00125F9E">
              <w:rPr>
                <w:rFonts w:hint="eastAsia"/>
                <w:color w:val="000000"/>
                <w:sz w:val="24"/>
                <w:szCs w:val="24"/>
              </w:rPr>
              <w:t>程</w:t>
            </w:r>
          </w:p>
        </w:tc>
        <w:tc>
          <w:tcPr>
            <w:tcW w:w="4252" w:type="dxa"/>
            <w:shd w:val="clear" w:color="auto" w:fill="D9D9D9"/>
            <w:vAlign w:val="center"/>
            <w:hideMark/>
          </w:tcPr>
          <w:p w14:paraId="0C279B76" w14:textId="77777777" w:rsidR="008A582F" w:rsidRPr="00125F9E" w:rsidRDefault="008A582F" w:rsidP="00266FC3">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主講人</w:t>
            </w:r>
          </w:p>
        </w:tc>
      </w:tr>
      <w:tr w:rsidR="008A582F" w:rsidRPr="00125F9E" w14:paraId="5D147077" w14:textId="77777777" w:rsidTr="00266FC3">
        <w:trPr>
          <w:trHeight w:val="725"/>
          <w:jc w:val="center"/>
        </w:trPr>
        <w:tc>
          <w:tcPr>
            <w:tcW w:w="1554" w:type="dxa"/>
            <w:vAlign w:val="center"/>
          </w:tcPr>
          <w:p w14:paraId="643A5A05" w14:textId="77777777" w:rsidR="008A582F" w:rsidRPr="00125F9E" w:rsidRDefault="008A582F" w:rsidP="00266FC3">
            <w:pPr>
              <w:spacing w:line="300" w:lineRule="exact"/>
              <w:jc w:val="center"/>
              <w:rPr>
                <w:rFonts w:eastAsia="標楷體" w:cs="Times New Roman"/>
                <w:lang w:bidi="ar-SA"/>
              </w:rPr>
            </w:pPr>
            <w:r w:rsidRPr="00125F9E">
              <w:rPr>
                <w:rFonts w:eastAsia="標楷體" w:cs="Times New Roman" w:hint="eastAsia"/>
                <w:lang w:bidi="ar-SA"/>
              </w:rPr>
              <w:t>09</w:t>
            </w:r>
            <w:r w:rsidRPr="00125F9E">
              <w:rPr>
                <w:rFonts w:eastAsia="標楷體" w:cs="Times New Roman"/>
                <w:lang w:bidi="ar-SA"/>
              </w:rPr>
              <w:t>:00~12:00</w:t>
            </w:r>
          </w:p>
        </w:tc>
        <w:tc>
          <w:tcPr>
            <w:tcW w:w="3920" w:type="dxa"/>
            <w:shd w:val="clear" w:color="auto" w:fill="FFFFFF"/>
            <w:vAlign w:val="center"/>
          </w:tcPr>
          <w:p w14:paraId="7C264712" w14:textId="77777777" w:rsidR="00ED4050" w:rsidRPr="00125F9E" w:rsidRDefault="00ED4050" w:rsidP="00ED4050">
            <w:pPr>
              <w:spacing w:line="320" w:lineRule="exact"/>
              <w:jc w:val="both"/>
              <w:rPr>
                <w:rFonts w:eastAsia="標楷體"/>
              </w:rPr>
            </w:pPr>
            <w:bookmarkStart w:id="4" w:name="_Hlk127546364"/>
            <w:r w:rsidRPr="00125F9E">
              <w:rPr>
                <w:rFonts w:eastAsia="標楷體"/>
                <w:b/>
              </w:rPr>
              <w:t>企業溫室氣體量化實務說明</w:t>
            </w:r>
          </w:p>
          <w:bookmarkEnd w:id="4"/>
          <w:p w14:paraId="638169F5" w14:textId="77777777" w:rsidR="00ED4050" w:rsidRPr="00125F9E" w:rsidRDefault="00ED4050" w:rsidP="00ED4050">
            <w:pPr>
              <w:pStyle w:val="aa"/>
              <w:numPr>
                <w:ilvl w:val="0"/>
                <w:numId w:val="8"/>
              </w:numPr>
              <w:ind w:leftChars="0"/>
              <w:rPr>
                <w:rFonts w:eastAsia="標楷體" w:cs="Times New Roman"/>
                <w:szCs w:val="24"/>
                <w:lang w:bidi="ar-SA"/>
              </w:rPr>
            </w:pPr>
            <w:r w:rsidRPr="00125F9E">
              <w:rPr>
                <w:rFonts w:eastAsia="標楷體" w:cs="Times New Roman" w:hint="eastAsia"/>
                <w:szCs w:val="24"/>
                <w:lang w:bidi="ar-SA"/>
              </w:rPr>
              <w:t>溫室氣體盤查量化方法</w:t>
            </w:r>
          </w:p>
          <w:p w14:paraId="6219B9F4" w14:textId="77777777" w:rsidR="008A582F" w:rsidRPr="00125F9E" w:rsidRDefault="00ED4050" w:rsidP="00EB752E">
            <w:pPr>
              <w:pStyle w:val="aa"/>
              <w:numPr>
                <w:ilvl w:val="0"/>
                <w:numId w:val="8"/>
              </w:numPr>
              <w:ind w:leftChars="0"/>
              <w:rPr>
                <w:rFonts w:eastAsia="標楷體" w:cs="Times New Roman"/>
                <w:szCs w:val="24"/>
                <w:lang w:bidi="ar-SA"/>
              </w:rPr>
            </w:pPr>
            <w:r w:rsidRPr="00125F9E">
              <w:rPr>
                <w:rFonts w:eastAsia="標楷體" w:cs="Times New Roman" w:hint="eastAsia"/>
                <w:szCs w:val="24"/>
                <w:lang w:bidi="ar-SA"/>
              </w:rPr>
              <w:t>直接</w:t>
            </w:r>
            <w:r w:rsidRPr="00125F9E">
              <w:rPr>
                <w:rFonts w:eastAsia="標楷體" w:cs="Times New Roman" w:hint="eastAsia"/>
                <w:szCs w:val="24"/>
                <w:lang w:bidi="ar-SA"/>
              </w:rPr>
              <w:t>/</w:t>
            </w:r>
            <w:r w:rsidRPr="00125F9E">
              <w:rPr>
                <w:rFonts w:eastAsia="標楷體" w:cs="Times New Roman" w:hint="eastAsia"/>
                <w:szCs w:val="24"/>
                <w:lang w:bidi="ar-SA"/>
              </w:rPr>
              <w:t>間接排放量化</w:t>
            </w:r>
          </w:p>
          <w:p w14:paraId="7A2CC3B4" w14:textId="35C6D9E5" w:rsidR="00BA4955" w:rsidRPr="00125F9E" w:rsidRDefault="00BA4955" w:rsidP="00EB752E">
            <w:pPr>
              <w:pStyle w:val="aa"/>
              <w:numPr>
                <w:ilvl w:val="0"/>
                <w:numId w:val="8"/>
              </w:numPr>
              <w:ind w:leftChars="0"/>
              <w:rPr>
                <w:rFonts w:eastAsia="標楷體" w:cs="Times New Roman"/>
                <w:szCs w:val="24"/>
                <w:lang w:bidi="ar-SA"/>
              </w:rPr>
            </w:pPr>
            <w:r w:rsidRPr="00125F9E">
              <w:rPr>
                <w:rFonts w:eastAsia="標楷體" w:cs="Times New Roman" w:hint="eastAsia"/>
                <w:szCs w:val="24"/>
                <w:lang w:bidi="ar-SA"/>
              </w:rPr>
              <w:t>溫室氣體報告書產出</w:t>
            </w:r>
          </w:p>
        </w:tc>
        <w:tc>
          <w:tcPr>
            <w:tcW w:w="4252" w:type="dxa"/>
            <w:shd w:val="clear" w:color="auto" w:fill="FFFFFF"/>
            <w:vAlign w:val="center"/>
          </w:tcPr>
          <w:p w14:paraId="225CCC40" w14:textId="44D12F61" w:rsidR="008A582F" w:rsidRPr="00125F9E" w:rsidRDefault="00125F9E" w:rsidP="00266FC3">
            <w:pPr>
              <w:spacing w:line="300" w:lineRule="exact"/>
              <w:jc w:val="center"/>
              <w:rPr>
                <w:rFonts w:eastAsia="標楷體" w:cs="Times New Roman"/>
                <w:lang w:bidi="ar-SA"/>
              </w:rPr>
            </w:pPr>
            <w:r>
              <w:rPr>
                <w:rFonts w:eastAsia="標楷體" w:cs="Times New Roman" w:hint="eastAsia"/>
                <w:lang w:bidi="ar-SA"/>
              </w:rPr>
              <w:t>講師</w:t>
            </w:r>
          </w:p>
        </w:tc>
      </w:tr>
      <w:tr w:rsidR="008A582F" w:rsidRPr="00125F9E" w14:paraId="41384CB3" w14:textId="77777777" w:rsidTr="00266FC3">
        <w:trPr>
          <w:trHeight w:val="304"/>
          <w:jc w:val="center"/>
        </w:trPr>
        <w:tc>
          <w:tcPr>
            <w:tcW w:w="9726" w:type="dxa"/>
            <w:gridSpan w:val="3"/>
            <w:vAlign w:val="center"/>
          </w:tcPr>
          <w:p w14:paraId="742B6E6D" w14:textId="77777777" w:rsidR="008A582F" w:rsidRPr="00125F9E" w:rsidRDefault="008A582F" w:rsidP="00266FC3">
            <w:pPr>
              <w:spacing w:line="300" w:lineRule="exact"/>
              <w:jc w:val="center"/>
              <w:rPr>
                <w:rFonts w:eastAsia="標楷體" w:cs="Times New Roman"/>
                <w:lang w:bidi="ar-SA"/>
              </w:rPr>
            </w:pPr>
            <w:r w:rsidRPr="00125F9E">
              <w:rPr>
                <w:rFonts w:eastAsia="標楷體" w:hint="eastAsia"/>
              </w:rPr>
              <w:t>中午休息</w:t>
            </w:r>
          </w:p>
        </w:tc>
      </w:tr>
      <w:tr w:rsidR="008A582F" w:rsidRPr="00125F9E" w14:paraId="4E466353" w14:textId="77777777" w:rsidTr="00266FC3">
        <w:trPr>
          <w:trHeight w:val="350"/>
          <w:jc w:val="center"/>
        </w:trPr>
        <w:tc>
          <w:tcPr>
            <w:tcW w:w="1554" w:type="dxa"/>
            <w:vAlign w:val="center"/>
          </w:tcPr>
          <w:p w14:paraId="27E347AB" w14:textId="4BCADC99" w:rsidR="008A582F" w:rsidRPr="00125F9E" w:rsidRDefault="008A582F" w:rsidP="0023324C">
            <w:pPr>
              <w:spacing w:line="300" w:lineRule="exact"/>
              <w:jc w:val="center"/>
              <w:rPr>
                <w:rFonts w:eastAsia="標楷體" w:cs="Times New Roman"/>
                <w:lang w:bidi="ar-SA"/>
              </w:rPr>
            </w:pPr>
            <w:r w:rsidRPr="00125F9E">
              <w:rPr>
                <w:rFonts w:eastAsia="標楷體" w:cs="Times New Roman"/>
                <w:lang w:bidi="ar-SA"/>
              </w:rPr>
              <w:t>13:00-1</w:t>
            </w:r>
            <w:r w:rsidR="0023324C" w:rsidRPr="00125F9E">
              <w:rPr>
                <w:rFonts w:eastAsia="標楷體" w:cs="Times New Roman"/>
                <w:lang w:bidi="ar-SA"/>
              </w:rPr>
              <w:t>6</w:t>
            </w:r>
            <w:r w:rsidRPr="00125F9E">
              <w:rPr>
                <w:rFonts w:eastAsia="標楷體" w:cs="Times New Roman"/>
                <w:lang w:bidi="ar-SA"/>
              </w:rPr>
              <w:t>:00</w:t>
            </w:r>
          </w:p>
        </w:tc>
        <w:tc>
          <w:tcPr>
            <w:tcW w:w="3920" w:type="dxa"/>
            <w:shd w:val="clear" w:color="auto" w:fill="FFFFFF"/>
            <w:vAlign w:val="center"/>
          </w:tcPr>
          <w:p w14:paraId="444C01FC" w14:textId="7AACB5D3" w:rsidR="008A582F" w:rsidRPr="00125F9E" w:rsidRDefault="00ED4050" w:rsidP="008A582F">
            <w:pPr>
              <w:spacing w:line="320" w:lineRule="exact"/>
              <w:rPr>
                <w:rFonts w:eastAsia="標楷體"/>
                <w:b/>
                <w:bCs/>
              </w:rPr>
            </w:pPr>
            <w:r w:rsidRPr="00125F9E">
              <w:rPr>
                <w:rFonts w:eastAsia="標楷體" w:hint="eastAsia"/>
                <w:b/>
                <w:bCs/>
              </w:rPr>
              <w:t>溫室氣體盤查實務</w:t>
            </w:r>
            <w:r w:rsidR="008A582F" w:rsidRPr="00125F9E">
              <w:rPr>
                <w:rFonts w:eastAsia="標楷體"/>
                <w:b/>
                <w:bCs/>
              </w:rPr>
              <w:t>演練</w:t>
            </w:r>
          </w:p>
          <w:p w14:paraId="385C5671" w14:textId="02548003" w:rsidR="00ED4050" w:rsidRPr="00125F9E" w:rsidRDefault="00ED4050" w:rsidP="00ED4050">
            <w:pPr>
              <w:pStyle w:val="aa"/>
              <w:numPr>
                <w:ilvl w:val="0"/>
                <w:numId w:val="8"/>
              </w:numPr>
              <w:ind w:leftChars="0"/>
              <w:rPr>
                <w:rFonts w:eastAsia="標楷體" w:cs="Times New Roman"/>
                <w:szCs w:val="24"/>
                <w:lang w:bidi="ar-SA"/>
              </w:rPr>
            </w:pPr>
            <w:r w:rsidRPr="00125F9E">
              <w:rPr>
                <w:rFonts w:eastAsia="標楷體" w:hint="eastAsia"/>
                <w:color w:val="000000"/>
                <w:szCs w:val="24"/>
              </w:rPr>
              <w:t>盤查資料</w:t>
            </w:r>
            <w:r w:rsidRPr="00125F9E">
              <w:rPr>
                <w:rFonts w:eastAsia="標楷體"/>
                <w:szCs w:val="24"/>
              </w:rPr>
              <w:t>鑑別</w:t>
            </w:r>
            <w:r w:rsidRPr="00125F9E">
              <w:rPr>
                <w:rFonts w:eastAsia="標楷體" w:hint="eastAsia"/>
                <w:szCs w:val="24"/>
              </w:rPr>
              <w:t>、</w:t>
            </w:r>
            <w:r w:rsidRPr="00125F9E">
              <w:rPr>
                <w:rFonts w:eastAsia="標楷體"/>
                <w:szCs w:val="24"/>
              </w:rPr>
              <w:t>蒐集</w:t>
            </w:r>
            <w:r w:rsidRPr="00125F9E">
              <w:rPr>
                <w:rFonts w:eastAsia="標楷體" w:hint="eastAsia"/>
                <w:szCs w:val="24"/>
              </w:rPr>
              <w:t>及</w:t>
            </w:r>
            <w:r w:rsidRPr="00125F9E">
              <w:rPr>
                <w:rFonts w:eastAsia="標楷體" w:hint="eastAsia"/>
                <w:color w:val="000000"/>
                <w:szCs w:val="24"/>
              </w:rPr>
              <w:t>量化</w:t>
            </w:r>
          </w:p>
          <w:p w14:paraId="496CFBCD" w14:textId="77777777" w:rsidR="00ED4050" w:rsidRPr="00125F9E" w:rsidRDefault="00ED4050" w:rsidP="00ED4050">
            <w:pPr>
              <w:pStyle w:val="aa"/>
              <w:numPr>
                <w:ilvl w:val="0"/>
                <w:numId w:val="8"/>
              </w:numPr>
              <w:ind w:leftChars="0"/>
              <w:rPr>
                <w:rFonts w:eastAsia="標楷體" w:cs="Times New Roman"/>
                <w:szCs w:val="24"/>
                <w:lang w:bidi="ar-SA"/>
              </w:rPr>
            </w:pPr>
            <w:r w:rsidRPr="00125F9E">
              <w:rPr>
                <w:rFonts w:eastAsia="標楷體" w:hint="eastAsia"/>
                <w:color w:val="000000"/>
                <w:szCs w:val="24"/>
              </w:rPr>
              <w:t>排放係數收集</w:t>
            </w:r>
            <w:proofErr w:type="gramStart"/>
            <w:r w:rsidRPr="00125F9E">
              <w:rPr>
                <w:rFonts w:eastAsia="標楷體" w:hint="eastAsia"/>
                <w:color w:val="000000"/>
                <w:szCs w:val="24"/>
              </w:rPr>
              <w:t>及碳排計算</w:t>
            </w:r>
            <w:proofErr w:type="gramEnd"/>
          </w:p>
          <w:p w14:paraId="13E6A80A" w14:textId="1E81AFD8" w:rsidR="008A582F" w:rsidRPr="00125F9E" w:rsidRDefault="00ED4050" w:rsidP="00ED4050">
            <w:pPr>
              <w:pStyle w:val="aa"/>
              <w:numPr>
                <w:ilvl w:val="0"/>
                <w:numId w:val="8"/>
              </w:numPr>
              <w:ind w:leftChars="0"/>
              <w:rPr>
                <w:rFonts w:eastAsia="標楷體" w:cs="Times New Roman"/>
                <w:szCs w:val="24"/>
                <w:lang w:bidi="ar-SA"/>
              </w:rPr>
            </w:pPr>
            <w:r w:rsidRPr="00125F9E">
              <w:rPr>
                <w:rFonts w:eastAsia="標楷體" w:hint="eastAsia"/>
                <w:color w:val="000000"/>
                <w:szCs w:val="24"/>
              </w:rPr>
              <w:t>溫室氣體盤查清冊產出</w:t>
            </w:r>
          </w:p>
        </w:tc>
        <w:tc>
          <w:tcPr>
            <w:tcW w:w="4252" w:type="dxa"/>
            <w:shd w:val="clear" w:color="auto" w:fill="FFFFFF"/>
            <w:vAlign w:val="center"/>
          </w:tcPr>
          <w:p w14:paraId="12C9441A" w14:textId="0C555E12" w:rsidR="008A582F" w:rsidRPr="00125F9E" w:rsidRDefault="00125F9E" w:rsidP="008A582F">
            <w:pPr>
              <w:spacing w:line="300" w:lineRule="exact"/>
              <w:jc w:val="center"/>
              <w:rPr>
                <w:rFonts w:eastAsia="標楷體" w:cs="Times New Roman"/>
                <w:lang w:bidi="ar-SA"/>
              </w:rPr>
            </w:pPr>
            <w:r>
              <w:rPr>
                <w:rFonts w:eastAsia="標楷體" w:cs="Times New Roman" w:hint="eastAsia"/>
                <w:lang w:bidi="ar-SA"/>
              </w:rPr>
              <w:t>講師</w:t>
            </w:r>
          </w:p>
        </w:tc>
      </w:tr>
      <w:tr w:rsidR="008A582F" w:rsidRPr="00125F9E" w14:paraId="680C98F9" w14:textId="77777777" w:rsidTr="00266FC3">
        <w:trPr>
          <w:trHeight w:val="22"/>
          <w:jc w:val="center"/>
        </w:trPr>
        <w:tc>
          <w:tcPr>
            <w:tcW w:w="1554" w:type="dxa"/>
            <w:vAlign w:val="center"/>
          </w:tcPr>
          <w:p w14:paraId="38C98063" w14:textId="77777777" w:rsidR="008A582F" w:rsidRPr="00125F9E" w:rsidRDefault="008A582F" w:rsidP="008A582F">
            <w:pPr>
              <w:spacing w:line="300" w:lineRule="exact"/>
              <w:jc w:val="center"/>
              <w:rPr>
                <w:rFonts w:eastAsia="標楷體" w:cs="Times New Roman"/>
                <w:lang w:bidi="ar-SA"/>
              </w:rPr>
            </w:pPr>
            <w:r w:rsidRPr="00125F9E">
              <w:rPr>
                <w:rFonts w:eastAsia="標楷體" w:cs="Times New Roman"/>
                <w:lang w:bidi="ar-SA"/>
              </w:rPr>
              <w:t>16:00</w:t>
            </w:r>
          </w:p>
        </w:tc>
        <w:tc>
          <w:tcPr>
            <w:tcW w:w="8172" w:type="dxa"/>
            <w:gridSpan w:val="2"/>
            <w:shd w:val="clear" w:color="auto" w:fill="FFFFFF"/>
            <w:vAlign w:val="center"/>
          </w:tcPr>
          <w:p w14:paraId="254F235E" w14:textId="77777777" w:rsidR="008A582F" w:rsidRPr="00125F9E" w:rsidRDefault="008A582F" w:rsidP="008A582F">
            <w:pPr>
              <w:spacing w:line="300" w:lineRule="exact"/>
              <w:jc w:val="center"/>
              <w:rPr>
                <w:rFonts w:eastAsia="標楷體" w:cs="Times New Roman"/>
                <w:b/>
                <w:lang w:bidi="ar-SA"/>
              </w:rPr>
            </w:pPr>
            <w:r w:rsidRPr="00125F9E">
              <w:rPr>
                <w:rFonts w:eastAsia="標楷體" w:cs="Times New Roman"/>
                <w:b/>
                <w:lang w:bidi="ar-SA"/>
              </w:rPr>
              <w:t>賦歸</w:t>
            </w:r>
          </w:p>
        </w:tc>
      </w:tr>
    </w:tbl>
    <w:p w14:paraId="16A219F8" w14:textId="77777777" w:rsidR="008A582F" w:rsidRPr="008A582F" w:rsidRDefault="008A582F" w:rsidP="008A582F">
      <w:pPr>
        <w:spacing w:line="240" w:lineRule="atLeast"/>
        <w:jc w:val="both"/>
        <w:rPr>
          <w:rFonts w:eastAsia="標楷體" w:cs="Times New Roman"/>
          <w:b/>
          <w:color w:val="000000" w:themeColor="text1"/>
          <w:sz w:val="32"/>
          <w:szCs w:val="32"/>
        </w:rPr>
      </w:pPr>
    </w:p>
    <w:p w14:paraId="3E0EC32E" w14:textId="20D7444A" w:rsidR="001A235A" w:rsidRPr="001A235A" w:rsidRDefault="001A235A" w:rsidP="001A235A">
      <w:pPr>
        <w:pStyle w:val="aa"/>
        <w:numPr>
          <w:ilvl w:val="0"/>
          <w:numId w:val="15"/>
        </w:numPr>
        <w:spacing w:line="240" w:lineRule="atLeast"/>
        <w:ind w:leftChars="0"/>
        <w:jc w:val="both"/>
        <w:rPr>
          <w:rFonts w:eastAsia="標楷體" w:cs="Times New Roman"/>
          <w:b/>
          <w:color w:val="000000" w:themeColor="text1"/>
          <w:sz w:val="32"/>
          <w:szCs w:val="32"/>
        </w:rPr>
      </w:pPr>
      <w:r>
        <w:rPr>
          <w:rFonts w:eastAsia="標楷體" w:cs="Times New Roman" w:hint="eastAsia"/>
          <w:b/>
          <w:color w:val="000000" w:themeColor="text1"/>
          <w:sz w:val="32"/>
          <w:szCs w:val="32"/>
        </w:rPr>
        <w:t>第</w:t>
      </w:r>
      <w:r w:rsidR="008A582F">
        <w:rPr>
          <w:rFonts w:eastAsia="標楷體" w:cs="Times New Roman" w:hint="eastAsia"/>
          <w:b/>
          <w:color w:val="000000" w:themeColor="text1"/>
          <w:sz w:val="32"/>
          <w:szCs w:val="32"/>
        </w:rPr>
        <w:t>三</w:t>
      </w:r>
      <w:r>
        <w:rPr>
          <w:rFonts w:eastAsia="標楷體" w:cs="Times New Roman" w:hint="eastAsia"/>
          <w:b/>
          <w:color w:val="000000" w:themeColor="text1"/>
          <w:sz w:val="32"/>
          <w:szCs w:val="32"/>
        </w:rPr>
        <w:t>天</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54"/>
        <w:gridCol w:w="3920"/>
        <w:gridCol w:w="4252"/>
      </w:tblGrid>
      <w:tr w:rsidR="001A235A" w:rsidRPr="00125F9E" w14:paraId="3715FBE8" w14:textId="77777777" w:rsidTr="00777920">
        <w:trPr>
          <w:trHeight w:val="306"/>
          <w:tblHeader/>
          <w:jc w:val="center"/>
        </w:trPr>
        <w:tc>
          <w:tcPr>
            <w:tcW w:w="1554" w:type="dxa"/>
            <w:shd w:val="clear" w:color="auto" w:fill="D9D9D9"/>
            <w:vAlign w:val="center"/>
            <w:hideMark/>
          </w:tcPr>
          <w:p w14:paraId="57629446" w14:textId="77777777" w:rsidR="001A235A" w:rsidRPr="00125F9E" w:rsidRDefault="001A235A" w:rsidP="00777920">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時</w:t>
            </w:r>
            <w:r w:rsidRPr="00125F9E">
              <w:rPr>
                <w:color w:val="000000"/>
                <w:sz w:val="24"/>
                <w:szCs w:val="24"/>
              </w:rPr>
              <w:t xml:space="preserve">  </w:t>
            </w:r>
            <w:r w:rsidRPr="00125F9E">
              <w:rPr>
                <w:rFonts w:hint="eastAsia"/>
                <w:color w:val="000000"/>
                <w:sz w:val="24"/>
                <w:szCs w:val="24"/>
              </w:rPr>
              <w:t>間</w:t>
            </w:r>
          </w:p>
        </w:tc>
        <w:tc>
          <w:tcPr>
            <w:tcW w:w="3920" w:type="dxa"/>
            <w:shd w:val="clear" w:color="auto" w:fill="D9D9D9"/>
            <w:vAlign w:val="center"/>
            <w:hideMark/>
          </w:tcPr>
          <w:p w14:paraId="7BDF3617" w14:textId="77777777" w:rsidR="001A235A" w:rsidRPr="00125F9E" w:rsidRDefault="001A235A" w:rsidP="00777920">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議</w:t>
            </w:r>
            <w:r w:rsidRPr="00125F9E">
              <w:rPr>
                <w:color w:val="000000"/>
                <w:sz w:val="24"/>
                <w:szCs w:val="24"/>
              </w:rPr>
              <w:t xml:space="preserve">     </w:t>
            </w:r>
            <w:r w:rsidRPr="00125F9E">
              <w:rPr>
                <w:rFonts w:hint="eastAsia"/>
                <w:color w:val="000000"/>
                <w:sz w:val="24"/>
                <w:szCs w:val="24"/>
              </w:rPr>
              <w:t>程</w:t>
            </w:r>
          </w:p>
        </w:tc>
        <w:tc>
          <w:tcPr>
            <w:tcW w:w="4252" w:type="dxa"/>
            <w:shd w:val="clear" w:color="auto" w:fill="D9D9D9"/>
            <w:vAlign w:val="center"/>
            <w:hideMark/>
          </w:tcPr>
          <w:p w14:paraId="3D2B0971" w14:textId="77777777" w:rsidR="001A235A" w:rsidRPr="00125F9E" w:rsidRDefault="001A235A" w:rsidP="00777920">
            <w:pPr>
              <w:pStyle w:val="13"/>
              <w:spacing w:beforeLines="0" w:before="0" w:afterLines="0" w:after="0" w:line="300" w:lineRule="exact"/>
              <w:ind w:leftChars="0" w:left="0" w:firstLineChars="0" w:firstLine="0"/>
              <w:jc w:val="center"/>
              <w:rPr>
                <w:color w:val="000000"/>
                <w:sz w:val="24"/>
                <w:szCs w:val="24"/>
              </w:rPr>
            </w:pPr>
            <w:r w:rsidRPr="00125F9E">
              <w:rPr>
                <w:rFonts w:hint="eastAsia"/>
                <w:color w:val="000000"/>
                <w:sz w:val="24"/>
                <w:szCs w:val="24"/>
              </w:rPr>
              <w:t>主講人</w:t>
            </w:r>
          </w:p>
        </w:tc>
      </w:tr>
      <w:tr w:rsidR="001A235A" w:rsidRPr="00125F9E" w14:paraId="4423C6E3" w14:textId="77777777" w:rsidTr="00777920">
        <w:trPr>
          <w:trHeight w:val="725"/>
          <w:jc w:val="center"/>
        </w:trPr>
        <w:tc>
          <w:tcPr>
            <w:tcW w:w="1554" w:type="dxa"/>
            <w:vAlign w:val="center"/>
          </w:tcPr>
          <w:p w14:paraId="6C8EFDE6" w14:textId="6D76277C" w:rsidR="001A235A" w:rsidRPr="00125F9E" w:rsidRDefault="001A235A" w:rsidP="00777920">
            <w:pPr>
              <w:spacing w:line="300" w:lineRule="exact"/>
              <w:jc w:val="center"/>
              <w:rPr>
                <w:rFonts w:eastAsia="標楷體" w:cs="Times New Roman"/>
                <w:lang w:bidi="ar-SA"/>
              </w:rPr>
            </w:pPr>
            <w:r w:rsidRPr="00125F9E">
              <w:rPr>
                <w:rFonts w:eastAsia="標楷體" w:cs="Times New Roman" w:hint="eastAsia"/>
                <w:lang w:bidi="ar-SA"/>
              </w:rPr>
              <w:t>09</w:t>
            </w:r>
            <w:r w:rsidRPr="00125F9E">
              <w:rPr>
                <w:rFonts w:eastAsia="標楷體" w:cs="Times New Roman"/>
                <w:lang w:bidi="ar-SA"/>
              </w:rPr>
              <w:t>:00~12:00</w:t>
            </w:r>
          </w:p>
        </w:tc>
        <w:tc>
          <w:tcPr>
            <w:tcW w:w="3920" w:type="dxa"/>
            <w:shd w:val="clear" w:color="auto" w:fill="FFFFFF"/>
            <w:vAlign w:val="center"/>
          </w:tcPr>
          <w:p w14:paraId="62FB547F" w14:textId="4638D23A" w:rsidR="001A235A" w:rsidRPr="00125F9E" w:rsidRDefault="001A235A" w:rsidP="001A235A">
            <w:pPr>
              <w:spacing w:line="300" w:lineRule="exact"/>
              <w:ind w:left="57"/>
              <w:rPr>
                <w:rFonts w:eastAsia="標楷體"/>
                <w:b/>
              </w:rPr>
            </w:pPr>
            <w:r w:rsidRPr="00125F9E">
              <w:rPr>
                <w:rFonts w:eastAsia="標楷體" w:hint="eastAsia"/>
                <w:b/>
              </w:rPr>
              <w:t>溫室氣體</w:t>
            </w:r>
            <w:r w:rsidR="00ED4050" w:rsidRPr="00125F9E">
              <w:rPr>
                <w:rFonts w:eastAsia="標楷體" w:hint="eastAsia"/>
                <w:b/>
              </w:rPr>
              <w:t>內部查證演練</w:t>
            </w:r>
          </w:p>
          <w:p w14:paraId="31AC4C2A" w14:textId="1CF7D525" w:rsidR="00ED4050" w:rsidRPr="00125F9E" w:rsidRDefault="00ED4050" w:rsidP="00ED4050">
            <w:pPr>
              <w:pStyle w:val="aa"/>
              <w:numPr>
                <w:ilvl w:val="0"/>
                <w:numId w:val="8"/>
              </w:numPr>
              <w:ind w:leftChars="0"/>
              <w:rPr>
                <w:rFonts w:eastAsia="標楷體"/>
                <w:color w:val="000000"/>
                <w:szCs w:val="24"/>
              </w:rPr>
            </w:pPr>
            <w:r w:rsidRPr="00125F9E">
              <w:rPr>
                <w:rFonts w:eastAsia="標楷體" w:hint="eastAsia"/>
                <w:color w:val="000000"/>
                <w:szCs w:val="24"/>
              </w:rPr>
              <w:t>溫室氣體內部查證技巧與重點</w:t>
            </w:r>
          </w:p>
          <w:p w14:paraId="303ADD4D" w14:textId="61D27CFB" w:rsidR="001A235A" w:rsidRPr="00125F9E" w:rsidRDefault="002C1999" w:rsidP="00ED4050">
            <w:pPr>
              <w:pStyle w:val="aa"/>
              <w:numPr>
                <w:ilvl w:val="0"/>
                <w:numId w:val="8"/>
              </w:numPr>
              <w:ind w:leftChars="0"/>
              <w:rPr>
                <w:rFonts w:eastAsia="標楷體" w:cs="Times New Roman"/>
                <w:szCs w:val="24"/>
                <w:lang w:bidi="ar-SA"/>
              </w:rPr>
            </w:pPr>
            <w:r w:rsidRPr="00125F9E">
              <w:rPr>
                <w:rFonts w:eastAsia="標楷體" w:cs="Times New Roman" w:hint="eastAsia"/>
                <w:szCs w:val="24"/>
                <w:lang w:bidi="ar-SA"/>
              </w:rPr>
              <w:t>系統文件</w:t>
            </w:r>
            <w:r w:rsidRPr="00125F9E">
              <w:rPr>
                <w:rFonts w:eastAsia="標楷體" w:cs="Times New Roman" w:hint="eastAsia"/>
                <w:szCs w:val="24"/>
                <w:lang w:bidi="ar-SA"/>
              </w:rPr>
              <w:t>/</w:t>
            </w:r>
            <w:r w:rsidRPr="00125F9E">
              <w:rPr>
                <w:rFonts w:eastAsia="標楷體" w:cs="Times New Roman" w:hint="eastAsia"/>
                <w:szCs w:val="24"/>
                <w:lang w:bidi="ar-SA"/>
              </w:rPr>
              <w:t>報告書建置</w:t>
            </w:r>
          </w:p>
        </w:tc>
        <w:tc>
          <w:tcPr>
            <w:tcW w:w="4252" w:type="dxa"/>
            <w:shd w:val="clear" w:color="auto" w:fill="FFFFFF"/>
            <w:vAlign w:val="center"/>
          </w:tcPr>
          <w:p w14:paraId="5D48925C" w14:textId="13698245" w:rsidR="001A235A" w:rsidRPr="00125F9E" w:rsidRDefault="00125F9E" w:rsidP="00777920">
            <w:pPr>
              <w:spacing w:line="300" w:lineRule="exact"/>
              <w:jc w:val="center"/>
              <w:rPr>
                <w:rFonts w:eastAsia="標楷體" w:cs="Times New Roman"/>
                <w:lang w:bidi="ar-SA"/>
              </w:rPr>
            </w:pPr>
            <w:r>
              <w:rPr>
                <w:rFonts w:eastAsia="標楷體" w:cs="Times New Roman" w:hint="eastAsia"/>
                <w:lang w:bidi="ar-SA"/>
              </w:rPr>
              <w:t>講師</w:t>
            </w:r>
          </w:p>
        </w:tc>
      </w:tr>
      <w:tr w:rsidR="001A235A" w:rsidRPr="00125F9E" w14:paraId="592DE0FB" w14:textId="77777777" w:rsidTr="00777920">
        <w:trPr>
          <w:trHeight w:val="304"/>
          <w:jc w:val="center"/>
        </w:trPr>
        <w:tc>
          <w:tcPr>
            <w:tcW w:w="9726" w:type="dxa"/>
            <w:gridSpan w:val="3"/>
            <w:vAlign w:val="center"/>
          </w:tcPr>
          <w:p w14:paraId="4811426B" w14:textId="77777777" w:rsidR="001A235A" w:rsidRPr="00125F9E" w:rsidRDefault="001A235A" w:rsidP="00777920">
            <w:pPr>
              <w:spacing w:line="300" w:lineRule="exact"/>
              <w:jc w:val="center"/>
              <w:rPr>
                <w:rFonts w:eastAsia="標楷體" w:cs="Times New Roman"/>
                <w:lang w:bidi="ar-SA"/>
              </w:rPr>
            </w:pPr>
            <w:r w:rsidRPr="00125F9E">
              <w:rPr>
                <w:rFonts w:eastAsia="標楷體" w:hint="eastAsia"/>
              </w:rPr>
              <w:t>中午休息</w:t>
            </w:r>
          </w:p>
        </w:tc>
      </w:tr>
      <w:tr w:rsidR="001A235A" w:rsidRPr="00125F9E" w14:paraId="0C99433C" w14:textId="77777777" w:rsidTr="00777920">
        <w:trPr>
          <w:trHeight w:val="350"/>
          <w:jc w:val="center"/>
        </w:trPr>
        <w:tc>
          <w:tcPr>
            <w:tcW w:w="1554" w:type="dxa"/>
            <w:vAlign w:val="center"/>
          </w:tcPr>
          <w:p w14:paraId="501CDC6B" w14:textId="2D442433" w:rsidR="001A235A" w:rsidRPr="00125F9E" w:rsidRDefault="001A235A" w:rsidP="00777920">
            <w:pPr>
              <w:spacing w:line="300" w:lineRule="exact"/>
              <w:jc w:val="center"/>
              <w:rPr>
                <w:rFonts w:eastAsia="標楷體" w:cs="Times New Roman"/>
                <w:lang w:bidi="ar-SA"/>
              </w:rPr>
            </w:pPr>
            <w:r w:rsidRPr="00125F9E">
              <w:rPr>
                <w:rFonts w:eastAsia="標楷體" w:cs="Times New Roman"/>
                <w:lang w:bidi="ar-SA"/>
              </w:rPr>
              <w:t>13:00-15:00</w:t>
            </w:r>
          </w:p>
        </w:tc>
        <w:tc>
          <w:tcPr>
            <w:tcW w:w="3920" w:type="dxa"/>
            <w:shd w:val="clear" w:color="auto" w:fill="FFFFFF"/>
            <w:vAlign w:val="center"/>
          </w:tcPr>
          <w:p w14:paraId="29BF840A" w14:textId="18FDE163" w:rsidR="001A235A" w:rsidRPr="00125F9E" w:rsidRDefault="001A235A" w:rsidP="001A235A">
            <w:pPr>
              <w:spacing w:line="320" w:lineRule="exact"/>
              <w:jc w:val="both"/>
              <w:rPr>
                <w:rFonts w:eastAsia="標楷體"/>
                <w:b/>
              </w:rPr>
            </w:pPr>
            <w:r w:rsidRPr="00125F9E">
              <w:rPr>
                <w:rFonts w:eastAsia="標楷體" w:hint="eastAsia"/>
                <w:b/>
              </w:rPr>
              <w:t>溫室氣體</w:t>
            </w:r>
            <w:r w:rsidR="00ED4050" w:rsidRPr="00125F9E">
              <w:rPr>
                <w:rFonts w:eastAsia="標楷體" w:hint="eastAsia"/>
                <w:b/>
              </w:rPr>
              <w:t>內部查證</w:t>
            </w:r>
            <w:r w:rsidRPr="00125F9E">
              <w:rPr>
                <w:rFonts w:eastAsia="標楷體" w:hint="eastAsia"/>
                <w:b/>
              </w:rPr>
              <w:t>模擬</w:t>
            </w:r>
          </w:p>
          <w:p w14:paraId="035C888C" w14:textId="734F154D" w:rsidR="00ED4050" w:rsidRPr="00125F9E" w:rsidRDefault="00ED4050" w:rsidP="00ED4050">
            <w:pPr>
              <w:pStyle w:val="aa"/>
              <w:numPr>
                <w:ilvl w:val="0"/>
                <w:numId w:val="8"/>
              </w:numPr>
              <w:ind w:leftChars="0"/>
              <w:rPr>
                <w:rFonts w:eastAsia="標楷體" w:cs="Times New Roman"/>
                <w:szCs w:val="24"/>
                <w:lang w:bidi="ar-SA"/>
              </w:rPr>
            </w:pPr>
            <w:r w:rsidRPr="00125F9E">
              <w:rPr>
                <w:rFonts w:eastAsia="標楷體" w:cs="Times New Roman" w:hint="eastAsia"/>
                <w:szCs w:val="24"/>
                <w:lang w:bidi="ar-SA"/>
              </w:rPr>
              <w:t>排放源鑑別、活動數據蒐集、排放量計算、</w:t>
            </w:r>
            <w:proofErr w:type="gramStart"/>
            <w:r w:rsidRPr="00125F9E">
              <w:rPr>
                <w:rFonts w:eastAsia="標楷體" w:cs="Times New Roman" w:hint="eastAsia"/>
                <w:szCs w:val="24"/>
                <w:lang w:bidi="ar-SA"/>
              </w:rPr>
              <w:t>碳排計算器</w:t>
            </w:r>
            <w:proofErr w:type="gramEnd"/>
            <w:r w:rsidRPr="00125F9E">
              <w:rPr>
                <w:rFonts w:eastAsia="標楷體" w:cs="Times New Roman" w:hint="eastAsia"/>
                <w:szCs w:val="24"/>
                <w:lang w:bidi="ar-SA"/>
              </w:rPr>
              <w:t>應用</w:t>
            </w:r>
          </w:p>
          <w:p w14:paraId="7362B708" w14:textId="47ADF1F0" w:rsidR="001A235A" w:rsidRPr="00125F9E" w:rsidRDefault="002C1999" w:rsidP="002C1999">
            <w:pPr>
              <w:pStyle w:val="aa"/>
              <w:numPr>
                <w:ilvl w:val="0"/>
                <w:numId w:val="8"/>
              </w:numPr>
              <w:ind w:leftChars="0"/>
              <w:rPr>
                <w:rFonts w:eastAsia="標楷體" w:cs="Times New Roman"/>
                <w:szCs w:val="24"/>
                <w:lang w:bidi="ar-SA"/>
              </w:rPr>
            </w:pPr>
            <w:proofErr w:type="gramStart"/>
            <w:r w:rsidRPr="00125F9E">
              <w:rPr>
                <w:rFonts w:eastAsia="標楷體" w:hint="eastAsia"/>
                <w:color w:val="000000"/>
                <w:szCs w:val="24"/>
              </w:rPr>
              <w:t>查檢表製作</w:t>
            </w:r>
            <w:proofErr w:type="gramEnd"/>
          </w:p>
        </w:tc>
        <w:tc>
          <w:tcPr>
            <w:tcW w:w="4252" w:type="dxa"/>
            <w:shd w:val="clear" w:color="auto" w:fill="FFFFFF"/>
            <w:vAlign w:val="center"/>
          </w:tcPr>
          <w:p w14:paraId="2D14A8B7" w14:textId="00F26179" w:rsidR="001A235A" w:rsidRPr="00125F9E" w:rsidRDefault="00125F9E" w:rsidP="00777920">
            <w:pPr>
              <w:spacing w:line="300" w:lineRule="exact"/>
              <w:jc w:val="center"/>
              <w:rPr>
                <w:rFonts w:eastAsia="標楷體" w:cs="Times New Roman"/>
                <w:lang w:bidi="ar-SA"/>
              </w:rPr>
            </w:pPr>
            <w:r>
              <w:rPr>
                <w:rFonts w:eastAsia="標楷體" w:cs="Times New Roman" w:hint="eastAsia"/>
                <w:lang w:bidi="ar-SA"/>
              </w:rPr>
              <w:t>講師</w:t>
            </w:r>
          </w:p>
        </w:tc>
      </w:tr>
      <w:tr w:rsidR="001A235A" w:rsidRPr="00125F9E" w14:paraId="66469AE7" w14:textId="77777777" w:rsidTr="00777920">
        <w:trPr>
          <w:trHeight w:val="350"/>
          <w:jc w:val="center"/>
        </w:trPr>
        <w:tc>
          <w:tcPr>
            <w:tcW w:w="1554" w:type="dxa"/>
            <w:vAlign w:val="center"/>
          </w:tcPr>
          <w:p w14:paraId="6EB50499" w14:textId="21767831" w:rsidR="001A235A" w:rsidRPr="00125F9E" w:rsidRDefault="001A235A" w:rsidP="00777920">
            <w:pPr>
              <w:spacing w:line="300" w:lineRule="exact"/>
              <w:jc w:val="center"/>
              <w:rPr>
                <w:rFonts w:eastAsia="標楷體" w:cs="Times New Roman"/>
                <w:lang w:bidi="ar-SA"/>
              </w:rPr>
            </w:pPr>
            <w:r w:rsidRPr="00125F9E">
              <w:rPr>
                <w:rFonts w:eastAsia="標楷體" w:cs="Times New Roman"/>
                <w:lang w:bidi="ar-SA"/>
              </w:rPr>
              <w:t>1</w:t>
            </w:r>
            <w:r w:rsidR="00694AC7" w:rsidRPr="00125F9E">
              <w:rPr>
                <w:rFonts w:eastAsia="標楷體" w:cs="Times New Roman"/>
                <w:lang w:bidi="ar-SA"/>
              </w:rPr>
              <w:t>5</w:t>
            </w:r>
            <w:r w:rsidRPr="00125F9E">
              <w:rPr>
                <w:rFonts w:eastAsia="標楷體" w:cs="Times New Roman"/>
                <w:lang w:bidi="ar-SA"/>
              </w:rPr>
              <w:t>:00-16:</w:t>
            </w:r>
            <w:r w:rsidR="00694AC7" w:rsidRPr="00125F9E">
              <w:rPr>
                <w:rFonts w:eastAsia="標楷體" w:cs="Times New Roman"/>
                <w:lang w:bidi="ar-SA"/>
              </w:rPr>
              <w:t>0</w:t>
            </w:r>
            <w:r w:rsidRPr="00125F9E">
              <w:rPr>
                <w:rFonts w:eastAsia="標楷體" w:cs="Times New Roman"/>
                <w:lang w:bidi="ar-SA"/>
              </w:rPr>
              <w:t>0</w:t>
            </w:r>
          </w:p>
        </w:tc>
        <w:tc>
          <w:tcPr>
            <w:tcW w:w="3920" w:type="dxa"/>
            <w:shd w:val="clear" w:color="auto" w:fill="FFFFFF"/>
            <w:vAlign w:val="center"/>
          </w:tcPr>
          <w:p w14:paraId="317E5D71" w14:textId="77777777" w:rsidR="001A235A" w:rsidRPr="00125F9E" w:rsidRDefault="001A235A" w:rsidP="00777920">
            <w:pPr>
              <w:spacing w:line="320" w:lineRule="exact"/>
              <w:rPr>
                <w:rFonts w:eastAsia="標楷體"/>
                <w:b/>
                <w:bCs/>
              </w:rPr>
            </w:pPr>
            <w:r w:rsidRPr="00125F9E">
              <w:rPr>
                <w:rFonts w:eastAsia="標楷體"/>
                <w:b/>
                <w:bCs/>
              </w:rPr>
              <w:t>測驗</w:t>
            </w:r>
            <w:r w:rsidRPr="00125F9E">
              <w:rPr>
                <w:rFonts w:eastAsia="標楷體" w:hint="eastAsia"/>
                <w:b/>
                <w:bCs/>
              </w:rPr>
              <w:t>及綜合講解</w:t>
            </w:r>
          </w:p>
        </w:tc>
        <w:tc>
          <w:tcPr>
            <w:tcW w:w="4252" w:type="dxa"/>
            <w:shd w:val="clear" w:color="auto" w:fill="FFFFFF"/>
            <w:vAlign w:val="center"/>
          </w:tcPr>
          <w:p w14:paraId="57D37544" w14:textId="02165731" w:rsidR="001A235A" w:rsidRPr="00125F9E" w:rsidRDefault="003F14B0" w:rsidP="00777920">
            <w:pPr>
              <w:spacing w:line="300" w:lineRule="exact"/>
              <w:jc w:val="center"/>
              <w:rPr>
                <w:rFonts w:eastAsia="標楷體" w:cs="Times New Roman"/>
                <w:lang w:bidi="ar-SA"/>
              </w:rPr>
            </w:pPr>
            <w:r>
              <w:rPr>
                <w:rFonts w:eastAsia="標楷體" w:cs="Times New Roman" w:hint="eastAsia"/>
                <w:lang w:bidi="ar-SA"/>
              </w:rPr>
              <w:t>講師</w:t>
            </w:r>
          </w:p>
        </w:tc>
      </w:tr>
      <w:tr w:rsidR="001A235A" w:rsidRPr="00125F9E" w14:paraId="1E3FC6E2" w14:textId="77777777" w:rsidTr="00777920">
        <w:trPr>
          <w:trHeight w:val="22"/>
          <w:jc w:val="center"/>
        </w:trPr>
        <w:tc>
          <w:tcPr>
            <w:tcW w:w="1554" w:type="dxa"/>
            <w:vAlign w:val="center"/>
          </w:tcPr>
          <w:p w14:paraId="3DB16AA8" w14:textId="34635581" w:rsidR="001A235A" w:rsidRPr="00125F9E" w:rsidRDefault="001A235A" w:rsidP="00777920">
            <w:pPr>
              <w:spacing w:line="300" w:lineRule="exact"/>
              <w:jc w:val="center"/>
              <w:rPr>
                <w:rFonts w:eastAsia="標楷體" w:cs="Times New Roman"/>
                <w:lang w:bidi="ar-SA"/>
              </w:rPr>
            </w:pPr>
            <w:r w:rsidRPr="00125F9E">
              <w:rPr>
                <w:rFonts w:eastAsia="標楷體" w:cs="Times New Roman"/>
                <w:lang w:bidi="ar-SA"/>
              </w:rPr>
              <w:t>16:</w:t>
            </w:r>
            <w:r w:rsidR="00694AC7" w:rsidRPr="00125F9E">
              <w:rPr>
                <w:rFonts w:eastAsia="標楷體" w:cs="Times New Roman"/>
                <w:lang w:bidi="ar-SA"/>
              </w:rPr>
              <w:t>0</w:t>
            </w:r>
            <w:r w:rsidRPr="00125F9E">
              <w:rPr>
                <w:rFonts w:eastAsia="標楷體" w:cs="Times New Roman"/>
                <w:lang w:bidi="ar-SA"/>
              </w:rPr>
              <w:t>0</w:t>
            </w:r>
          </w:p>
        </w:tc>
        <w:tc>
          <w:tcPr>
            <w:tcW w:w="8172" w:type="dxa"/>
            <w:gridSpan w:val="2"/>
            <w:shd w:val="clear" w:color="auto" w:fill="FFFFFF"/>
            <w:vAlign w:val="center"/>
          </w:tcPr>
          <w:p w14:paraId="5A558798" w14:textId="77777777" w:rsidR="001A235A" w:rsidRPr="00125F9E" w:rsidRDefault="001A235A" w:rsidP="00777920">
            <w:pPr>
              <w:spacing w:line="300" w:lineRule="exact"/>
              <w:jc w:val="center"/>
              <w:rPr>
                <w:rFonts w:eastAsia="標楷體" w:cs="Times New Roman"/>
                <w:b/>
                <w:lang w:bidi="ar-SA"/>
              </w:rPr>
            </w:pPr>
            <w:r w:rsidRPr="00125F9E">
              <w:rPr>
                <w:rFonts w:eastAsia="標楷體" w:cs="Times New Roman"/>
                <w:b/>
                <w:lang w:bidi="ar-SA"/>
              </w:rPr>
              <w:t>賦歸</w:t>
            </w:r>
          </w:p>
        </w:tc>
      </w:tr>
    </w:tbl>
    <w:p w14:paraId="05FC43C9" w14:textId="7ADC30EE" w:rsidR="006D4F5C" w:rsidRDefault="00001FAB" w:rsidP="00001FAB">
      <w:pPr>
        <w:spacing w:line="240" w:lineRule="atLeast"/>
        <w:jc w:val="both"/>
        <w:rPr>
          <w:rFonts w:eastAsia="標楷體" w:cs="Times New Roman"/>
          <w:color w:val="000000"/>
          <w:spacing w:val="15"/>
          <w:sz w:val="22"/>
          <w:szCs w:val="22"/>
          <w:shd w:val="clear" w:color="auto" w:fill="FFFFFF"/>
        </w:rPr>
      </w:pPr>
      <w:proofErr w:type="gramStart"/>
      <w:r w:rsidRPr="005130FE">
        <w:rPr>
          <w:rFonts w:eastAsia="標楷體" w:cs="Times New Roman"/>
          <w:color w:val="000000"/>
          <w:spacing w:val="15"/>
          <w:sz w:val="22"/>
          <w:szCs w:val="22"/>
          <w:shd w:val="clear" w:color="auto" w:fill="FFFFFF"/>
        </w:rPr>
        <w:t>註</w:t>
      </w:r>
      <w:proofErr w:type="gramEnd"/>
      <w:r w:rsidRPr="005130FE">
        <w:rPr>
          <w:rFonts w:eastAsia="標楷體" w:cs="Times New Roman"/>
          <w:color w:val="000000"/>
          <w:spacing w:val="15"/>
          <w:sz w:val="22"/>
          <w:szCs w:val="22"/>
          <w:shd w:val="clear" w:color="auto" w:fill="FFFFFF"/>
        </w:rPr>
        <w:t>：主辦</w:t>
      </w:r>
      <w:r w:rsidRPr="005130FE">
        <w:rPr>
          <w:rFonts w:eastAsia="標楷體" w:cs="Times New Roman"/>
          <w:color w:val="000000"/>
          <w:spacing w:val="15"/>
          <w:sz w:val="22"/>
          <w:szCs w:val="22"/>
          <w:shd w:val="clear" w:color="auto" w:fill="FFFFFF"/>
        </w:rPr>
        <w:t>/</w:t>
      </w:r>
      <w:r w:rsidRPr="005130FE">
        <w:rPr>
          <w:rFonts w:eastAsia="標楷體" w:cs="Times New Roman"/>
          <w:color w:val="000000"/>
          <w:spacing w:val="15"/>
          <w:sz w:val="22"/>
          <w:szCs w:val="22"/>
          <w:shd w:val="clear" w:color="auto" w:fill="FFFFFF"/>
        </w:rPr>
        <w:t>執行單位保有更換場地、調整議程內容之權利。</w:t>
      </w:r>
    </w:p>
    <w:p w14:paraId="6C4E2048" w14:textId="77777777" w:rsidR="006D4F5C" w:rsidRDefault="006D4F5C">
      <w:pPr>
        <w:widowControl/>
        <w:rPr>
          <w:rFonts w:eastAsia="標楷體" w:cs="Times New Roman"/>
          <w:color w:val="000000"/>
          <w:spacing w:val="15"/>
          <w:sz w:val="22"/>
          <w:szCs w:val="22"/>
          <w:shd w:val="clear" w:color="auto" w:fill="FFFFFF"/>
        </w:rPr>
      </w:pPr>
      <w:r>
        <w:rPr>
          <w:rFonts w:eastAsia="標楷體" w:cs="Times New Roman"/>
          <w:color w:val="000000"/>
          <w:spacing w:val="15"/>
          <w:sz w:val="22"/>
          <w:szCs w:val="22"/>
          <w:shd w:val="clear" w:color="auto" w:fill="FFFFFF"/>
        </w:rPr>
        <w:br w:type="page"/>
      </w:r>
    </w:p>
    <w:bookmarkEnd w:id="1"/>
    <w:p w14:paraId="1283EC1F" w14:textId="77777777" w:rsidR="002823C6" w:rsidRDefault="002823C6" w:rsidP="002823C6">
      <w:pPr>
        <w:pStyle w:val="aa"/>
        <w:numPr>
          <w:ilvl w:val="0"/>
          <w:numId w:val="16"/>
        </w:numPr>
        <w:spacing w:line="240" w:lineRule="atLeast"/>
        <w:ind w:leftChars="0"/>
        <w:jc w:val="both"/>
        <w:rPr>
          <w:rFonts w:eastAsia="標楷體" w:cs="Times New Roman"/>
          <w:b/>
          <w:color w:val="000000" w:themeColor="text1"/>
          <w:sz w:val="32"/>
          <w:szCs w:val="32"/>
        </w:rPr>
      </w:pPr>
      <w:r w:rsidRPr="00937684">
        <w:rPr>
          <w:rFonts w:eastAsia="標楷體" w:cs="Times New Roman" w:hint="eastAsia"/>
          <w:b/>
          <w:color w:val="000000" w:themeColor="text1"/>
          <w:sz w:val="32"/>
          <w:szCs w:val="32"/>
        </w:rPr>
        <w:lastRenderedPageBreak/>
        <w:t>課程費用</w:t>
      </w:r>
    </w:p>
    <w:p w14:paraId="6A060CDE" w14:textId="30DD034E" w:rsidR="002823C6" w:rsidRPr="00937684" w:rsidRDefault="002823C6" w:rsidP="002823C6">
      <w:pPr>
        <w:pStyle w:val="af"/>
        <w:spacing w:before="0" w:beforeAutospacing="0" w:after="0" w:afterAutospacing="0" w:line="440" w:lineRule="exact"/>
        <w:ind w:left="720"/>
        <w:jc w:val="both"/>
        <w:rPr>
          <w:rFonts w:ascii="Times New Roman" w:eastAsia="標楷體" w:hAnsi="Times New Roman"/>
          <w:b/>
          <w:bCs/>
          <w:color w:val="000000" w:themeColor="text1"/>
          <w:sz w:val="28"/>
          <w:szCs w:val="28"/>
        </w:rPr>
      </w:pPr>
      <w:r w:rsidRPr="00937684">
        <w:rPr>
          <w:rFonts w:ascii="Times New Roman" w:eastAsia="標楷體" w:hAnsi="Times New Roman" w:hint="eastAsia"/>
          <w:b/>
          <w:bCs/>
          <w:color w:val="000000" w:themeColor="text1"/>
          <w:sz w:val="28"/>
          <w:szCs w:val="28"/>
        </w:rPr>
        <w:t>本課程</w:t>
      </w:r>
      <w:r>
        <w:rPr>
          <w:rFonts w:ascii="Times New Roman" w:eastAsia="標楷體" w:hAnsi="Times New Roman" w:hint="eastAsia"/>
          <w:b/>
          <w:bCs/>
          <w:color w:val="000000" w:themeColor="text1"/>
          <w:sz w:val="28"/>
          <w:szCs w:val="28"/>
        </w:rPr>
        <w:t>費用</w:t>
      </w:r>
      <w:r w:rsidRPr="00937684">
        <w:rPr>
          <w:rFonts w:ascii="Times New Roman" w:eastAsia="標楷體" w:hAnsi="Times New Roman" w:hint="eastAsia"/>
          <w:b/>
          <w:bCs/>
          <w:color w:val="000000" w:themeColor="text1"/>
          <w:sz w:val="28"/>
          <w:szCs w:val="28"/>
        </w:rPr>
        <w:t>由政府全額補助，學員無需支付費用</w:t>
      </w:r>
      <w:r w:rsidRPr="00937684">
        <w:rPr>
          <w:rFonts w:ascii="Times New Roman" w:eastAsia="標楷體" w:hAnsi="Times New Roman"/>
          <w:b/>
          <w:bCs/>
          <w:color w:val="000000" w:themeColor="text1"/>
          <w:sz w:val="28"/>
          <w:szCs w:val="28"/>
        </w:rPr>
        <w:t>。</w:t>
      </w:r>
    </w:p>
    <w:p w14:paraId="5EF5DF35" w14:textId="77777777" w:rsidR="002823C6" w:rsidRDefault="002823C6" w:rsidP="002823C6">
      <w:pPr>
        <w:spacing w:line="240" w:lineRule="atLeast"/>
        <w:jc w:val="both"/>
        <w:rPr>
          <w:rFonts w:eastAsia="標楷體" w:cs="Times New Roman"/>
          <w:b/>
          <w:color w:val="000000" w:themeColor="text1"/>
          <w:sz w:val="32"/>
          <w:szCs w:val="32"/>
        </w:rPr>
      </w:pPr>
    </w:p>
    <w:p w14:paraId="010BEFC1" w14:textId="7547CFA5" w:rsidR="002823C6" w:rsidRPr="00FB6165" w:rsidRDefault="002823C6" w:rsidP="002823C6">
      <w:pPr>
        <w:spacing w:line="240" w:lineRule="atLeast"/>
        <w:jc w:val="both"/>
        <w:rPr>
          <w:rFonts w:eastAsia="標楷體" w:cs="Times New Roman"/>
          <w:b/>
          <w:color w:val="000000" w:themeColor="text1"/>
          <w:sz w:val="32"/>
          <w:szCs w:val="32"/>
        </w:rPr>
      </w:pPr>
      <w:r>
        <w:rPr>
          <w:rFonts w:eastAsia="標楷體" w:cs="Times New Roman" w:hint="eastAsia"/>
          <w:b/>
          <w:color w:val="000000" w:themeColor="text1"/>
          <w:sz w:val="32"/>
          <w:szCs w:val="32"/>
        </w:rPr>
        <w:t>五</w:t>
      </w:r>
      <w:r w:rsidRPr="00FB6165">
        <w:rPr>
          <w:rFonts w:eastAsia="標楷體" w:cs="Times New Roman"/>
          <w:b/>
          <w:color w:val="000000" w:themeColor="text1"/>
          <w:sz w:val="32"/>
          <w:szCs w:val="32"/>
        </w:rPr>
        <w:t>、報名方式</w:t>
      </w:r>
    </w:p>
    <w:p w14:paraId="503E7729" w14:textId="59541596" w:rsidR="003B196B" w:rsidRDefault="003B196B" w:rsidP="002823C6">
      <w:pPr>
        <w:pStyle w:val="af"/>
        <w:numPr>
          <w:ilvl w:val="0"/>
          <w:numId w:val="9"/>
        </w:numPr>
        <w:spacing w:line="440" w:lineRule="exact"/>
        <w:rPr>
          <w:rFonts w:ascii="Times New Roman" w:eastAsia="標楷體" w:hAnsi="Times New Roman"/>
          <w:bCs/>
          <w:color w:val="000000" w:themeColor="text1"/>
          <w:sz w:val="28"/>
          <w:szCs w:val="28"/>
        </w:rPr>
      </w:pPr>
      <w:proofErr w:type="gramStart"/>
      <w:r>
        <w:rPr>
          <w:rFonts w:ascii="Times New Roman" w:eastAsia="標楷體" w:hAnsi="Times New Roman" w:hint="eastAsia"/>
          <w:bCs/>
          <w:color w:val="000000" w:themeColor="text1"/>
          <w:sz w:val="28"/>
          <w:szCs w:val="28"/>
        </w:rPr>
        <w:t>線上報名</w:t>
      </w:r>
      <w:proofErr w:type="gramEnd"/>
      <w:r>
        <w:rPr>
          <w:rFonts w:ascii="Times New Roman" w:eastAsia="標楷體" w:hAnsi="Times New Roman" w:hint="eastAsia"/>
          <w:bCs/>
          <w:color w:val="000000" w:themeColor="text1"/>
          <w:sz w:val="28"/>
          <w:szCs w:val="28"/>
        </w:rPr>
        <w:t>：</w:t>
      </w:r>
      <w:hyperlink r:id="rId11" w:history="1">
        <w:r w:rsidRPr="00D2370D">
          <w:rPr>
            <w:rStyle w:val="af1"/>
            <w:rFonts w:ascii="Times New Roman" w:eastAsia="標楷體" w:hAnsi="Times New Roman"/>
            <w:bCs/>
            <w:sz w:val="28"/>
            <w:szCs w:val="28"/>
          </w:rPr>
          <w:t>https://www.pmc.org.tw/tw/traning/show.aspx?num=102&amp;kind=2</w:t>
        </w:r>
      </w:hyperlink>
    </w:p>
    <w:p w14:paraId="17CAF242" w14:textId="2CDB4061" w:rsidR="002823C6" w:rsidRPr="003B196B" w:rsidRDefault="003B196B" w:rsidP="003B196B">
      <w:pPr>
        <w:pStyle w:val="af"/>
        <w:spacing w:line="440" w:lineRule="exact"/>
        <w:ind w:left="480"/>
        <w:rPr>
          <w:rFonts w:ascii="Times New Roman" w:eastAsia="標楷體" w:hAnsi="Times New Roman" w:hint="eastAsia"/>
          <w:bCs/>
          <w:color w:val="000000" w:themeColor="text1"/>
          <w:sz w:val="28"/>
          <w:szCs w:val="28"/>
        </w:rPr>
      </w:pPr>
      <w:r>
        <w:rPr>
          <w:rFonts w:ascii="Times New Roman" w:eastAsia="標楷體" w:hAnsi="Times New Roman" w:hint="eastAsia"/>
          <w:bCs/>
          <w:color w:val="000000" w:themeColor="text1"/>
          <w:sz w:val="28"/>
          <w:szCs w:val="28"/>
        </w:rPr>
        <w:t>或</w:t>
      </w:r>
      <w:r w:rsidR="002823C6">
        <w:rPr>
          <w:rFonts w:ascii="Times New Roman" w:eastAsia="標楷體" w:hAnsi="Times New Roman" w:hint="eastAsia"/>
          <w:bCs/>
          <w:color w:val="000000" w:themeColor="text1"/>
          <w:sz w:val="28"/>
          <w:szCs w:val="28"/>
        </w:rPr>
        <w:t>於</w:t>
      </w:r>
      <w:r w:rsidR="002823C6" w:rsidRPr="00C75C4F">
        <w:rPr>
          <w:rFonts w:ascii="Times New Roman" w:eastAsia="標楷體" w:hAnsi="Times New Roman" w:hint="eastAsia"/>
          <w:b/>
          <w:bCs/>
          <w:color w:val="FF0000"/>
          <w:sz w:val="28"/>
          <w:szCs w:val="28"/>
        </w:rPr>
        <w:t>7</w:t>
      </w:r>
      <w:r w:rsidR="002823C6" w:rsidRPr="00C75C4F">
        <w:rPr>
          <w:rFonts w:ascii="Times New Roman" w:eastAsia="標楷體" w:hAnsi="Times New Roman" w:hint="eastAsia"/>
          <w:b/>
          <w:bCs/>
          <w:color w:val="FF0000"/>
          <w:sz w:val="28"/>
          <w:szCs w:val="28"/>
        </w:rPr>
        <w:t>月</w:t>
      </w:r>
      <w:r w:rsidR="002823C6" w:rsidRPr="00C75C4F">
        <w:rPr>
          <w:rFonts w:ascii="Times New Roman" w:eastAsia="標楷體" w:hAnsi="Times New Roman" w:hint="eastAsia"/>
          <w:b/>
          <w:bCs/>
          <w:color w:val="FF0000"/>
          <w:sz w:val="28"/>
          <w:szCs w:val="28"/>
        </w:rPr>
        <w:t>20</w:t>
      </w:r>
      <w:r w:rsidR="002823C6" w:rsidRPr="00C75C4F">
        <w:rPr>
          <w:rFonts w:ascii="Times New Roman" w:eastAsia="標楷體" w:hAnsi="Times New Roman" w:hint="eastAsia"/>
          <w:b/>
          <w:bCs/>
          <w:color w:val="FF0000"/>
          <w:sz w:val="28"/>
          <w:szCs w:val="28"/>
        </w:rPr>
        <w:t>日</w:t>
      </w:r>
      <w:r w:rsidR="002823C6" w:rsidRPr="00C75C4F">
        <w:rPr>
          <w:rFonts w:ascii="Times New Roman" w:eastAsia="標楷體" w:hAnsi="Times New Roman" w:hint="eastAsia"/>
          <w:b/>
          <w:bCs/>
          <w:color w:val="FF0000"/>
          <w:sz w:val="28"/>
          <w:szCs w:val="28"/>
        </w:rPr>
        <w:t>(</w:t>
      </w:r>
      <w:r w:rsidR="002823C6" w:rsidRPr="00C75C4F">
        <w:rPr>
          <w:rFonts w:ascii="Times New Roman" w:eastAsia="標楷體" w:hAnsi="Times New Roman" w:hint="eastAsia"/>
          <w:b/>
          <w:bCs/>
          <w:color w:val="FF0000"/>
          <w:sz w:val="28"/>
          <w:szCs w:val="28"/>
        </w:rPr>
        <w:t>四</w:t>
      </w:r>
      <w:r w:rsidR="002823C6" w:rsidRPr="00C75C4F">
        <w:rPr>
          <w:rFonts w:ascii="Times New Roman" w:eastAsia="標楷體" w:hAnsi="Times New Roman" w:hint="eastAsia"/>
          <w:b/>
          <w:bCs/>
          <w:color w:val="FF0000"/>
          <w:sz w:val="28"/>
          <w:szCs w:val="28"/>
        </w:rPr>
        <w:t>)</w:t>
      </w:r>
      <w:r w:rsidR="002823C6" w:rsidRPr="00C75C4F">
        <w:rPr>
          <w:rFonts w:ascii="Times New Roman" w:eastAsia="標楷體" w:hAnsi="Times New Roman" w:hint="eastAsia"/>
          <w:b/>
          <w:bCs/>
          <w:color w:val="FF0000"/>
          <w:sz w:val="28"/>
          <w:szCs w:val="28"/>
        </w:rPr>
        <w:t>前</w:t>
      </w:r>
      <w:r w:rsidR="002823C6" w:rsidRPr="000F5605">
        <w:rPr>
          <w:rFonts w:ascii="Times New Roman" w:eastAsia="標楷體" w:hAnsi="Times New Roman" w:hint="eastAsia"/>
          <w:bCs/>
          <w:color w:val="000000" w:themeColor="text1"/>
          <w:sz w:val="28"/>
          <w:szCs w:val="28"/>
        </w:rPr>
        <w:t>以正楷填妥報名表</w:t>
      </w:r>
      <w:r w:rsidR="002823C6">
        <w:rPr>
          <w:rFonts w:ascii="Times New Roman" w:eastAsia="標楷體" w:hAnsi="Times New Roman" w:hint="eastAsia"/>
          <w:bCs/>
          <w:color w:val="000000" w:themeColor="text1"/>
          <w:sz w:val="28"/>
          <w:szCs w:val="28"/>
        </w:rPr>
        <w:t>，</w:t>
      </w:r>
      <w:r w:rsidRPr="000F5605">
        <w:rPr>
          <w:rFonts w:ascii="Times New Roman" w:eastAsia="標楷體" w:hAnsi="Times New Roman" w:hint="eastAsia"/>
          <w:bCs/>
          <w:color w:val="000000" w:themeColor="text1"/>
          <w:sz w:val="28"/>
          <w:szCs w:val="28"/>
        </w:rPr>
        <w:t>Email</w:t>
      </w:r>
      <w:r w:rsidRPr="000F5605">
        <w:rPr>
          <w:rFonts w:ascii="Times New Roman" w:eastAsia="標楷體" w:hAnsi="Times New Roman" w:hint="eastAsia"/>
          <w:bCs/>
          <w:color w:val="000000" w:themeColor="text1"/>
          <w:sz w:val="28"/>
          <w:szCs w:val="28"/>
        </w:rPr>
        <w:t>至</w:t>
      </w:r>
      <w:r w:rsidRPr="00DE1A3E">
        <w:rPr>
          <w:rFonts w:ascii="Times New Roman" w:eastAsia="標楷體" w:hAnsi="Times New Roman" w:hint="eastAsia"/>
          <w:b/>
          <w:bCs/>
          <w:color w:val="000000" w:themeColor="text1"/>
          <w:sz w:val="28"/>
          <w:szCs w:val="28"/>
          <w:u w:val="single"/>
        </w:rPr>
        <w:t>e10143@mail.pmc.org.tw</w:t>
      </w:r>
      <w:r w:rsidR="002823C6" w:rsidRPr="000F5605">
        <w:rPr>
          <w:rFonts w:ascii="Times New Roman" w:eastAsia="標楷體" w:hAnsi="Times New Roman" w:hint="eastAsia"/>
          <w:bCs/>
          <w:color w:val="000000" w:themeColor="text1"/>
          <w:sz w:val="28"/>
          <w:szCs w:val="28"/>
        </w:rPr>
        <w:t>或</w:t>
      </w:r>
      <w:r w:rsidRPr="000F5605">
        <w:rPr>
          <w:rFonts w:ascii="Times New Roman" w:eastAsia="標楷體" w:hAnsi="Times New Roman" w:hint="eastAsia"/>
          <w:bCs/>
          <w:color w:val="000000" w:themeColor="text1"/>
          <w:sz w:val="28"/>
          <w:szCs w:val="28"/>
        </w:rPr>
        <w:t>傳真至</w:t>
      </w:r>
      <w:r w:rsidRPr="00DE1A3E">
        <w:rPr>
          <w:rFonts w:ascii="Times New Roman" w:eastAsia="標楷體" w:hAnsi="Times New Roman" w:hint="eastAsia"/>
          <w:b/>
          <w:bCs/>
          <w:color w:val="000000" w:themeColor="text1"/>
          <w:sz w:val="28"/>
          <w:szCs w:val="28"/>
          <w:u w:val="single"/>
        </w:rPr>
        <w:t>04-23598846</w:t>
      </w:r>
      <w:r w:rsidR="002823C6">
        <w:rPr>
          <w:rFonts w:ascii="Times New Roman" w:eastAsia="標楷體" w:hAnsi="Times New Roman" w:hint="eastAsia"/>
          <w:bCs/>
          <w:color w:val="000000" w:themeColor="text1"/>
          <w:sz w:val="28"/>
          <w:szCs w:val="28"/>
        </w:rPr>
        <w:t>以完成報名程序。</w:t>
      </w:r>
    </w:p>
    <w:p w14:paraId="5FBC8E43" w14:textId="77777777" w:rsidR="002823C6" w:rsidRDefault="002823C6" w:rsidP="002823C6">
      <w:pPr>
        <w:pStyle w:val="af"/>
        <w:numPr>
          <w:ilvl w:val="0"/>
          <w:numId w:val="9"/>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本活動現場供應</w:t>
      </w:r>
      <w:bookmarkStart w:id="5" w:name="_GoBack"/>
      <w:bookmarkEnd w:id="5"/>
      <w:r w:rsidRPr="005130FE">
        <w:rPr>
          <w:rFonts w:ascii="Times New Roman" w:eastAsia="標楷體" w:hAnsi="Times New Roman"/>
          <w:bCs/>
          <w:color w:val="000000" w:themeColor="text1"/>
          <w:sz w:val="28"/>
          <w:szCs w:val="28"/>
        </w:rPr>
        <w:t>茶水，不提供紙杯、杯水及包裝飲用水，請與會來賓自備環保水杯。</w:t>
      </w:r>
    </w:p>
    <w:p w14:paraId="5FAA9AB2" w14:textId="41BA599A" w:rsidR="002823C6" w:rsidRPr="00F93DC0" w:rsidRDefault="002823C6" w:rsidP="002823C6">
      <w:pPr>
        <w:pStyle w:val="af"/>
        <w:numPr>
          <w:ilvl w:val="0"/>
          <w:numId w:val="9"/>
        </w:numPr>
        <w:spacing w:before="0" w:beforeAutospacing="0" w:after="0" w:afterAutospacing="0" w:line="440" w:lineRule="exact"/>
        <w:jc w:val="both"/>
        <w:rPr>
          <w:rFonts w:ascii="Times New Roman" w:eastAsia="標楷體" w:hAnsi="Times New Roman"/>
          <w:bCs/>
          <w:color w:val="000000" w:themeColor="text1"/>
          <w:sz w:val="28"/>
          <w:szCs w:val="28"/>
        </w:rPr>
      </w:pPr>
      <w:r>
        <w:rPr>
          <w:rFonts w:ascii="Times New Roman" w:eastAsia="標楷體" w:hAnsi="Times New Roman" w:hint="eastAsia"/>
          <w:bCs/>
          <w:color w:val="000000" w:themeColor="text1"/>
          <w:sz w:val="28"/>
          <w:szCs w:val="28"/>
        </w:rPr>
        <w:t>本課程場地名額有限，請盡早報名，額滿後將於報名網站同步公告</w:t>
      </w:r>
      <w:r w:rsidR="00462DBF">
        <w:rPr>
          <w:rFonts w:ascii="Times New Roman" w:eastAsia="標楷體" w:hAnsi="Times New Roman" w:hint="eastAsia"/>
          <w:bCs/>
          <w:color w:val="000000" w:themeColor="text1"/>
          <w:sz w:val="28"/>
          <w:szCs w:val="28"/>
        </w:rPr>
        <w:t>，報名相關資訊請洽</w:t>
      </w:r>
      <w:r w:rsidR="00462DBF">
        <w:rPr>
          <w:rFonts w:ascii="Times New Roman" w:eastAsia="標楷體" w:hAnsi="Times New Roman" w:hint="eastAsia"/>
          <w:bCs/>
          <w:color w:val="000000" w:themeColor="text1"/>
          <w:sz w:val="28"/>
          <w:szCs w:val="28"/>
        </w:rPr>
        <w:t>(04)-23599009#806</w:t>
      </w:r>
      <w:r w:rsidR="00462DBF">
        <w:rPr>
          <w:rFonts w:ascii="Times New Roman" w:eastAsia="標楷體" w:hAnsi="Times New Roman" w:hint="eastAsia"/>
          <w:bCs/>
          <w:color w:val="000000" w:themeColor="text1"/>
          <w:sz w:val="28"/>
          <w:szCs w:val="28"/>
        </w:rPr>
        <w:t>，林先生</w:t>
      </w:r>
      <w:r>
        <w:rPr>
          <w:rFonts w:ascii="Times New Roman" w:eastAsia="標楷體" w:hAnsi="Times New Roman" w:hint="eastAsia"/>
          <w:bCs/>
          <w:color w:val="000000" w:themeColor="text1"/>
          <w:sz w:val="28"/>
          <w:szCs w:val="28"/>
        </w:rPr>
        <w:t>。</w:t>
      </w:r>
    </w:p>
    <w:p w14:paraId="2EFD9042" w14:textId="77777777" w:rsidR="002823C6" w:rsidRPr="005130FE" w:rsidRDefault="002823C6" w:rsidP="002823C6">
      <w:pPr>
        <w:spacing w:line="240" w:lineRule="atLeast"/>
        <w:jc w:val="both"/>
        <w:rPr>
          <w:rFonts w:eastAsia="標楷體" w:cs="Times New Roman"/>
          <w:b/>
          <w:color w:val="000000" w:themeColor="text1"/>
          <w:sz w:val="32"/>
          <w:szCs w:val="32"/>
        </w:rPr>
      </w:pPr>
      <w:r>
        <w:rPr>
          <w:rFonts w:eastAsia="標楷體" w:cs="Times New Roman" w:hint="eastAsia"/>
          <w:b/>
          <w:color w:val="000000" w:themeColor="text1"/>
          <w:sz w:val="32"/>
          <w:szCs w:val="32"/>
        </w:rPr>
        <w:t>六</w:t>
      </w:r>
      <w:r w:rsidRPr="005130FE">
        <w:rPr>
          <w:rFonts w:eastAsia="標楷體" w:cs="Times New Roman"/>
          <w:b/>
          <w:color w:val="000000" w:themeColor="text1"/>
          <w:sz w:val="32"/>
          <w:szCs w:val="32"/>
        </w:rPr>
        <w:t>、注意事項</w:t>
      </w:r>
    </w:p>
    <w:p w14:paraId="06632133" w14:textId="16AD2EF1" w:rsidR="00F333FB" w:rsidRPr="00F333FB" w:rsidRDefault="00F333FB" w:rsidP="00F333FB">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E24B36">
        <w:rPr>
          <w:rFonts w:ascii="Times New Roman" w:eastAsia="標楷體" w:hAnsi="Times New Roman" w:hint="eastAsia"/>
          <w:bCs/>
          <w:sz w:val="28"/>
          <w:szCs w:val="28"/>
        </w:rPr>
        <w:t>證書發放</w:t>
      </w:r>
      <w:r>
        <w:rPr>
          <w:rFonts w:ascii="Times New Roman" w:eastAsia="標楷體" w:hAnsi="Times New Roman" w:hint="eastAsia"/>
          <w:bCs/>
          <w:sz w:val="28"/>
          <w:szCs w:val="28"/>
        </w:rPr>
        <w:t>：</w:t>
      </w:r>
      <w:r w:rsidRPr="00E24B36">
        <w:rPr>
          <w:rFonts w:ascii="Times New Roman" w:eastAsia="標楷體" w:hAnsi="Times New Roman" w:hint="eastAsia"/>
          <w:bCs/>
          <w:sz w:val="28"/>
          <w:szCs w:val="28"/>
        </w:rPr>
        <w:t>參訓學員出席率達</w:t>
      </w:r>
      <w:r w:rsidRPr="00E24B36">
        <w:rPr>
          <w:rFonts w:ascii="Times New Roman" w:eastAsia="標楷體" w:hAnsi="Times New Roman" w:hint="eastAsia"/>
          <w:bCs/>
          <w:sz w:val="28"/>
          <w:szCs w:val="28"/>
        </w:rPr>
        <w:t>80%</w:t>
      </w:r>
      <w:r w:rsidRPr="00E24B36">
        <w:rPr>
          <w:rFonts w:ascii="Times New Roman" w:eastAsia="標楷體" w:hAnsi="Times New Roman" w:hint="eastAsia"/>
          <w:bCs/>
          <w:sz w:val="28"/>
          <w:szCs w:val="28"/>
        </w:rPr>
        <w:t>以上</w:t>
      </w:r>
      <w:r>
        <w:rPr>
          <w:rFonts w:ascii="Times New Roman" w:eastAsia="標楷體" w:hAnsi="Times New Roman" w:hint="eastAsia"/>
          <w:bCs/>
          <w:sz w:val="28"/>
          <w:szCs w:val="28"/>
        </w:rPr>
        <w:t>，且於</w:t>
      </w:r>
      <w:r w:rsidRPr="00E24B36">
        <w:rPr>
          <w:rFonts w:eastAsia="標楷體"/>
          <w:bCs/>
          <w:sz w:val="28"/>
          <w:szCs w:val="28"/>
        </w:rPr>
        <w:t>結訓前通過成果評量</w:t>
      </w:r>
      <w:r>
        <w:rPr>
          <w:rFonts w:eastAsia="標楷體" w:hint="eastAsia"/>
          <w:bCs/>
          <w:sz w:val="28"/>
          <w:szCs w:val="28"/>
        </w:rPr>
        <w:t>者。</w:t>
      </w:r>
    </w:p>
    <w:p w14:paraId="5093F58A" w14:textId="1FDD4314" w:rsidR="002823C6" w:rsidRPr="005130FE" w:rsidRDefault="002823C6" w:rsidP="002823C6">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如中央流行</w:t>
      </w:r>
      <w:proofErr w:type="gramStart"/>
      <w:r w:rsidRPr="005130FE">
        <w:rPr>
          <w:rFonts w:ascii="Times New Roman" w:eastAsia="標楷體" w:hAnsi="Times New Roman"/>
          <w:bCs/>
          <w:color w:val="000000" w:themeColor="text1"/>
          <w:sz w:val="28"/>
          <w:szCs w:val="28"/>
        </w:rPr>
        <w:t>疫</w:t>
      </w:r>
      <w:proofErr w:type="gramEnd"/>
      <w:r w:rsidRPr="005130FE">
        <w:rPr>
          <w:rFonts w:ascii="Times New Roman" w:eastAsia="標楷體" w:hAnsi="Times New Roman"/>
          <w:bCs/>
          <w:color w:val="000000" w:themeColor="text1"/>
          <w:sz w:val="28"/>
          <w:szCs w:val="28"/>
        </w:rPr>
        <w:t>情指揮中心恢復三級警戒措施，則取消實體活動改</w:t>
      </w:r>
      <w:proofErr w:type="gramStart"/>
      <w:r w:rsidRPr="005130FE">
        <w:rPr>
          <w:rFonts w:ascii="Times New Roman" w:eastAsia="標楷體" w:hAnsi="Times New Roman"/>
          <w:bCs/>
          <w:color w:val="000000" w:themeColor="text1"/>
          <w:sz w:val="28"/>
          <w:szCs w:val="28"/>
        </w:rPr>
        <w:t>以線上同步</w:t>
      </w:r>
      <w:proofErr w:type="gramEnd"/>
      <w:r w:rsidRPr="005130FE">
        <w:rPr>
          <w:rFonts w:ascii="Times New Roman" w:eastAsia="標楷體" w:hAnsi="Times New Roman"/>
          <w:bCs/>
          <w:color w:val="000000" w:themeColor="text1"/>
          <w:sz w:val="28"/>
          <w:szCs w:val="28"/>
        </w:rPr>
        <w:t>視訊辦理。</w:t>
      </w:r>
    </w:p>
    <w:p w14:paraId="573F8680" w14:textId="77777777" w:rsidR="002823C6" w:rsidRPr="005130FE" w:rsidRDefault="002823C6" w:rsidP="002823C6">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為落實防疫措施，防疫期間參與會議／活動因屬人員近距離及密閉空間，請自備</w:t>
      </w:r>
      <w:r w:rsidRPr="005130FE">
        <w:rPr>
          <w:rFonts w:ascii="Times New Roman" w:eastAsia="標楷體" w:hAnsi="Times New Roman"/>
          <w:bCs/>
          <w:color w:val="000000" w:themeColor="text1"/>
          <w:sz w:val="28"/>
          <w:szCs w:val="28"/>
        </w:rPr>
        <w:t>(</w:t>
      </w:r>
      <w:r w:rsidRPr="005130FE">
        <w:rPr>
          <w:rFonts w:ascii="Times New Roman" w:eastAsia="標楷體" w:hAnsi="Times New Roman"/>
          <w:bCs/>
          <w:color w:val="000000" w:themeColor="text1"/>
          <w:sz w:val="28"/>
          <w:szCs w:val="28"/>
        </w:rPr>
        <w:t>戴</w:t>
      </w:r>
      <w:r w:rsidRPr="005130FE">
        <w:rPr>
          <w:rFonts w:ascii="Times New Roman" w:eastAsia="標楷體" w:hAnsi="Times New Roman"/>
          <w:bCs/>
          <w:color w:val="000000" w:themeColor="text1"/>
          <w:sz w:val="28"/>
          <w:szCs w:val="28"/>
        </w:rPr>
        <w:t>)</w:t>
      </w:r>
      <w:r w:rsidRPr="005130FE">
        <w:rPr>
          <w:rFonts w:ascii="Times New Roman" w:eastAsia="標楷體" w:hAnsi="Times New Roman"/>
          <w:bCs/>
          <w:color w:val="000000" w:themeColor="text1"/>
          <w:sz w:val="28"/>
          <w:szCs w:val="28"/>
        </w:rPr>
        <w:t>口罩；若您已有發燒或呼吸道不適症狀，請在家休息做好自主管理。</w:t>
      </w:r>
    </w:p>
    <w:p w14:paraId="3B17AE66" w14:textId="77777777" w:rsidR="002823C6" w:rsidRPr="005130FE" w:rsidRDefault="002823C6" w:rsidP="002823C6">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會議／活動集合處或入口處提供酒精消毒並為與會人員量測體溫，若出現發燒症狀</w:t>
      </w:r>
      <w:r w:rsidRPr="005130FE">
        <w:rPr>
          <w:rFonts w:ascii="Times New Roman" w:eastAsia="標楷體" w:hAnsi="Times New Roman"/>
          <w:bCs/>
          <w:color w:val="000000" w:themeColor="text1"/>
          <w:sz w:val="28"/>
          <w:szCs w:val="28"/>
        </w:rPr>
        <w:t>(37.5℃</w:t>
      </w:r>
      <w:r w:rsidRPr="005130FE">
        <w:rPr>
          <w:rFonts w:ascii="Times New Roman" w:eastAsia="標楷體" w:hAnsi="Times New Roman"/>
          <w:bCs/>
          <w:color w:val="000000" w:themeColor="text1"/>
          <w:sz w:val="28"/>
          <w:szCs w:val="28"/>
        </w:rPr>
        <w:t>以上</w:t>
      </w:r>
      <w:r w:rsidRPr="005130FE">
        <w:rPr>
          <w:rFonts w:ascii="Times New Roman" w:eastAsia="標楷體" w:hAnsi="Times New Roman"/>
          <w:bCs/>
          <w:color w:val="000000" w:themeColor="text1"/>
          <w:sz w:val="28"/>
          <w:szCs w:val="28"/>
        </w:rPr>
        <w:t>)</w:t>
      </w:r>
      <w:r w:rsidRPr="005130FE">
        <w:rPr>
          <w:rFonts w:ascii="Times New Roman" w:eastAsia="標楷體" w:hAnsi="Times New Roman"/>
          <w:bCs/>
          <w:color w:val="000000" w:themeColor="text1"/>
          <w:sz w:val="28"/>
          <w:szCs w:val="28"/>
        </w:rPr>
        <w:t>，則將</w:t>
      </w:r>
      <w:proofErr w:type="gramStart"/>
      <w:r w:rsidRPr="005130FE">
        <w:rPr>
          <w:rFonts w:ascii="Times New Roman" w:eastAsia="標楷體" w:hAnsi="Times New Roman"/>
          <w:bCs/>
          <w:color w:val="000000" w:themeColor="text1"/>
          <w:sz w:val="28"/>
          <w:szCs w:val="28"/>
        </w:rPr>
        <w:t>勸導戴妥口罩</w:t>
      </w:r>
      <w:proofErr w:type="gramEnd"/>
      <w:r w:rsidRPr="005130FE">
        <w:rPr>
          <w:rFonts w:ascii="Times New Roman" w:eastAsia="標楷體" w:hAnsi="Times New Roman"/>
          <w:bCs/>
          <w:color w:val="000000" w:themeColor="text1"/>
          <w:sz w:val="28"/>
          <w:szCs w:val="28"/>
        </w:rPr>
        <w:t>並儘速就醫。</w:t>
      </w:r>
    </w:p>
    <w:p w14:paraId="168A46FD" w14:textId="77777777" w:rsidR="002823C6" w:rsidRPr="005130FE" w:rsidRDefault="002823C6" w:rsidP="002823C6">
      <w:pPr>
        <w:pStyle w:val="af"/>
        <w:numPr>
          <w:ilvl w:val="0"/>
          <w:numId w:val="12"/>
        </w:numPr>
        <w:spacing w:before="0" w:beforeAutospacing="0" w:after="0" w:afterAutospacing="0" w:line="440" w:lineRule="exact"/>
        <w:jc w:val="both"/>
        <w:rPr>
          <w:rFonts w:ascii="Times New Roman" w:eastAsia="標楷體" w:hAnsi="Times New Roman"/>
          <w:bCs/>
          <w:color w:val="000000" w:themeColor="text1"/>
          <w:sz w:val="28"/>
          <w:szCs w:val="28"/>
        </w:rPr>
      </w:pPr>
      <w:r w:rsidRPr="005130FE">
        <w:rPr>
          <w:rFonts w:ascii="Times New Roman" w:eastAsia="標楷體" w:hAnsi="Times New Roman"/>
          <w:bCs/>
          <w:color w:val="000000" w:themeColor="text1"/>
          <w:sz w:val="28"/>
          <w:szCs w:val="28"/>
        </w:rPr>
        <w:t>本活動如遇不可抗拒之因素，經說明會所在地縣、市政府發布停止上班訊息，該場次即延期舉行，辦理日期將另行通知。</w:t>
      </w:r>
    </w:p>
    <w:p w14:paraId="51D219C5" w14:textId="77777777" w:rsidR="002823C6" w:rsidRDefault="002823C6" w:rsidP="002823C6">
      <w:pPr>
        <w:widowControl/>
        <w:rPr>
          <w:rFonts w:eastAsia="標楷體" w:cs="Times New Roman"/>
          <w:b/>
          <w:color w:val="000000" w:themeColor="text1"/>
          <w:sz w:val="32"/>
          <w:szCs w:val="32"/>
        </w:rPr>
      </w:pPr>
      <w:r>
        <w:rPr>
          <w:rFonts w:eastAsia="標楷體" w:cs="Times New Roman"/>
          <w:b/>
          <w:color w:val="000000" w:themeColor="text1"/>
          <w:sz w:val="32"/>
          <w:szCs w:val="32"/>
        </w:rPr>
        <w:br w:type="page"/>
      </w:r>
    </w:p>
    <w:p w14:paraId="04338DCF" w14:textId="77777777" w:rsidR="002823C6" w:rsidRPr="005130FE" w:rsidRDefault="002823C6" w:rsidP="002823C6">
      <w:pPr>
        <w:spacing w:line="240" w:lineRule="atLeast"/>
        <w:jc w:val="both"/>
        <w:rPr>
          <w:rFonts w:eastAsia="標楷體" w:cs="Times New Roman"/>
          <w:b/>
          <w:color w:val="000000" w:themeColor="text1"/>
          <w:sz w:val="32"/>
          <w:szCs w:val="32"/>
        </w:rPr>
      </w:pPr>
      <w:r>
        <w:rPr>
          <w:rFonts w:eastAsia="標楷體" w:cs="Times New Roman" w:hint="eastAsia"/>
          <w:b/>
          <w:color w:val="000000" w:themeColor="text1"/>
          <w:sz w:val="32"/>
          <w:szCs w:val="32"/>
        </w:rPr>
        <w:lastRenderedPageBreak/>
        <w:t>七</w:t>
      </w:r>
      <w:r w:rsidRPr="005130FE">
        <w:rPr>
          <w:rFonts w:eastAsia="標楷體" w:cs="Times New Roman" w:hint="eastAsia"/>
          <w:b/>
          <w:color w:val="000000" w:themeColor="text1"/>
          <w:sz w:val="32"/>
          <w:szCs w:val="32"/>
        </w:rPr>
        <w:t>、傳真報名表</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tblGrid>
      <w:tr w:rsidR="002823C6" w:rsidRPr="005130FE" w14:paraId="0801F378" w14:textId="77777777" w:rsidTr="00C73C9C">
        <w:trPr>
          <w:trHeight w:val="326"/>
          <w:jc w:val="center"/>
        </w:trPr>
        <w:tc>
          <w:tcPr>
            <w:tcW w:w="8857" w:type="dxa"/>
            <w:vAlign w:val="center"/>
          </w:tcPr>
          <w:p w14:paraId="48D3FF9D" w14:textId="1FA060E1" w:rsidR="002823C6" w:rsidRPr="005130FE" w:rsidRDefault="002823C6" w:rsidP="00C73C9C">
            <w:pPr>
              <w:adjustRightInd w:val="0"/>
              <w:snapToGrid w:val="0"/>
              <w:spacing w:line="520" w:lineRule="exact"/>
              <w:jc w:val="center"/>
              <w:rPr>
                <w:rFonts w:ascii="微軟正黑體" w:eastAsia="微軟正黑體" w:hAnsi="微軟正黑體"/>
                <w:b/>
                <w:color w:val="C00000"/>
                <w:sz w:val="32"/>
                <w:szCs w:val="32"/>
              </w:rPr>
            </w:pPr>
            <w:r w:rsidRPr="002823C6">
              <w:rPr>
                <w:rFonts w:ascii="微軟正黑體" w:eastAsia="微軟正黑體" w:hAnsi="微軟正黑體" w:hint="eastAsia"/>
                <w:b/>
                <w:color w:val="C00000"/>
                <w:sz w:val="32"/>
                <w:szCs w:val="32"/>
              </w:rPr>
              <w:t>溫室氣體盤查3日種子班</w:t>
            </w:r>
          </w:p>
        </w:tc>
      </w:tr>
      <w:tr w:rsidR="002823C6" w:rsidRPr="005130FE" w14:paraId="2E05B23F" w14:textId="77777777" w:rsidTr="00C73C9C">
        <w:trPr>
          <w:trHeight w:val="710"/>
          <w:jc w:val="center"/>
        </w:trPr>
        <w:tc>
          <w:tcPr>
            <w:tcW w:w="8857" w:type="dxa"/>
          </w:tcPr>
          <w:p w14:paraId="4DE5F65E" w14:textId="77777777" w:rsidR="002823C6" w:rsidRPr="005130FE" w:rsidRDefault="002823C6" w:rsidP="00C73C9C">
            <w:pPr>
              <w:widowControl/>
              <w:autoSpaceDE w:val="0"/>
              <w:autoSpaceDN w:val="0"/>
              <w:adjustRightInd w:val="0"/>
              <w:snapToGrid w:val="0"/>
              <w:spacing w:beforeLines="50" w:before="180" w:line="360" w:lineRule="exact"/>
              <w:jc w:val="center"/>
              <w:textAlignment w:val="bottom"/>
              <w:rPr>
                <w:rFonts w:ascii="微軟正黑體" w:eastAsia="微軟正黑體" w:hAnsi="微軟正黑體"/>
                <w:b/>
                <w:bCs/>
                <w:kern w:val="0"/>
                <w:sz w:val="28"/>
                <w:szCs w:val="28"/>
              </w:rPr>
            </w:pPr>
            <w:r w:rsidRPr="005130FE">
              <w:rPr>
                <w:rFonts w:ascii="微軟正黑體" w:eastAsia="微軟正黑體" w:hAnsi="微軟正黑體" w:hint="eastAsia"/>
                <w:b/>
                <w:bCs/>
                <w:kern w:val="0"/>
                <w:sz w:val="28"/>
                <w:szCs w:val="28"/>
              </w:rPr>
              <w:t>個人資料使用同意書</w:t>
            </w:r>
          </w:p>
          <w:p w14:paraId="0A2961B2" w14:textId="77777777" w:rsidR="002823C6" w:rsidRPr="005130FE" w:rsidRDefault="002823C6" w:rsidP="00C73C9C">
            <w:pPr>
              <w:widowControl/>
              <w:autoSpaceDE w:val="0"/>
              <w:autoSpaceDN w:val="0"/>
              <w:adjustRightInd w:val="0"/>
              <w:snapToGrid w:val="0"/>
              <w:spacing w:line="320" w:lineRule="exact"/>
              <w:ind w:left="394" w:hangingChars="179" w:hanging="394"/>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一、為提供會務推廣之會議／課程報名相關服務，並確保報名學員之共同利益，將遵循個人資料保護法及相關法令之規定，蒐集、處理及利用註冊學員所提供之個人資料</w:t>
            </w:r>
            <w:r w:rsidRPr="005130FE">
              <w:rPr>
                <w:rFonts w:ascii="微軟正黑體" w:eastAsia="微軟正黑體" w:hAnsi="微軟正黑體" w:hint="eastAsia"/>
                <w:kern w:val="0"/>
                <w:sz w:val="22"/>
                <w:szCs w:val="22"/>
              </w:rPr>
              <w:t>(C001辨識個人者、C011個人描述、C038職業)</w:t>
            </w:r>
            <w:r w:rsidRPr="005130FE">
              <w:rPr>
                <w:rFonts w:ascii="微軟正黑體" w:eastAsia="微軟正黑體" w:hAnsi="微軟正黑體"/>
                <w:kern w:val="0"/>
                <w:sz w:val="22"/>
                <w:szCs w:val="22"/>
              </w:rPr>
              <w:t>，包括學員服務機構、姓名、職稱、電話</w:t>
            </w:r>
            <w:r w:rsidRPr="005130FE">
              <w:rPr>
                <w:rFonts w:ascii="微軟正黑體" w:eastAsia="微軟正黑體" w:hAnsi="微軟正黑體" w:hint="eastAsia"/>
                <w:kern w:val="0"/>
                <w:sz w:val="22"/>
                <w:szCs w:val="22"/>
              </w:rPr>
              <w:t>、</w:t>
            </w:r>
            <w:r w:rsidRPr="005130FE">
              <w:rPr>
                <w:rFonts w:ascii="微軟正黑體" w:eastAsia="微軟正黑體" w:hAnsi="微軟正黑體"/>
                <w:kern w:val="0"/>
                <w:sz w:val="22"/>
                <w:szCs w:val="22"/>
              </w:rPr>
              <w:t>行動電話</w:t>
            </w:r>
            <w:r w:rsidRPr="005130FE">
              <w:rPr>
                <w:rFonts w:ascii="微軟正黑體" w:eastAsia="微軟正黑體" w:hAnsi="微軟正黑體" w:hint="eastAsia"/>
                <w:kern w:val="0"/>
                <w:sz w:val="22"/>
                <w:szCs w:val="22"/>
              </w:rPr>
              <w:t>及</w:t>
            </w:r>
            <w:r w:rsidRPr="005130FE">
              <w:rPr>
                <w:rFonts w:ascii="微軟正黑體" w:eastAsia="微軟正黑體" w:hAnsi="微軟正黑體"/>
                <w:kern w:val="0"/>
                <w:sz w:val="22"/>
                <w:szCs w:val="22"/>
              </w:rPr>
              <w:t>E-MAIL帳號等資訊。</w:t>
            </w:r>
          </w:p>
          <w:p w14:paraId="7095B291" w14:textId="77777777" w:rsidR="002823C6" w:rsidRPr="005130FE" w:rsidRDefault="002823C6" w:rsidP="00C73C9C">
            <w:pPr>
              <w:widowControl/>
              <w:autoSpaceDE w:val="0"/>
              <w:autoSpaceDN w:val="0"/>
              <w:adjustRightInd w:val="0"/>
              <w:snapToGrid w:val="0"/>
              <w:spacing w:line="320" w:lineRule="exact"/>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二、報名學員就其個人資料得依個人資料保護法第三條之規定，行使下列權利：</w:t>
            </w:r>
          </w:p>
          <w:p w14:paraId="39F05AC3" w14:textId="77777777" w:rsidR="002823C6" w:rsidRPr="005130FE" w:rsidRDefault="002823C6" w:rsidP="00C73C9C">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查詢或請求閱覽。</w:t>
            </w:r>
          </w:p>
          <w:p w14:paraId="54D6CEDE" w14:textId="77777777" w:rsidR="002823C6" w:rsidRPr="005130FE" w:rsidRDefault="002823C6" w:rsidP="00C73C9C">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請求製給複製本。</w:t>
            </w:r>
          </w:p>
          <w:p w14:paraId="4FCB074B" w14:textId="77777777" w:rsidR="002823C6" w:rsidRPr="005130FE" w:rsidRDefault="002823C6" w:rsidP="00C73C9C">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請求補充或更正。</w:t>
            </w:r>
          </w:p>
          <w:p w14:paraId="3AE3B09F" w14:textId="77777777" w:rsidR="002823C6" w:rsidRPr="005130FE" w:rsidRDefault="002823C6" w:rsidP="00C73C9C">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請求停止蒐集、處理或利用。</w:t>
            </w:r>
          </w:p>
          <w:p w14:paraId="4BFB9E93" w14:textId="77777777" w:rsidR="002823C6" w:rsidRPr="005130FE" w:rsidRDefault="002823C6" w:rsidP="00C73C9C">
            <w:pPr>
              <w:widowControl/>
              <w:autoSpaceDE w:val="0"/>
              <w:autoSpaceDN w:val="0"/>
              <w:adjustRightInd w:val="0"/>
              <w:snapToGrid w:val="0"/>
              <w:spacing w:line="320" w:lineRule="exact"/>
              <w:ind w:firstLineChars="200" w:firstLine="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請求刪除。</w:t>
            </w:r>
          </w:p>
          <w:p w14:paraId="0EFF4CF0" w14:textId="77777777" w:rsidR="002823C6" w:rsidRPr="005130FE" w:rsidRDefault="002823C6" w:rsidP="00C73C9C">
            <w:pPr>
              <w:widowControl/>
              <w:autoSpaceDE w:val="0"/>
              <w:autoSpaceDN w:val="0"/>
              <w:adjustRightInd w:val="0"/>
              <w:snapToGrid w:val="0"/>
              <w:spacing w:line="320" w:lineRule="exact"/>
              <w:ind w:left="440" w:hangingChars="200" w:hanging="440"/>
              <w:jc w:val="both"/>
              <w:textAlignment w:val="bottom"/>
              <w:rPr>
                <w:rFonts w:ascii="微軟正黑體" w:eastAsia="微軟正黑體" w:hAnsi="微軟正黑體"/>
                <w:kern w:val="0"/>
                <w:sz w:val="22"/>
                <w:szCs w:val="22"/>
              </w:rPr>
            </w:pPr>
            <w:r w:rsidRPr="005130FE">
              <w:rPr>
                <w:rFonts w:ascii="微軟正黑體" w:eastAsia="微軟正黑體" w:hAnsi="微軟正黑體"/>
                <w:kern w:val="0"/>
                <w:sz w:val="22"/>
                <w:szCs w:val="22"/>
              </w:rPr>
              <w:t>三、報名學員得自由選擇是否提供個人資料或行使個人資料保護法第三條所定之權利，但報名學員提供資料不足或有其他冒用、盜用、不實之情形，可能將不能參加相關課程及影響各項相關服務或權益。</w:t>
            </w:r>
          </w:p>
          <w:p w14:paraId="73375D5D" w14:textId="77777777" w:rsidR="002823C6" w:rsidRPr="005130FE" w:rsidRDefault="002823C6" w:rsidP="00C73C9C">
            <w:pPr>
              <w:widowControl/>
              <w:autoSpaceDE w:val="0"/>
              <w:autoSpaceDN w:val="0"/>
              <w:adjustRightInd w:val="0"/>
              <w:snapToGrid w:val="0"/>
              <w:spacing w:line="320" w:lineRule="exact"/>
              <w:ind w:left="440" w:hangingChars="200" w:hanging="440"/>
              <w:jc w:val="both"/>
              <w:textAlignment w:val="bottom"/>
              <w:rPr>
                <w:rFonts w:ascii="新細明體" w:hAnsi="新細明體"/>
                <w:kern w:val="0"/>
                <w:sz w:val="20"/>
                <w:szCs w:val="20"/>
              </w:rPr>
            </w:pPr>
            <w:r w:rsidRPr="005130FE">
              <w:rPr>
                <w:rFonts w:ascii="微軟正黑體" w:eastAsia="微軟正黑體" w:hAnsi="微軟正黑體"/>
                <w:kern w:val="0"/>
                <w:sz w:val="22"/>
                <w:szCs w:val="22"/>
              </w:rPr>
              <w:t>四、在學員就其個人資料依個人資料保護法第三條之規定，請求停止蒐集、處理或利用或請求刪除前，本會得依循個人資料保護法及相關法令之規定，於個人資料提供之範圍與目的內使用該等個人資料。</w:t>
            </w:r>
          </w:p>
        </w:tc>
      </w:tr>
      <w:tr w:rsidR="002823C6" w:rsidRPr="005130FE" w14:paraId="62EA3A3A" w14:textId="77777777" w:rsidTr="00C73C9C">
        <w:trPr>
          <w:trHeight w:val="475"/>
          <w:jc w:val="center"/>
        </w:trPr>
        <w:tc>
          <w:tcPr>
            <w:tcW w:w="8857" w:type="dxa"/>
            <w:vAlign w:val="center"/>
          </w:tcPr>
          <w:p w14:paraId="2B93DF4C" w14:textId="77777777" w:rsidR="002823C6" w:rsidRPr="005130FE" w:rsidRDefault="002823C6" w:rsidP="00C73C9C">
            <w:pPr>
              <w:widowControl/>
              <w:autoSpaceDE w:val="0"/>
              <w:autoSpaceDN w:val="0"/>
              <w:adjustRightInd w:val="0"/>
              <w:snapToGrid w:val="0"/>
              <w:jc w:val="center"/>
              <w:textAlignment w:val="bottom"/>
              <w:rPr>
                <w:rFonts w:ascii="微軟正黑體" w:eastAsia="微軟正黑體" w:hAnsi="微軟正黑體"/>
                <w:kern w:val="0"/>
                <w:sz w:val="28"/>
                <w:szCs w:val="28"/>
                <w:u w:val="single"/>
              </w:rPr>
            </w:pPr>
            <w:r w:rsidRPr="005130FE">
              <w:rPr>
                <w:rFonts w:ascii="標楷體" w:eastAsia="標楷體" w:hAnsi="標楷體" w:hint="eastAsia"/>
                <w:b/>
                <w:color w:val="FF0000"/>
                <w:kern w:val="0"/>
                <w:sz w:val="28"/>
                <w:szCs w:val="28"/>
              </w:rPr>
              <w:t>■</w:t>
            </w:r>
            <w:r w:rsidRPr="005130FE">
              <w:rPr>
                <w:rFonts w:ascii="微軟正黑體" w:eastAsia="微軟正黑體" w:hAnsi="微軟正黑體" w:hint="eastAsia"/>
                <w:b/>
                <w:color w:val="FF0000"/>
                <w:kern w:val="0"/>
                <w:sz w:val="28"/>
                <w:szCs w:val="28"/>
                <w:u w:val="single"/>
              </w:rPr>
              <w:t>我已詳細閱讀上述內容並同意送出報名資料</w:t>
            </w:r>
          </w:p>
        </w:tc>
      </w:tr>
    </w:tbl>
    <w:p w14:paraId="4EC8B82F" w14:textId="77777777" w:rsidR="002823C6" w:rsidRPr="005130FE" w:rsidRDefault="002823C6" w:rsidP="002823C6">
      <w:pPr>
        <w:snapToGrid w:val="0"/>
        <w:spacing w:beforeLines="50" w:before="180" w:afterLines="50" w:after="180" w:line="440" w:lineRule="exact"/>
        <w:jc w:val="center"/>
        <w:rPr>
          <w:rFonts w:ascii="微軟正黑體" w:eastAsia="微軟正黑體" w:hAnsi="微軟正黑體"/>
          <w:b/>
          <w:color w:val="000000"/>
          <w:sz w:val="28"/>
          <w:szCs w:val="28"/>
        </w:rPr>
      </w:pPr>
      <w:r w:rsidRPr="005130FE">
        <w:rPr>
          <w:rFonts w:ascii="微軟正黑體" w:eastAsia="微軟正黑體" w:hAnsi="微軟正黑體" w:hint="eastAsia"/>
          <w:b/>
          <w:color w:val="000000"/>
          <w:sz w:val="28"/>
          <w:szCs w:val="28"/>
        </w:rPr>
        <w:t>資料報名表</w:t>
      </w:r>
      <w:r>
        <w:rPr>
          <w:rFonts w:ascii="微軟正黑體" w:eastAsia="微軟正黑體" w:hAnsi="微軟正黑體" w:hint="eastAsia"/>
          <w:b/>
          <w:color w:val="000000"/>
          <w:sz w:val="28"/>
          <w:szCs w:val="28"/>
        </w:rPr>
        <w:t>(請以正楷填寫)</w:t>
      </w:r>
    </w:p>
    <w:tbl>
      <w:tblPr>
        <w:tblW w:w="1014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439"/>
        <w:gridCol w:w="1232"/>
        <w:gridCol w:w="992"/>
        <w:gridCol w:w="2619"/>
        <w:gridCol w:w="1492"/>
        <w:gridCol w:w="2372"/>
      </w:tblGrid>
      <w:tr w:rsidR="002823C6" w:rsidRPr="005130FE" w14:paraId="611576A8" w14:textId="77777777" w:rsidTr="00F260DC">
        <w:trPr>
          <w:cantSplit/>
          <w:trHeight w:val="432"/>
          <w:jc w:val="center"/>
        </w:trPr>
        <w:tc>
          <w:tcPr>
            <w:tcW w:w="1439" w:type="dxa"/>
            <w:shd w:val="pct5" w:color="auto" w:fill="FFFFFF"/>
            <w:vAlign w:val="center"/>
          </w:tcPr>
          <w:p w14:paraId="054EB93F" w14:textId="77777777" w:rsidR="002823C6" w:rsidRPr="005130FE" w:rsidRDefault="002823C6" w:rsidP="00C73C9C">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公司全銜</w:t>
            </w:r>
          </w:p>
        </w:tc>
        <w:tc>
          <w:tcPr>
            <w:tcW w:w="4843" w:type="dxa"/>
            <w:gridSpan w:val="3"/>
            <w:vAlign w:val="center"/>
          </w:tcPr>
          <w:p w14:paraId="38255504" w14:textId="77777777" w:rsidR="002823C6" w:rsidRPr="005130FE" w:rsidRDefault="002823C6" w:rsidP="00C73C9C">
            <w:pPr>
              <w:snapToGrid w:val="0"/>
              <w:spacing w:line="500" w:lineRule="exact"/>
              <w:rPr>
                <w:rFonts w:eastAsia="標楷體"/>
                <w:color w:val="000000"/>
                <w:szCs w:val="20"/>
              </w:rPr>
            </w:pPr>
          </w:p>
        </w:tc>
        <w:tc>
          <w:tcPr>
            <w:tcW w:w="1492" w:type="dxa"/>
            <w:shd w:val="pct5" w:color="auto" w:fill="FFFFFF"/>
            <w:vAlign w:val="center"/>
          </w:tcPr>
          <w:p w14:paraId="0B3B5DF6" w14:textId="77777777" w:rsidR="002823C6" w:rsidRPr="005130FE" w:rsidRDefault="002823C6" w:rsidP="00C73C9C">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電　話</w:t>
            </w:r>
          </w:p>
        </w:tc>
        <w:tc>
          <w:tcPr>
            <w:tcW w:w="2372" w:type="dxa"/>
            <w:vAlign w:val="center"/>
          </w:tcPr>
          <w:p w14:paraId="7F90623B" w14:textId="77777777" w:rsidR="002823C6" w:rsidRPr="005130FE" w:rsidRDefault="002823C6" w:rsidP="00C73C9C">
            <w:pPr>
              <w:snapToGrid w:val="0"/>
              <w:spacing w:line="500" w:lineRule="exact"/>
              <w:jc w:val="both"/>
              <w:rPr>
                <w:rFonts w:ascii="微軟正黑體" w:eastAsia="微軟正黑體" w:hAnsi="微軟正黑體"/>
                <w:color w:val="000000"/>
                <w:szCs w:val="20"/>
              </w:rPr>
            </w:pPr>
            <w:r w:rsidRPr="005130FE">
              <w:rPr>
                <w:rFonts w:ascii="微軟正黑體" w:eastAsia="微軟正黑體" w:hAnsi="微軟正黑體"/>
                <w:color w:val="000000"/>
                <w:szCs w:val="20"/>
              </w:rPr>
              <w:t>(</w:t>
            </w:r>
            <w:r w:rsidRPr="005130FE">
              <w:rPr>
                <w:rFonts w:ascii="微軟正黑體" w:eastAsia="微軟正黑體" w:hAnsi="微軟正黑體" w:hint="eastAsia"/>
                <w:color w:val="000000"/>
                <w:szCs w:val="20"/>
              </w:rPr>
              <w:t xml:space="preserve">    </w:t>
            </w:r>
            <w:r w:rsidRPr="005130FE">
              <w:rPr>
                <w:rFonts w:ascii="微軟正黑體" w:eastAsia="微軟正黑體" w:hAnsi="微軟正黑體"/>
                <w:color w:val="000000"/>
                <w:szCs w:val="20"/>
              </w:rPr>
              <w:t>)</w:t>
            </w:r>
          </w:p>
        </w:tc>
      </w:tr>
      <w:tr w:rsidR="002823C6" w:rsidRPr="005130FE" w14:paraId="1D790E62" w14:textId="77777777" w:rsidTr="00F260DC">
        <w:trPr>
          <w:cantSplit/>
          <w:trHeight w:val="397"/>
          <w:jc w:val="center"/>
        </w:trPr>
        <w:tc>
          <w:tcPr>
            <w:tcW w:w="1439" w:type="dxa"/>
            <w:shd w:val="pct5" w:color="auto" w:fill="FFFFFF"/>
            <w:vAlign w:val="center"/>
          </w:tcPr>
          <w:p w14:paraId="0F75E360" w14:textId="77777777" w:rsidR="002823C6" w:rsidRPr="005130FE" w:rsidRDefault="002823C6" w:rsidP="00C73C9C">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聯絡地址</w:t>
            </w:r>
          </w:p>
        </w:tc>
        <w:tc>
          <w:tcPr>
            <w:tcW w:w="4843" w:type="dxa"/>
            <w:gridSpan w:val="3"/>
            <w:vAlign w:val="center"/>
          </w:tcPr>
          <w:p w14:paraId="38A09345" w14:textId="77777777" w:rsidR="002823C6" w:rsidRPr="005130FE" w:rsidRDefault="002823C6" w:rsidP="00C73C9C">
            <w:pPr>
              <w:numPr>
                <w:ilvl w:val="0"/>
                <w:numId w:val="13"/>
              </w:numPr>
              <w:snapToGrid w:val="0"/>
              <w:spacing w:line="500" w:lineRule="exact"/>
              <w:jc w:val="both"/>
              <w:rPr>
                <w:rFonts w:eastAsia="標楷體"/>
                <w:color w:val="000000"/>
                <w:szCs w:val="20"/>
              </w:rPr>
            </w:pPr>
            <w:r w:rsidRPr="005130FE">
              <w:rPr>
                <w:rFonts w:eastAsia="標楷體" w:hint="eastAsia"/>
                <w:color w:val="000000"/>
                <w:szCs w:val="20"/>
              </w:rPr>
              <w:t>□□</w:t>
            </w:r>
          </w:p>
        </w:tc>
        <w:tc>
          <w:tcPr>
            <w:tcW w:w="1492" w:type="dxa"/>
            <w:shd w:val="pct5" w:color="auto" w:fill="FFFFFF"/>
            <w:vAlign w:val="center"/>
          </w:tcPr>
          <w:p w14:paraId="033E9D28" w14:textId="77777777" w:rsidR="002823C6" w:rsidRPr="005130FE" w:rsidRDefault="002823C6" w:rsidP="00C73C9C">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傳　真</w:t>
            </w:r>
          </w:p>
        </w:tc>
        <w:tc>
          <w:tcPr>
            <w:tcW w:w="2372" w:type="dxa"/>
            <w:vAlign w:val="center"/>
          </w:tcPr>
          <w:p w14:paraId="141FA7E7" w14:textId="77777777" w:rsidR="002823C6" w:rsidRPr="005130FE" w:rsidRDefault="002823C6" w:rsidP="00C73C9C">
            <w:pPr>
              <w:snapToGrid w:val="0"/>
              <w:spacing w:line="500" w:lineRule="exact"/>
              <w:jc w:val="both"/>
              <w:rPr>
                <w:rFonts w:ascii="微軟正黑體" w:eastAsia="微軟正黑體" w:hAnsi="微軟正黑體"/>
                <w:color w:val="000000"/>
                <w:szCs w:val="20"/>
              </w:rPr>
            </w:pPr>
            <w:r w:rsidRPr="005130FE">
              <w:rPr>
                <w:rFonts w:ascii="微軟正黑體" w:eastAsia="微軟正黑體" w:hAnsi="微軟正黑體"/>
                <w:color w:val="000000"/>
                <w:szCs w:val="20"/>
              </w:rPr>
              <w:t xml:space="preserve">( </w:t>
            </w:r>
            <w:r w:rsidRPr="005130FE">
              <w:rPr>
                <w:rFonts w:ascii="微軟正黑體" w:eastAsia="微軟正黑體" w:hAnsi="微軟正黑體" w:hint="eastAsia"/>
                <w:color w:val="000000"/>
                <w:szCs w:val="20"/>
              </w:rPr>
              <w:t xml:space="preserve">  </w:t>
            </w:r>
            <w:r w:rsidRPr="005130FE">
              <w:rPr>
                <w:rFonts w:ascii="微軟正黑體" w:eastAsia="微軟正黑體" w:hAnsi="微軟正黑體"/>
                <w:color w:val="000000"/>
                <w:szCs w:val="20"/>
              </w:rPr>
              <w:t xml:space="preserve"> )</w:t>
            </w:r>
          </w:p>
        </w:tc>
      </w:tr>
      <w:tr w:rsidR="002823C6" w:rsidRPr="005130FE" w14:paraId="1A8B8959" w14:textId="77777777" w:rsidTr="00F260DC">
        <w:trPr>
          <w:cantSplit/>
          <w:trHeight w:val="397"/>
          <w:jc w:val="center"/>
        </w:trPr>
        <w:tc>
          <w:tcPr>
            <w:tcW w:w="1439" w:type="dxa"/>
            <w:shd w:val="pct5" w:color="auto" w:fill="FFFFFF"/>
            <w:vAlign w:val="center"/>
          </w:tcPr>
          <w:p w14:paraId="48297854" w14:textId="77777777" w:rsidR="002823C6" w:rsidRPr="005130FE" w:rsidRDefault="002823C6" w:rsidP="00C73C9C">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姓　　名</w:t>
            </w:r>
          </w:p>
        </w:tc>
        <w:tc>
          <w:tcPr>
            <w:tcW w:w="1232" w:type="dxa"/>
            <w:shd w:val="pct5" w:color="auto" w:fill="FFFFFF"/>
            <w:vAlign w:val="center"/>
          </w:tcPr>
          <w:p w14:paraId="79FA073A" w14:textId="77777777" w:rsidR="002823C6" w:rsidRPr="005130FE" w:rsidRDefault="002823C6" w:rsidP="00C73C9C">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職   稱</w:t>
            </w:r>
          </w:p>
        </w:tc>
        <w:tc>
          <w:tcPr>
            <w:tcW w:w="992" w:type="dxa"/>
            <w:shd w:val="pct5" w:color="auto" w:fill="FFFFFF"/>
            <w:vAlign w:val="center"/>
          </w:tcPr>
          <w:p w14:paraId="07F43EAD" w14:textId="77777777" w:rsidR="002823C6" w:rsidRPr="005130FE" w:rsidRDefault="002823C6" w:rsidP="00C73C9C">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分  機</w:t>
            </w:r>
          </w:p>
        </w:tc>
        <w:tc>
          <w:tcPr>
            <w:tcW w:w="4111" w:type="dxa"/>
            <w:gridSpan w:val="2"/>
            <w:shd w:val="pct5" w:color="auto" w:fill="FFFFFF"/>
            <w:vAlign w:val="center"/>
          </w:tcPr>
          <w:p w14:paraId="4015170A" w14:textId="77777777" w:rsidR="002823C6" w:rsidRPr="005130FE" w:rsidRDefault="002823C6" w:rsidP="00C73C9C">
            <w:pPr>
              <w:snapToGrid w:val="0"/>
              <w:spacing w:line="500" w:lineRule="exact"/>
              <w:jc w:val="center"/>
              <w:rPr>
                <w:rFonts w:ascii="微軟正黑體" w:eastAsia="微軟正黑體" w:hAnsi="微軟正黑體"/>
                <w:b/>
                <w:bCs/>
                <w:color w:val="000000"/>
                <w:szCs w:val="20"/>
              </w:rPr>
            </w:pPr>
            <w:r w:rsidRPr="005130FE">
              <w:rPr>
                <w:rFonts w:ascii="微軟正黑體" w:eastAsia="微軟正黑體" w:hAnsi="微軟正黑體"/>
                <w:b/>
                <w:bCs/>
                <w:color w:val="000000"/>
                <w:szCs w:val="20"/>
              </w:rPr>
              <w:t>E-mail  Address</w:t>
            </w:r>
          </w:p>
        </w:tc>
        <w:tc>
          <w:tcPr>
            <w:tcW w:w="2372" w:type="dxa"/>
            <w:shd w:val="pct5" w:color="auto" w:fill="FFFFFF"/>
            <w:vAlign w:val="center"/>
          </w:tcPr>
          <w:p w14:paraId="0421AA36" w14:textId="1E1ECA00" w:rsidR="002823C6" w:rsidRPr="005130FE" w:rsidRDefault="005639F5" w:rsidP="00C73C9C">
            <w:pPr>
              <w:snapToGrid w:val="0"/>
              <w:spacing w:line="500" w:lineRule="exact"/>
              <w:jc w:val="center"/>
              <w:rPr>
                <w:rFonts w:ascii="微軟正黑體" w:eastAsia="微軟正黑體" w:hAnsi="微軟正黑體"/>
                <w:b/>
                <w:bCs/>
                <w:color w:val="000000"/>
                <w:szCs w:val="20"/>
              </w:rPr>
            </w:pPr>
            <w:r>
              <w:rPr>
                <w:rFonts w:ascii="微軟正黑體" w:eastAsia="微軟正黑體" w:hAnsi="微軟正黑體" w:hint="eastAsia"/>
                <w:b/>
                <w:bCs/>
                <w:color w:val="000000"/>
                <w:szCs w:val="20"/>
              </w:rPr>
              <w:t>午餐</w:t>
            </w:r>
          </w:p>
        </w:tc>
      </w:tr>
      <w:tr w:rsidR="002823C6" w:rsidRPr="005130FE" w14:paraId="0CCE1813" w14:textId="77777777" w:rsidTr="00F260DC">
        <w:trPr>
          <w:cantSplit/>
          <w:trHeight w:val="980"/>
          <w:jc w:val="center"/>
        </w:trPr>
        <w:tc>
          <w:tcPr>
            <w:tcW w:w="1439" w:type="dxa"/>
            <w:vAlign w:val="center"/>
          </w:tcPr>
          <w:p w14:paraId="7620E9DB" w14:textId="77777777" w:rsidR="002823C6" w:rsidRPr="005130FE" w:rsidRDefault="002823C6" w:rsidP="00C73C9C">
            <w:pPr>
              <w:snapToGrid w:val="0"/>
              <w:spacing w:afterLines="50" w:after="180" w:line="500" w:lineRule="exact"/>
              <w:jc w:val="center"/>
              <w:rPr>
                <w:rFonts w:ascii="微軟正黑體" w:eastAsia="微軟正黑體" w:hAnsi="微軟正黑體"/>
                <w:color w:val="000000"/>
                <w:szCs w:val="20"/>
              </w:rPr>
            </w:pPr>
          </w:p>
        </w:tc>
        <w:tc>
          <w:tcPr>
            <w:tcW w:w="1232" w:type="dxa"/>
            <w:vAlign w:val="center"/>
          </w:tcPr>
          <w:p w14:paraId="67B85E2F" w14:textId="77777777" w:rsidR="002823C6" w:rsidRPr="005130FE" w:rsidRDefault="002823C6" w:rsidP="00C73C9C">
            <w:pPr>
              <w:snapToGrid w:val="0"/>
              <w:spacing w:afterLines="50" w:after="180" w:line="500" w:lineRule="exact"/>
              <w:jc w:val="center"/>
              <w:rPr>
                <w:rFonts w:ascii="微軟正黑體" w:eastAsia="微軟正黑體" w:hAnsi="微軟正黑體"/>
                <w:color w:val="000000"/>
                <w:szCs w:val="20"/>
              </w:rPr>
            </w:pPr>
          </w:p>
        </w:tc>
        <w:tc>
          <w:tcPr>
            <w:tcW w:w="992" w:type="dxa"/>
            <w:vAlign w:val="center"/>
          </w:tcPr>
          <w:p w14:paraId="27021302" w14:textId="77777777" w:rsidR="002823C6" w:rsidRPr="005130FE" w:rsidRDefault="002823C6" w:rsidP="00C73C9C">
            <w:pPr>
              <w:snapToGrid w:val="0"/>
              <w:spacing w:afterLines="50" w:after="180" w:line="500" w:lineRule="exact"/>
              <w:jc w:val="center"/>
              <w:rPr>
                <w:rFonts w:ascii="微軟正黑體" w:eastAsia="微軟正黑體" w:hAnsi="微軟正黑體"/>
                <w:color w:val="000000"/>
                <w:szCs w:val="20"/>
              </w:rPr>
            </w:pPr>
          </w:p>
        </w:tc>
        <w:tc>
          <w:tcPr>
            <w:tcW w:w="4111" w:type="dxa"/>
            <w:gridSpan w:val="2"/>
            <w:vAlign w:val="center"/>
          </w:tcPr>
          <w:p w14:paraId="159FF6B7" w14:textId="77777777" w:rsidR="002823C6" w:rsidRPr="005130FE" w:rsidRDefault="002823C6" w:rsidP="00C73C9C">
            <w:pPr>
              <w:snapToGrid w:val="0"/>
              <w:spacing w:afterLines="50" w:after="180" w:line="500" w:lineRule="exact"/>
              <w:jc w:val="center"/>
              <w:rPr>
                <w:rFonts w:ascii="微軟正黑體" w:eastAsia="微軟正黑體" w:hAnsi="微軟正黑體"/>
                <w:color w:val="000000"/>
                <w:szCs w:val="20"/>
              </w:rPr>
            </w:pPr>
          </w:p>
        </w:tc>
        <w:tc>
          <w:tcPr>
            <w:tcW w:w="2372" w:type="dxa"/>
            <w:vAlign w:val="center"/>
          </w:tcPr>
          <w:p w14:paraId="34C88CCB" w14:textId="708AE084" w:rsidR="002823C6" w:rsidRPr="005639F5" w:rsidRDefault="005639F5" w:rsidP="00C73C9C">
            <w:pPr>
              <w:snapToGrid w:val="0"/>
              <w:spacing w:afterLines="50" w:after="180" w:line="500" w:lineRule="exact"/>
              <w:jc w:val="center"/>
              <w:rPr>
                <w:rFonts w:ascii="微軟正黑體" w:eastAsia="微軟正黑體" w:hAnsi="微軟正黑體"/>
                <w:color w:val="000000"/>
                <w:sz w:val="32"/>
                <w:szCs w:val="32"/>
              </w:rPr>
            </w:pPr>
            <w:r>
              <w:rPr>
                <w:rFonts w:ascii="微軟正黑體" w:eastAsia="微軟正黑體" w:hAnsi="微軟正黑體" w:hint="eastAsia"/>
                <w:spacing w:val="-20"/>
                <w:sz w:val="32"/>
                <w:szCs w:val="32"/>
              </w:rPr>
              <w:t>□</w:t>
            </w:r>
            <w:r w:rsidRPr="005639F5">
              <w:rPr>
                <w:rFonts w:eastAsia="微軟正黑體"/>
                <w:spacing w:val="-20"/>
                <w:sz w:val="32"/>
                <w:szCs w:val="32"/>
              </w:rPr>
              <w:t>葷</w:t>
            </w:r>
            <w:r w:rsidRPr="005639F5">
              <w:rPr>
                <w:rFonts w:eastAsia="微軟正黑體"/>
                <w:spacing w:val="-20"/>
                <w:sz w:val="32"/>
                <w:szCs w:val="32"/>
              </w:rPr>
              <w:t xml:space="preserve"> </w:t>
            </w:r>
            <w:r w:rsidRPr="005639F5">
              <w:rPr>
                <w:rFonts w:eastAsia="微軟正黑體"/>
                <w:spacing w:val="-20"/>
                <w:sz w:val="32"/>
                <w:szCs w:val="32"/>
              </w:rPr>
              <w:t>、</w:t>
            </w:r>
            <w:r w:rsidRPr="005639F5">
              <w:rPr>
                <w:rFonts w:eastAsia="微軟正黑體"/>
                <w:spacing w:val="-20"/>
                <w:sz w:val="32"/>
                <w:szCs w:val="32"/>
              </w:rPr>
              <w:t xml:space="preserve"> </w:t>
            </w:r>
            <w:r>
              <w:rPr>
                <w:rFonts w:ascii="微軟正黑體" w:eastAsia="微軟正黑體" w:hAnsi="微軟正黑體" w:hint="eastAsia"/>
                <w:spacing w:val="-20"/>
                <w:sz w:val="32"/>
                <w:szCs w:val="32"/>
              </w:rPr>
              <w:t>□</w:t>
            </w:r>
            <w:r w:rsidRPr="005639F5">
              <w:rPr>
                <w:rFonts w:eastAsia="微軟正黑體"/>
                <w:spacing w:val="-20"/>
                <w:sz w:val="32"/>
                <w:szCs w:val="32"/>
              </w:rPr>
              <w:t>素</w:t>
            </w:r>
          </w:p>
        </w:tc>
      </w:tr>
    </w:tbl>
    <w:p w14:paraId="597E3996" w14:textId="77777777" w:rsidR="002823C6" w:rsidRPr="00E11B92" w:rsidRDefault="002823C6" w:rsidP="002823C6">
      <w:pPr>
        <w:pStyle w:val="af"/>
        <w:spacing w:before="0" w:beforeAutospacing="0" w:after="0" w:afterAutospacing="0" w:line="440" w:lineRule="exact"/>
        <w:jc w:val="both"/>
        <w:rPr>
          <w:rFonts w:ascii="Times New Roman" w:eastAsia="標楷體" w:hAnsi="Times New Roman"/>
          <w:b/>
          <w:color w:val="000000" w:themeColor="text1"/>
          <w:sz w:val="32"/>
          <w:szCs w:val="32"/>
        </w:rPr>
      </w:pPr>
    </w:p>
    <w:p w14:paraId="5AEDA272" w14:textId="41CA8CAF" w:rsidR="00096301" w:rsidRPr="002823C6" w:rsidRDefault="00096301" w:rsidP="002823C6">
      <w:pPr>
        <w:spacing w:line="240" w:lineRule="atLeast"/>
        <w:jc w:val="both"/>
        <w:rPr>
          <w:rFonts w:eastAsia="標楷體" w:cs="Times New Roman"/>
          <w:bCs/>
          <w:color w:val="000000" w:themeColor="text1"/>
          <w:kern w:val="0"/>
          <w:sz w:val="28"/>
          <w:szCs w:val="28"/>
          <w:lang w:bidi="ar-SA"/>
        </w:rPr>
      </w:pPr>
    </w:p>
    <w:sectPr w:rsidR="00096301" w:rsidRPr="002823C6" w:rsidSect="004B4DCB">
      <w:headerReference w:type="default" r:id="rId12"/>
      <w:footerReference w:type="default" r:id="rId13"/>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28411" w14:textId="77777777" w:rsidR="009978A1" w:rsidRDefault="009978A1" w:rsidP="00694146">
      <w:r>
        <w:separator/>
      </w:r>
    </w:p>
  </w:endnote>
  <w:endnote w:type="continuationSeparator" w:id="0">
    <w:p w14:paraId="6915A7FC" w14:textId="77777777" w:rsidR="009978A1" w:rsidRDefault="009978A1" w:rsidP="0069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楷體">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585594"/>
      <w:docPartObj>
        <w:docPartGallery w:val="Page Numbers (Bottom of Page)"/>
        <w:docPartUnique/>
      </w:docPartObj>
    </w:sdtPr>
    <w:sdtEndPr/>
    <w:sdtContent>
      <w:p w14:paraId="6A722958" w14:textId="78DD4EC3" w:rsidR="00100C61" w:rsidRDefault="00100C61" w:rsidP="00E75134">
        <w:pPr>
          <w:pStyle w:val="a5"/>
          <w:jc w:val="center"/>
        </w:pPr>
        <w:r>
          <w:fldChar w:fldCharType="begin"/>
        </w:r>
        <w:r>
          <w:instrText>PAGE   \* MERGEFORMAT</w:instrText>
        </w:r>
        <w:r>
          <w:fldChar w:fldCharType="separate"/>
        </w:r>
        <w:r w:rsidR="003B196B" w:rsidRPr="003B196B">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81C83" w14:textId="77777777" w:rsidR="009978A1" w:rsidRDefault="009978A1" w:rsidP="00694146">
      <w:r>
        <w:separator/>
      </w:r>
    </w:p>
  </w:footnote>
  <w:footnote w:type="continuationSeparator" w:id="0">
    <w:p w14:paraId="64013DF3" w14:textId="77777777" w:rsidR="009978A1" w:rsidRDefault="009978A1" w:rsidP="0069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2E2D" w14:textId="77777777" w:rsidR="00100C61" w:rsidRDefault="00100C61">
    <w:pPr>
      <w:pStyle w:val="a3"/>
    </w:pPr>
    <w:r>
      <w:rPr>
        <w:rFonts w:hint="eastAsia"/>
      </w:rPr>
      <w:t>經濟部工業局廣告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D80"/>
    <w:multiLevelType w:val="hybridMultilevel"/>
    <w:tmpl w:val="B4CEF21E"/>
    <w:lvl w:ilvl="0" w:tplc="A66ACA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822F91"/>
    <w:multiLevelType w:val="hybridMultilevel"/>
    <w:tmpl w:val="2E6C6AEC"/>
    <w:lvl w:ilvl="0" w:tplc="3EEE7FB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D57CFE"/>
    <w:multiLevelType w:val="hybridMultilevel"/>
    <w:tmpl w:val="D91C8990"/>
    <w:lvl w:ilvl="0" w:tplc="7DC68C22">
      <w:start w:val="1"/>
      <w:numFmt w:val="bullet"/>
      <w:lvlText w:val=""/>
      <w:lvlJc w:val="left"/>
      <w:pPr>
        <w:ind w:left="480" w:hanging="480"/>
      </w:pPr>
      <w:rPr>
        <w:rFonts w:ascii="Wingdings" w:hAnsi="Wingdings" w:hint="default"/>
        <w:color w:val="0000CC"/>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7A146D"/>
    <w:multiLevelType w:val="hybridMultilevel"/>
    <w:tmpl w:val="13561B6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12B61332"/>
    <w:multiLevelType w:val="hybridMultilevel"/>
    <w:tmpl w:val="C824C0B0"/>
    <w:lvl w:ilvl="0" w:tplc="AA760B7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C641A0"/>
    <w:multiLevelType w:val="hybridMultilevel"/>
    <w:tmpl w:val="4AB68F6A"/>
    <w:lvl w:ilvl="0" w:tplc="4BC07A60">
      <w:numFmt w:val="bullet"/>
      <w:suff w:val="nothing"/>
      <w:lvlText w:val="-"/>
      <w:lvlJc w:val="left"/>
      <w:pPr>
        <w:ind w:left="480" w:hanging="480"/>
      </w:pPr>
      <w:rPr>
        <w:rFonts w:ascii="標楷體" w:eastAsia="標楷體" w:hAnsi="標楷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D16690D"/>
    <w:multiLevelType w:val="hybridMultilevel"/>
    <w:tmpl w:val="E19EFC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B93047"/>
    <w:multiLevelType w:val="hybridMultilevel"/>
    <w:tmpl w:val="8EA6E276"/>
    <w:lvl w:ilvl="0" w:tplc="7DC68C22">
      <w:start w:val="1"/>
      <w:numFmt w:val="bullet"/>
      <w:lvlText w:val=""/>
      <w:lvlJc w:val="left"/>
      <w:pPr>
        <w:tabs>
          <w:tab w:val="num" w:pos="-57"/>
        </w:tabs>
        <w:ind w:left="170" w:hanging="113"/>
      </w:pPr>
      <w:rPr>
        <w:rFonts w:ascii="Wingdings" w:hAnsi="Wingdings" w:hint="default"/>
        <w:color w:val="0000CC"/>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E05528F"/>
    <w:multiLevelType w:val="hybridMultilevel"/>
    <w:tmpl w:val="100274A8"/>
    <w:lvl w:ilvl="0" w:tplc="DB12DA96">
      <w:start w:val="1"/>
      <w:numFmt w:val="decim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207830"/>
    <w:multiLevelType w:val="hybridMultilevel"/>
    <w:tmpl w:val="FA24DBB2"/>
    <w:lvl w:ilvl="0" w:tplc="C2CE0452">
      <w:start w:val="1"/>
      <w:numFmt w:val="decim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8554F8"/>
    <w:multiLevelType w:val="hybridMultilevel"/>
    <w:tmpl w:val="CE58ABC2"/>
    <w:lvl w:ilvl="0" w:tplc="0B8C6B36">
      <w:numFmt w:val="bullet"/>
      <w:lvlText w:val=""/>
      <w:lvlJc w:val="left"/>
      <w:pPr>
        <w:ind w:left="480" w:hanging="48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49D14CF"/>
    <w:multiLevelType w:val="singleLevel"/>
    <w:tmpl w:val="F3F6E516"/>
    <w:lvl w:ilvl="0">
      <w:start w:val="2004"/>
      <w:numFmt w:val="bullet"/>
      <w:lvlText w:val="□"/>
      <w:lvlJc w:val="left"/>
      <w:pPr>
        <w:tabs>
          <w:tab w:val="num" w:pos="240"/>
        </w:tabs>
        <w:ind w:left="240" w:hanging="240"/>
      </w:pPr>
      <w:rPr>
        <w:rFonts w:ascii="標楷體" w:eastAsia="標楷體" w:hAnsi="華康中楷體" w:hint="eastAsia"/>
      </w:rPr>
    </w:lvl>
  </w:abstractNum>
  <w:abstractNum w:abstractNumId="12" w15:restartNumberingAfterBreak="0">
    <w:nsid w:val="697A2E51"/>
    <w:multiLevelType w:val="hybridMultilevel"/>
    <w:tmpl w:val="4788B26C"/>
    <w:lvl w:ilvl="0" w:tplc="0B8C6B36">
      <w:numFmt w:val="bullet"/>
      <w:lvlText w:val=""/>
      <w:lvlJc w:val="left"/>
      <w:pPr>
        <w:ind w:left="480" w:hanging="48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01536C6"/>
    <w:multiLevelType w:val="hybridMultilevel"/>
    <w:tmpl w:val="08448600"/>
    <w:lvl w:ilvl="0" w:tplc="443E4B1E">
      <w:start w:val="1"/>
      <w:numFmt w:val="decimal"/>
      <w:suff w:val="nothing"/>
      <w:lvlText w:val="%1"/>
      <w:lvlJc w:val="left"/>
      <w:pPr>
        <w:ind w:left="480" w:hanging="480"/>
      </w:pPr>
      <w:rPr>
        <w:rFonts w:hint="eastAsia"/>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C93C4A"/>
    <w:multiLevelType w:val="hybridMultilevel"/>
    <w:tmpl w:val="2AC65D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CDC5807"/>
    <w:multiLevelType w:val="hybridMultilevel"/>
    <w:tmpl w:val="B4CEF21E"/>
    <w:lvl w:ilvl="0" w:tplc="A66ACA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5"/>
  </w:num>
  <w:num w:numId="4">
    <w:abstractNumId w:val="10"/>
  </w:num>
  <w:num w:numId="5">
    <w:abstractNumId w:val="9"/>
  </w:num>
  <w:num w:numId="6">
    <w:abstractNumId w:val="12"/>
  </w:num>
  <w:num w:numId="7">
    <w:abstractNumId w:val="4"/>
  </w:num>
  <w:num w:numId="8">
    <w:abstractNumId w:val="7"/>
  </w:num>
  <w:num w:numId="9">
    <w:abstractNumId w:val="15"/>
  </w:num>
  <w:num w:numId="10">
    <w:abstractNumId w:val="14"/>
  </w:num>
  <w:num w:numId="11">
    <w:abstractNumId w:val="3"/>
  </w:num>
  <w:num w:numId="12">
    <w:abstractNumId w:val="0"/>
  </w:num>
  <w:num w:numId="13">
    <w:abstractNumId w:val="11"/>
  </w:num>
  <w:num w:numId="14">
    <w:abstractNumId w:val="2"/>
  </w:num>
  <w:num w:numId="15">
    <w:abstractNumId w:val="6"/>
  </w:num>
  <w:num w:numId="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60"/>
    <w:rsid w:val="000010FB"/>
    <w:rsid w:val="00001CBE"/>
    <w:rsid w:val="00001FAB"/>
    <w:rsid w:val="00003A52"/>
    <w:rsid w:val="00004A30"/>
    <w:rsid w:val="00005D44"/>
    <w:rsid w:val="000121CA"/>
    <w:rsid w:val="00014D1B"/>
    <w:rsid w:val="00015BE5"/>
    <w:rsid w:val="00024638"/>
    <w:rsid w:val="00025F87"/>
    <w:rsid w:val="00031734"/>
    <w:rsid w:val="000344AD"/>
    <w:rsid w:val="00036B6B"/>
    <w:rsid w:val="00042402"/>
    <w:rsid w:val="00043244"/>
    <w:rsid w:val="00044A64"/>
    <w:rsid w:val="00053AE0"/>
    <w:rsid w:val="00057A8E"/>
    <w:rsid w:val="000624DD"/>
    <w:rsid w:val="00064635"/>
    <w:rsid w:val="00066872"/>
    <w:rsid w:val="000669DD"/>
    <w:rsid w:val="00067827"/>
    <w:rsid w:val="00070C28"/>
    <w:rsid w:val="00071290"/>
    <w:rsid w:val="00072118"/>
    <w:rsid w:val="00074CE4"/>
    <w:rsid w:val="00076829"/>
    <w:rsid w:val="0007742E"/>
    <w:rsid w:val="000805D8"/>
    <w:rsid w:val="00082129"/>
    <w:rsid w:val="0008302C"/>
    <w:rsid w:val="000834F9"/>
    <w:rsid w:val="00085398"/>
    <w:rsid w:val="00086B5F"/>
    <w:rsid w:val="00090495"/>
    <w:rsid w:val="000926C6"/>
    <w:rsid w:val="00096301"/>
    <w:rsid w:val="000A1674"/>
    <w:rsid w:val="000A1C35"/>
    <w:rsid w:val="000A394F"/>
    <w:rsid w:val="000A4481"/>
    <w:rsid w:val="000A4671"/>
    <w:rsid w:val="000A4947"/>
    <w:rsid w:val="000A5B60"/>
    <w:rsid w:val="000A74B3"/>
    <w:rsid w:val="000A7776"/>
    <w:rsid w:val="000B161E"/>
    <w:rsid w:val="000B3E12"/>
    <w:rsid w:val="000B4B54"/>
    <w:rsid w:val="000B5ACB"/>
    <w:rsid w:val="000B5E78"/>
    <w:rsid w:val="000B6BFF"/>
    <w:rsid w:val="000C160F"/>
    <w:rsid w:val="000C2F1F"/>
    <w:rsid w:val="000C5486"/>
    <w:rsid w:val="000C7B2A"/>
    <w:rsid w:val="000D0016"/>
    <w:rsid w:val="000D3903"/>
    <w:rsid w:val="000D5318"/>
    <w:rsid w:val="000D6A18"/>
    <w:rsid w:val="000E063E"/>
    <w:rsid w:val="000E136F"/>
    <w:rsid w:val="000E1DA6"/>
    <w:rsid w:val="000E2334"/>
    <w:rsid w:val="000F0674"/>
    <w:rsid w:val="000F0B87"/>
    <w:rsid w:val="000F1BE7"/>
    <w:rsid w:val="000F4C8A"/>
    <w:rsid w:val="000F5547"/>
    <w:rsid w:val="000F79E4"/>
    <w:rsid w:val="00100C61"/>
    <w:rsid w:val="0010122D"/>
    <w:rsid w:val="0010189D"/>
    <w:rsid w:val="001030F5"/>
    <w:rsid w:val="00103162"/>
    <w:rsid w:val="00104485"/>
    <w:rsid w:val="001055CF"/>
    <w:rsid w:val="001129E7"/>
    <w:rsid w:val="00116C2E"/>
    <w:rsid w:val="0011709E"/>
    <w:rsid w:val="00117587"/>
    <w:rsid w:val="00120923"/>
    <w:rsid w:val="00120CDF"/>
    <w:rsid w:val="00123382"/>
    <w:rsid w:val="00125F9E"/>
    <w:rsid w:val="001279F0"/>
    <w:rsid w:val="00133C05"/>
    <w:rsid w:val="00136C0B"/>
    <w:rsid w:val="00140A4F"/>
    <w:rsid w:val="00141C1D"/>
    <w:rsid w:val="00141D35"/>
    <w:rsid w:val="00141DA0"/>
    <w:rsid w:val="0014253D"/>
    <w:rsid w:val="001434E2"/>
    <w:rsid w:val="00144914"/>
    <w:rsid w:val="00147CC9"/>
    <w:rsid w:val="00147F51"/>
    <w:rsid w:val="00150F61"/>
    <w:rsid w:val="001550A4"/>
    <w:rsid w:val="00155101"/>
    <w:rsid w:val="00156BDE"/>
    <w:rsid w:val="00160767"/>
    <w:rsid w:val="001621F0"/>
    <w:rsid w:val="00163192"/>
    <w:rsid w:val="0016534B"/>
    <w:rsid w:val="001707FF"/>
    <w:rsid w:val="00170D60"/>
    <w:rsid w:val="00172C24"/>
    <w:rsid w:val="001740BC"/>
    <w:rsid w:val="0017716D"/>
    <w:rsid w:val="001802A9"/>
    <w:rsid w:val="001808E9"/>
    <w:rsid w:val="00186EA6"/>
    <w:rsid w:val="00191E2E"/>
    <w:rsid w:val="001925F7"/>
    <w:rsid w:val="001946C9"/>
    <w:rsid w:val="00197A07"/>
    <w:rsid w:val="001A235A"/>
    <w:rsid w:val="001B064A"/>
    <w:rsid w:val="001B08CF"/>
    <w:rsid w:val="001B1B2F"/>
    <w:rsid w:val="001B342B"/>
    <w:rsid w:val="001B370F"/>
    <w:rsid w:val="001B37A7"/>
    <w:rsid w:val="001B6E6F"/>
    <w:rsid w:val="001C04F9"/>
    <w:rsid w:val="001C198B"/>
    <w:rsid w:val="001C3F27"/>
    <w:rsid w:val="001C445E"/>
    <w:rsid w:val="001C5486"/>
    <w:rsid w:val="001C5ABE"/>
    <w:rsid w:val="001C611B"/>
    <w:rsid w:val="001C743C"/>
    <w:rsid w:val="001D03C3"/>
    <w:rsid w:val="001D40C0"/>
    <w:rsid w:val="001D73E1"/>
    <w:rsid w:val="001E057E"/>
    <w:rsid w:val="001E3C0E"/>
    <w:rsid w:val="001E410B"/>
    <w:rsid w:val="001E43B3"/>
    <w:rsid w:val="001E49EA"/>
    <w:rsid w:val="001E70CF"/>
    <w:rsid w:val="001F0234"/>
    <w:rsid w:val="001F19BF"/>
    <w:rsid w:val="001F28DF"/>
    <w:rsid w:val="001F316C"/>
    <w:rsid w:val="001F3FE0"/>
    <w:rsid w:val="001F4509"/>
    <w:rsid w:val="001F6753"/>
    <w:rsid w:val="001F7780"/>
    <w:rsid w:val="002009F5"/>
    <w:rsid w:val="00202515"/>
    <w:rsid w:val="00205C98"/>
    <w:rsid w:val="0020632A"/>
    <w:rsid w:val="0020636A"/>
    <w:rsid w:val="00207E23"/>
    <w:rsid w:val="00213F59"/>
    <w:rsid w:val="0021583C"/>
    <w:rsid w:val="00216A7E"/>
    <w:rsid w:val="0022525F"/>
    <w:rsid w:val="002266D9"/>
    <w:rsid w:val="0023324C"/>
    <w:rsid w:val="00234294"/>
    <w:rsid w:val="00235312"/>
    <w:rsid w:val="0023582E"/>
    <w:rsid w:val="00244663"/>
    <w:rsid w:val="002451B1"/>
    <w:rsid w:val="0024650D"/>
    <w:rsid w:val="002506F6"/>
    <w:rsid w:val="0025197A"/>
    <w:rsid w:val="00252789"/>
    <w:rsid w:val="00255EC3"/>
    <w:rsid w:val="0026224E"/>
    <w:rsid w:val="00263F5D"/>
    <w:rsid w:val="002700E5"/>
    <w:rsid w:val="00273897"/>
    <w:rsid w:val="002755B2"/>
    <w:rsid w:val="002757BA"/>
    <w:rsid w:val="00276F70"/>
    <w:rsid w:val="0027704A"/>
    <w:rsid w:val="002775D2"/>
    <w:rsid w:val="002810A4"/>
    <w:rsid w:val="002818F0"/>
    <w:rsid w:val="00281D67"/>
    <w:rsid w:val="002823C6"/>
    <w:rsid w:val="00292B22"/>
    <w:rsid w:val="00294A39"/>
    <w:rsid w:val="00296CD7"/>
    <w:rsid w:val="002A004E"/>
    <w:rsid w:val="002A3B12"/>
    <w:rsid w:val="002A7024"/>
    <w:rsid w:val="002A7122"/>
    <w:rsid w:val="002A7AFC"/>
    <w:rsid w:val="002B407A"/>
    <w:rsid w:val="002B7F95"/>
    <w:rsid w:val="002C1125"/>
    <w:rsid w:val="002C1999"/>
    <w:rsid w:val="002C2E0D"/>
    <w:rsid w:val="002C6707"/>
    <w:rsid w:val="002C6941"/>
    <w:rsid w:val="002C7A3B"/>
    <w:rsid w:val="002D0456"/>
    <w:rsid w:val="002D2C74"/>
    <w:rsid w:val="002D4FE7"/>
    <w:rsid w:val="002D6975"/>
    <w:rsid w:val="002E25B2"/>
    <w:rsid w:val="002E68D0"/>
    <w:rsid w:val="002E6FB9"/>
    <w:rsid w:val="002E711F"/>
    <w:rsid w:val="002E7FD4"/>
    <w:rsid w:val="002F1385"/>
    <w:rsid w:val="002F17FE"/>
    <w:rsid w:val="002F4673"/>
    <w:rsid w:val="002F49D0"/>
    <w:rsid w:val="002F5262"/>
    <w:rsid w:val="0030028E"/>
    <w:rsid w:val="00301006"/>
    <w:rsid w:val="003018F2"/>
    <w:rsid w:val="0030403B"/>
    <w:rsid w:val="00304440"/>
    <w:rsid w:val="0030479B"/>
    <w:rsid w:val="00305CEA"/>
    <w:rsid w:val="00306561"/>
    <w:rsid w:val="00306722"/>
    <w:rsid w:val="00307758"/>
    <w:rsid w:val="00313756"/>
    <w:rsid w:val="00314228"/>
    <w:rsid w:val="00314751"/>
    <w:rsid w:val="00322B8D"/>
    <w:rsid w:val="00323771"/>
    <w:rsid w:val="003271C5"/>
    <w:rsid w:val="00330879"/>
    <w:rsid w:val="00335647"/>
    <w:rsid w:val="00336018"/>
    <w:rsid w:val="00337E3D"/>
    <w:rsid w:val="00342A17"/>
    <w:rsid w:val="0034379A"/>
    <w:rsid w:val="003442D3"/>
    <w:rsid w:val="00345D4E"/>
    <w:rsid w:val="003471E0"/>
    <w:rsid w:val="00350962"/>
    <w:rsid w:val="003512E3"/>
    <w:rsid w:val="003514CD"/>
    <w:rsid w:val="00351FEC"/>
    <w:rsid w:val="00353478"/>
    <w:rsid w:val="003535FF"/>
    <w:rsid w:val="00353662"/>
    <w:rsid w:val="003564B8"/>
    <w:rsid w:val="00356F92"/>
    <w:rsid w:val="00357066"/>
    <w:rsid w:val="003655C9"/>
    <w:rsid w:val="00367D61"/>
    <w:rsid w:val="00374844"/>
    <w:rsid w:val="003765FA"/>
    <w:rsid w:val="00381DCF"/>
    <w:rsid w:val="0038252D"/>
    <w:rsid w:val="00383FF3"/>
    <w:rsid w:val="00386BA8"/>
    <w:rsid w:val="0039003E"/>
    <w:rsid w:val="003902F2"/>
    <w:rsid w:val="00397ED5"/>
    <w:rsid w:val="003A1F75"/>
    <w:rsid w:val="003A336B"/>
    <w:rsid w:val="003A600E"/>
    <w:rsid w:val="003A6DA0"/>
    <w:rsid w:val="003A6FA0"/>
    <w:rsid w:val="003A764B"/>
    <w:rsid w:val="003B196B"/>
    <w:rsid w:val="003B39F7"/>
    <w:rsid w:val="003B4624"/>
    <w:rsid w:val="003B75BA"/>
    <w:rsid w:val="003C1192"/>
    <w:rsid w:val="003C4533"/>
    <w:rsid w:val="003C5A43"/>
    <w:rsid w:val="003D062B"/>
    <w:rsid w:val="003D1709"/>
    <w:rsid w:val="003D1ED3"/>
    <w:rsid w:val="003D4695"/>
    <w:rsid w:val="003D58BB"/>
    <w:rsid w:val="003D7A65"/>
    <w:rsid w:val="003D7C7D"/>
    <w:rsid w:val="003E06B5"/>
    <w:rsid w:val="003E0E0C"/>
    <w:rsid w:val="003E23F8"/>
    <w:rsid w:val="003F0D51"/>
    <w:rsid w:val="003F14B0"/>
    <w:rsid w:val="003F2036"/>
    <w:rsid w:val="003F4103"/>
    <w:rsid w:val="003F5EAD"/>
    <w:rsid w:val="003F7529"/>
    <w:rsid w:val="00401812"/>
    <w:rsid w:val="004031D9"/>
    <w:rsid w:val="00406BBA"/>
    <w:rsid w:val="00406C2C"/>
    <w:rsid w:val="004146FE"/>
    <w:rsid w:val="00414D1A"/>
    <w:rsid w:val="00414F5B"/>
    <w:rsid w:val="004176D1"/>
    <w:rsid w:val="00417F06"/>
    <w:rsid w:val="004213BF"/>
    <w:rsid w:val="00421C78"/>
    <w:rsid w:val="004242D5"/>
    <w:rsid w:val="00425365"/>
    <w:rsid w:val="00427E40"/>
    <w:rsid w:val="00430A8B"/>
    <w:rsid w:val="0043375F"/>
    <w:rsid w:val="004370CF"/>
    <w:rsid w:val="00441BC0"/>
    <w:rsid w:val="00441DD8"/>
    <w:rsid w:val="00443E5C"/>
    <w:rsid w:val="004462AE"/>
    <w:rsid w:val="00451DF3"/>
    <w:rsid w:val="0045377C"/>
    <w:rsid w:val="004578EE"/>
    <w:rsid w:val="0046113B"/>
    <w:rsid w:val="00462D69"/>
    <w:rsid w:val="00462DBF"/>
    <w:rsid w:val="00464560"/>
    <w:rsid w:val="00464F8F"/>
    <w:rsid w:val="00472778"/>
    <w:rsid w:val="00474392"/>
    <w:rsid w:val="00474EAB"/>
    <w:rsid w:val="00474ECC"/>
    <w:rsid w:val="00476B93"/>
    <w:rsid w:val="00477F02"/>
    <w:rsid w:val="00480312"/>
    <w:rsid w:val="00480F91"/>
    <w:rsid w:val="00482B6D"/>
    <w:rsid w:val="004935BD"/>
    <w:rsid w:val="004A074F"/>
    <w:rsid w:val="004A29C0"/>
    <w:rsid w:val="004A3113"/>
    <w:rsid w:val="004A5576"/>
    <w:rsid w:val="004A6D26"/>
    <w:rsid w:val="004B07C3"/>
    <w:rsid w:val="004B0FAE"/>
    <w:rsid w:val="004B4DCB"/>
    <w:rsid w:val="004B5AF5"/>
    <w:rsid w:val="004B6655"/>
    <w:rsid w:val="004B7411"/>
    <w:rsid w:val="004B7445"/>
    <w:rsid w:val="004B7E01"/>
    <w:rsid w:val="004C0B70"/>
    <w:rsid w:val="004C29AD"/>
    <w:rsid w:val="004C2A60"/>
    <w:rsid w:val="004C5982"/>
    <w:rsid w:val="004C5EFA"/>
    <w:rsid w:val="004C7705"/>
    <w:rsid w:val="004D33C9"/>
    <w:rsid w:val="004D566B"/>
    <w:rsid w:val="004E076C"/>
    <w:rsid w:val="004E1338"/>
    <w:rsid w:val="004E2995"/>
    <w:rsid w:val="004E3519"/>
    <w:rsid w:val="004E36C6"/>
    <w:rsid w:val="004F1551"/>
    <w:rsid w:val="004F23AC"/>
    <w:rsid w:val="004F4A66"/>
    <w:rsid w:val="004F5AAE"/>
    <w:rsid w:val="004F6617"/>
    <w:rsid w:val="00500240"/>
    <w:rsid w:val="00504D26"/>
    <w:rsid w:val="00506314"/>
    <w:rsid w:val="005066AB"/>
    <w:rsid w:val="00507584"/>
    <w:rsid w:val="00507884"/>
    <w:rsid w:val="00510AB5"/>
    <w:rsid w:val="00511D8B"/>
    <w:rsid w:val="005130FE"/>
    <w:rsid w:val="00513D71"/>
    <w:rsid w:val="005159F5"/>
    <w:rsid w:val="00517BD5"/>
    <w:rsid w:val="00520571"/>
    <w:rsid w:val="00524573"/>
    <w:rsid w:val="00531713"/>
    <w:rsid w:val="0053175B"/>
    <w:rsid w:val="0053427F"/>
    <w:rsid w:val="005342C2"/>
    <w:rsid w:val="00534489"/>
    <w:rsid w:val="00535154"/>
    <w:rsid w:val="00536075"/>
    <w:rsid w:val="0053611A"/>
    <w:rsid w:val="005413B0"/>
    <w:rsid w:val="005417BE"/>
    <w:rsid w:val="0054191B"/>
    <w:rsid w:val="005424A1"/>
    <w:rsid w:val="005472C8"/>
    <w:rsid w:val="005523EA"/>
    <w:rsid w:val="005548DE"/>
    <w:rsid w:val="00555F0B"/>
    <w:rsid w:val="005571F7"/>
    <w:rsid w:val="00560EEA"/>
    <w:rsid w:val="00561C30"/>
    <w:rsid w:val="00562842"/>
    <w:rsid w:val="005639F5"/>
    <w:rsid w:val="00571176"/>
    <w:rsid w:val="00572C27"/>
    <w:rsid w:val="00573548"/>
    <w:rsid w:val="0057603B"/>
    <w:rsid w:val="0058280C"/>
    <w:rsid w:val="00583605"/>
    <w:rsid w:val="00583E98"/>
    <w:rsid w:val="005848BC"/>
    <w:rsid w:val="00594AD5"/>
    <w:rsid w:val="005A13AF"/>
    <w:rsid w:val="005A32A4"/>
    <w:rsid w:val="005A504F"/>
    <w:rsid w:val="005A6C41"/>
    <w:rsid w:val="005A7796"/>
    <w:rsid w:val="005A783C"/>
    <w:rsid w:val="005B0F69"/>
    <w:rsid w:val="005B16F3"/>
    <w:rsid w:val="005B4CBF"/>
    <w:rsid w:val="005C0C79"/>
    <w:rsid w:val="005C0C87"/>
    <w:rsid w:val="005C134D"/>
    <w:rsid w:val="005C1BDB"/>
    <w:rsid w:val="005C1E46"/>
    <w:rsid w:val="005C3AA8"/>
    <w:rsid w:val="005D20C4"/>
    <w:rsid w:val="005D60F3"/>
    <w:rsid w:val="005D75B9"/>
    <w:rsid w:val="005D75F1"/>
    <w:rsid w:val="005E01A6"/>
    <w:rsid w:val="005E1147"/>
    <w:rsid w:val="005E3D51"/>
    <w:rsid w:val="005E5DF8"/>
    <w:rsid w:val="005F02AE"/>
    <w:rsid w:val="005F0D0A"/>
    <w:rsid w:val="005F1B0F"/>
    <w:rsid w:val="005F1BBD"/>
    <w:rsid w:val="005F36AA"/>
    <w:rsid w:val="005F5830"/>
    <w:rsid w:val="006015FA"/>
    <w:rsid w:val="00604433"/>
    <w:rsid w:val="00606181"/>
    <w:rsid w:val="00606ABA"/>
    <w:rsid w:val="00611BFD"/>
    <w:rsid w:val="0061268E"/>
    <w:rsid w:val="00612E42"/>
    <w:rsid w:val="006154AA"/>
    <w:rsid w:val="006209E6"/>
    <w:rsid w:val="00620C55"/>
    <w:rsid w:val="00621C1C"/>
    <w:rsid w:val="00624FB6"/>
    <w:rsid w:val="00625D8B"/>
    <w:rsid w:val="006277EC"/>
    <w:rsid w:val="006370F0"/>
    <w:rsid w:val="00637C29"/>
    <w:rsid w:val="0064196D"/>
    <w:rsid w:val="00642572"/>
    <w:rsid w:val="0064635A"/>
    <w:rsid w:val="00651956"/>
    <w:rsid w:val="00664FFD"/>
    <w:rsid w:val="006663AC"/>
    <w:rsid w:val="00666FBD"/>
    <w:rsid w:val="00671A52"/>
    <w:rsid w:val="0067242B"/>
    <w:rsid w:val="0067526A"/>
    <w:rsid w:val="00675A9C"/>
    <w:rsid w:val="00675CE5"/>
    <w:rsid w:val="00676B7D"/>
    <w:rsid w:val="00676F2D"/>
    <w:rsid w:val="006773F1"/>
    <w:rsid w:val="00677A0B"/>
    <w:rsid w:val="00677A89"/>
    <w:rsid w:val="00680316"/>
    <w:rsid w:val="006838AF"/>
    <w:rsid w:val="00684775"/>
    <w:rsid w:val="00684BDB"/>
    <w:rsid w:val="00686C57"/>
    <w:rsid w:val="00687FA6"/>
    <w:rsid w:val="00690093"/>
    <w:rsid w:val="00690B37"/>
    <w:rsid w:val="00691118"/>
    <w:rsid w:val="006913AC"/>
    <w:rsid w:val="00691BBC"/>
    <w:rsid w:val="00694146"/>
    <w:rsid w:val="006946C9"/>
    <w:rsid w:val="00694AC7"/>
    <w:rsid w:val="00695220"/>
    <w:rsid w:val="00696393"/>
    <w:rsid w:val="006A2FF0"/>
    <w:rsid w:val="006A57ED"/>
    <w:rsid w:val="006B0933"/>
    <w:rsid w:val="006B2976"/>
    <w:rsid w:val="006B3FE6"/>
    <w:rsid w:val="006B494F"/>
    <w:rsid w:val="006B4A2A"/>
    <w:rsid w:val="006B7BC5"/>
    <w:rsid w:val="006C018D"/>
    <w:rsid w:val="006C24F2"/>
    <w:rsid w:val="006C3434"/>
    <w:rsid w:val="006C6A95"/>
    <w:rsid w:val="006C6CD3"/>
    <w:rsid w:val="006C71BB"/>
    <w:rsid w:val="006D38EA"/>
    <w:rsid w:val="006D4F5C"/>
    <w:rsid w:val="006D6842"/>
    <w:rsid w:val="006D74AE"/>
    <w:rsid w:val="006D770B"/>
    <w:rsid w:val="006E400E"/>
    <w:rsid w:val="006E5AB9"/>
    <w:rsid w:val="006E6FD7"/>
    <w:rsid w:val="006F2222"/>
    <w:rsid w:val="007023C4"/>
    <w:rsid w:val="007053B6"/>
    <w:rsid w:val="00707779"/>
    <w:rsid w:val="00711312"/>
    <w:rsid w:val="007123CD"/>
    <w:rsid w:val="0071395F"/>
    <w:rsid w:val="007144CD"/>
    <w:rsid w:val="0071639F"/>
    <w:rsid w:val="007218DC"/>
    <w:rsid w:val="00723262"/>
    <w:rsid w:val="007242E3"/>
    <w:rsid w:val="00724921"/>
    <w:rsid w:val="00726978"/>
    <w:rsid w:val="0074351F"/>
    <w:rsid w:val="00743D38"/>
    <w:rsid w:val="00746E30"/>
    <w:rsid w:val="0074760B"/>
    <w:rsid w:val="00747FB7"/>
    <w:rsid w:val="0075323F"/>
    <w:rsid w:val="00754A25"/>
    <w:rsid w:val="007675EF"/>
    <w:rsid w:val="0077021C"/>
    <w:rsid w:val="00771ECB"/>
    <w:rsid w:val="00772C68"/>
    <w:rsid w:val="007742B5"/>
    <w:rsid w:val="0077668B"/>
    <w:rsid w:val="00784946"/>
    <w:rsid w:val="007853C8"/>
    <w:rsid w:val="0079169C"/>
    <w:rsid w:val="007978CD"/>
    <w:rsid w:val="00797D0E"/>
    <w:rsid w:val="007A11BD"/>
    <w:rsid w:val="007A17B9"/>
    <w:rsid w:val="007A29A0"/>
    <w:rsid w:val="007A2A5D"/>
    <w:rsid w:val="007A4AF3"/>
    <w:rsid w:val="007A4FCC"/>
    <w:rsid w:val="007B219B"/>
    <w:rsid w:val="007B2900"/>
    <w:rsid w:val="007B571F"/>
    <w:rsid w:val="007C131C"/>
    <w:rsid w:val="007C5BFE"/>
    <w:rsid w:val="007D10C1"/>
    <w:rsid w:val="007D193C"/>
    <w:rsid w:val="007D1FFD"/>
    <w:rsid w:val="007D3FC1"/>
    <w:rsid w:val="007D6969"/>
    <w:rsid w:val="007D7D81"/>
    <w:rsid w:val="007E1762"/>
    <w:rsid w:val="007E294A"/>
    <w:rsid w:val="007E3160"/>
    <w:rsid w:val="007F372B"/>
    <w:rsid w:val="007F56A6"/>
    <w:rsid w:val="007F7136"/>
    <w:rsid w:val="00800621"/>
    <w:rsid w:val="00801C41"/>
    <w:rsid w:val="0080217A"/>
    <w:rsid w:val="00811A04"/>
    <w:rsid w:val="00812F73"/>
    <w:rsid w:val="0081522A"/>
    <w:rsid w:val="00822C5B"/>
    <w:rsid w:val="00823D5D"/>
    <w:rsid w:val="00825F6E"/>
    <w:rsid w:val="008264A4"/>
    <w:rsid w:val="00827884"/>
    <w:rsid w:val="00827C12"/>
    <w:rsid w:val="00831F3A"/>
    <w:rsid w:val="00833BE6"/>
    <w:rsid w:val="00834222"/>
    <w:rsid w:val="00834F6A"/>
    <w:rsid w:val="0083661C"/>
    <w:rsid w:val="00842D52"/>
    <w:rsid w:val="00843200"/>
    <w:rsid w:val="00844987"/>
    <w:rsid w:val="0084623A"/>
    <w:rsid w:val="0084695E"/>
    <w:rsid w:val="0085069E"/>
    <w:rsid w:val="00852F39"/>
    <w:rsid w:val="008643B7"/>
    <w:rsid w:val="00864648"/>
    <w:rsid w:val="0086466C"/>
    <w:rsid w:val="00865FE7"/>
    <w:rsid w:val="00865FFF"/>
    <w:rsid w:val="00876FA7"/>
    <w:rsid w:val="00877C00"/>
    <w:rsid w:val="00890968"/>
    <w:rsid w:val="0089290D"/>
    <w:rsid w:val="00892F48"/>
    <w:rsid w:val="0089386F"/>
    <w:rsid w:val="0089413A"/>
    <w:rsid w:val="00895C8E"/>
    <w:rsid w:val="00895D7D"/>
    <w:rsid w:val="008A18DD"/>
    <w:rsid w:val="008A2618"/>
    <w:rsid w:val="008A36AC"/>
    <w:rsid w:val="008A582F"/>
    <w:rsid w:val="008B0FB8"/>
    <w:rsid w:val="008B11BB"/>
    <w:rsid w:val="008B21D8"/>
    <w:rsid w:val="008B2DA0"/>
    <w:rsid w:val="008B2DC7"/>
    <w:rsid w:val="008B48C6"/>
    <w:rsid w:val="008B52C7"/>
    <w:rsid w:val="008B6641"/>
    <w:rsid w:val="008C3A5A"/>
    <w:rsid w:val="008C4690"/>
    <w:rsid w:val="008C54DC"/>
    <w:rsid w:val="008C55EA"/>
    <w:rsid w:val="008D4FE5"/>
    <w:rsid w:val="008D528F"/>
    <w:rsid w:val="008D6A3E"/>
    <w:rsid w:val="008D735F"/>
    <w:rsid w:val="008E3B51"/>
    <w:rsid w:val="008E3BE4"/>
    <w:rsid w:val="008E6836"/>
    <w:rsid w:val="008F2DFE"/>
    <w:rsid w:val="008F5893"/>
    <w:rsid w:val="00900FD2"/>
    <w:rsid w:val="0090280A"/>
    <w:rsid w:val="00903A49"/>
    <w:rsid w:val="00903E5B"/>
    <w:rsid w:val="0090791F"/>
    <w:rsid w:val="00913558"/>
    <w:rsid w:val="00915A7F"/>
    <w:rsid w:val="009172A9"/>
    <w:rsid w:val="009208D4"/>
    <w:rsid w:val="00920FD3"/>
    <w:rsid w:val="0092185B"/>
    <w:rsid w:val="009229F7"/>
    <w:rsid w:val="009233CA"/>
    <w:rsid w:val="00924261"/>
    <w:rsid w:val="00924442"/>
    <w:rsid w:val="00925F6D"/>
    <w:rsid w:val="00926C03"/>
    <w:rsid w:val="00934598"/>
    <w:rsid w:val="00936534"/>
    <w:rsid w:val="00941FC1"/>
    <w:rsid w:val="00942C1E"/>
    <w:rsid w:val="0094601F"/>
    <w:rsid w:val="0094627A"/>
    <w:rsid w:val="009508CA"/>
    <w:rsid w:val="00950BB9"/>
    <w:rsid w:val="00951DAA"/>
    <w:rsid w:val="00952514"/>
    <w:rsid w:val="0095340A"/>
    <w:rsid w:val="0095389F"/>
    <w:rsid w:val="00955869"/>
    <w:rsid w:val="009566BC"/>
    <w:rsid w:val="00965E23"/>
    <w:rsid w:val="009662E0"/>
    <w:rsid w:val="009704F7"/>
    <w:rsid w:val="0097475E"/>
    <w:rsid w:val="00981682"/>
    <w:rsid w:val="00981BA8"/>
    <w:rsid w:val="009822A5"/>
    <w:rsid w:val="00982B0C"/>
    <w:rsid w:val="00983B88"/>
    <w:rsid w:val="00984B0F"/>
    <w:rsid w:val="00984BEC"/>
    <w:rsid w:val="009903D1"/>
    <w:rsid w:val="0099239A"/>
    <w:rsid w:val="00992C08"/>
    <w:rsid w:val="009936D9"/>
    <w:rsid w:val="009978A1"/>
    <w:rsid w:val="009A00C5"/>
    <w:rsid w:val="009A1115"/>
    <w:rsid w:val="009A3995"/>
    <w:rsid w:val="009A3A63"/>
    <w:rsid w:val="009A3BBB"/>
    <w:rsid w:val="009A5216"/>
    <w:rsid w:val="009B19F3"/>
    <w:rsid w:val="009B204C"/>
    <w:rsid w:val="009B282C"/>
    <w:rsid w:val="009B434C"/>
    <w:rsid w:val="009B4ABB"/>
    <w:rsid w:val="009B4CC6"/>
    <w:rsid w:val="009B5852"/>
    <w:rsid w:val="009C0829"/>
    <w:rsid w:val="009C1825"/>
    <w:rsid w:val="009C1D4F"/>
    <w:rsid w:val="009C2BBD"/>
    <w:rsid w:val="009C32A1"/>
    <w:rsid w:val="009C5519"/>
    <w:rsid w:val="009C5639"/>
    <w:rsid w:val="009C6E81"/>
    <w:rsid w:val="009C789E"/>
    <w:rsid w:val="009D2AFB"/>
    <w:rsid w:val="009D3CC4"/>
    <w:rsid w:val="009D422B"/>
    <w:rsid w:val="009E0440"/>
    <w:rsid w:val="009E08DA"/>
    <w:rsid w:val="009E22FC"/>
    <w:rsid w:val="009E272F"/>
    <w:rsid w:val="009E448E"/>
    <w:rsid w:val="009E533B"/>
    <w:rsid w:val="009E67AE"/>
    <w:rsid w:val="009E7360"/>
    <w:rsid w:val="009F1DE0"/>
    <w:rsid w:val="009F4ED2"/>
    <w:rsid w:val="009F4F40"/>
    <w:rsid w:val="009F559A"/>
    <w:rsid w:val="00A032E6"/>
    <w:rsid w:val="00A04018"/>
    <w:rsid w:val="00A04866"/>
    <w:rsid w:val="00A06E56"/>
    <w:rsid w:val="00A07DC4"/>
    <w:rsid w:val="00A134B4"/>
    <w:rsid w:val="00A16884"/>
    <w:rsid w:val="00A20195"/>
    <w:rsid w:val="00A21412"/>
    <w:rsid w:val="00A225E0"/>
    <w:rsid w:val="00A24369"/>
    <w:rsid w:val="00A24C67"/>
    <w:rsid w:val="00A24FB8"/>
    <w:rsid w:val="00A25B60"/>
    <w:rsid w:val="00A31D6B"/>
    <w:rsid w:val="00A32375"/>
    <w:rsid w:val="00A324B7"/>
    <w:rsid w:val="00A33752"/>
    <w:rsid w:val="00A35354"/>
    <w:rsid w:val="00A3592D"/>
    <w:rsid w:val="00A36572"/>
    <w:rsid w:val="00A5292C"/>
    <w:rsid w:val="00A53190"/>
    <w:rsid w:val="00A5558E"/>
    <w:rsid w:val="00A57140"/>
    <w:rsid w:val="00A603C3"/>
    <w:rsid w:val="00A61808"/>
    <w:rsid w:val="00A61AA4"/>
    <w:rsid w:val="00A6246F"/>
    <w:rsid w:val="00A63FB4"/>
    <w:rsid w:val="00A72858"/>
    <w:rsid w:val="00A7450B"/>
    <w:rsid w:val="00A770D1"/>
    <w:rsid w:val="00A8078D"/>
    <w:rsid w:val="00A82B74"/>
    <w:rsid w:val="00A83AAA"/>
    <w:rsid w:val="00A86C4A"/>
    <w:rsid w:val="00A90B0F"/>
    <w:rsid w:val="00A934EB"/>
    <w:rsid w:val="00A93824"/>
    <w:rsid w:val="00A938FC"/>
    <w:rsid w:val="00A95487"/>
    <w:rsid w:val="00A95EA2"/>
    <w:rsid w:val="00AA0665"/>
    <w:rsid w:val="00AA12F8"/>
    <w:rsid w:val="00AA1CC6"/>
    <w:rsid w:val="00AA2F22"/>
    <w:rsid w:val="00AA405D"/>
    <w:rsid w:val="00AA4F04"/>
    <w:rsid w:val="00AA6D6A"/>
    <w:rsid w:val="00AA741C"/>
    <w:rsid w:val="00AA746A"/>
    <w:rsid w:val="00AB0706"/>
    <w:rsid w:val="00AB0990"/>
    <w:rsid w:val="00AB1746"/>
    <w:rsid w:val="00AB1793"/>
    <w:rsid w:val="00AB5321"/>
    <w:rsid w:val="00AB615D"/>
    <w:rsid w:val="00AC0266"/>
    <w:rsid w:val="00AD2D91"/>
    <w:rsid w:val="00AD3065"/>
    <w:rsid w:val="00AD48E5"/>
    <w:rsid w:val="00AD48F8"/>
    <w:rsid w:val="00AD4AC5"/>
    <w:rsid w:val="00AD7F46"/>
    <w:rsid w:val="00AE4B0F"/>
    <w:rsid w:val="00AE6D1F"/>
    <w:rsid w:val="00AF082C"/>
    <w:rsid w:val="00AF57C6"/>
    <w:rsid w:val="00AF6FFA"/>
    <w:rsid w:val="00B033DE"/>
    <w:rsid w:val="00B10069"/>
    <w:rsid w:val="00B10725"/>
    <w:rsid w:val="00B11CAA"/>
    <w:rsid w:val="00B17685"/>
    <w:rsid w:val="00B17892"/>
    <w:rsid w:val="00B20520"/>
    <w:rsid w:val="00B21D32"/>
    <w:rsid w:val="00B250EC"/>
    <w:rsid w:val="00B27686"/>
    <w:rsid w:val="00B3000E"/>
    <w:rsid w:val="00B3566D"/>
    <w:rsid w:val="00B3570B"/>
    <w:rsid w:val="00B36958"/>
    <w:rsid w:val="00B42078"/>
    <w:rsid w:val="00B52492"/>
    <w:rsid w:val="00B54A7E"/>
    <w:rsid w:val="00B55BE2"/>
    <w:rsid w:val="00B62616"/>
    <w:rsid w:val="00B63413"/>
    <w:rsid w:val="00B65E91"/>
    <w:rsid w:val="00B730C5"/>
    <w:rsid w:val="00B81273"/>
    <w:rsid w:val="00B812B2"/>
    <w:rsid w:val="00B83183"/>
    <w:rsid w:val="00B84287"/>
    <w:rsid w:val="00B86CE3"/>
    <w:rsid w:val="00B86D9B"/>
    <w:rsid w:val="00B936E1"/>
    <w:rsid w:val="00B94B65"/>
    <w:rsid w:val="00B969A7"/>
    <w:rsid w:val="00B97764"/>
    <w:rsid w:val="00BA0E4C"/>
    <w:rsid w:val="00BA11FC"/>
    <w:rsid w:val="00BA287F"/>
    <w:rsid w:val="00BA4955"/>
    <w:rsid w:val="00BA6922"/>
    <w:rsid w:val="00BA69DC"/>
    <w:rsid w:val="00BB6DB9"/>
    <w:rsid w:val="00BB7ACB"/>
    <w:rsid w:val="00BC3668"/>
    <w:rsid w:val="00BC7C26"/>
    <w:rsid w:val="00BD00C1"/>
    <w:rsid w:val="00BD0393"/>
    <w:rsid w:val="00BD3760"/>
    <w:rsid w:val="00BD4E98"/>
    <w:rsid w:val="00BD6509"/>
    <w:rsid w:val="00BE2F9F"/>
    <w:rsid w:val="00BE4AD2"/>
    <w:rsid w:val="00BE7157"/>
    <w:rsid w:val="00BF203F"/>
    <w:rsid w:val="00BF227E"/>
    <w:rsid w:val="00BF2398"/>
    <w:rsid w:val="00BF2CED"/>
    <w:rsid w:val="00BF3BE4"/>
    <w:rsid w:val="00BF76CC"/>
    <w:rsid w:val="00C03AB3"/>
    <w:rsid w:val="00C06A7B"/>
    <w:rsid w:val="00C07393"/>
    <w:rsid w:val="00C12638"/>
    <w:rsid w:val="00C13E53"/>
    <w:rsid w:val="00C14E93"/>
    <w:rsid w:val="00C15A42"/>
    <w:rsid w:val="00C16D5C"/>
    <w:rsid w:val="00C20EB8"/>
    <w:rsid w:val="00C214C3"/>
    <w:rsid w:val="00C255D0"/>
    <w:rsid w:val="00C323F2"/>
    <w:rsid w:val="00C325E2"/>
    <w:rsid w:val="00C34456"/>
    <w:rsid w:val="00C37AF7"/>
    <w:rsid w:val="00C4194D"/>
    <w:rsid w:val="00C46532"/>
    <w:rsid w:val="00C50430"/>
    <w:rsid w:val="00C520EC"/>
    <w:rsid w:val="00C53E5C"/>
    <w:rsid w:val="00C54D53"/>
    <w:rsid w:val="00C62CB5"/>
    <w:rsid w:val="00C63F5C"/>
    <w:rsid w:val="00C659DC"/>
    <w:rsid w:val="00C6734A"/>
    <w:rsid w:val="00C72BFA"/>
    <w:rsid w:val="00C736D6"/>
    <w:rsid w:val="00C74E6E"/>
    <w:rsid w:val="00C75C4F"/>
    <w:rsid w:val="00C771C2"/>
    <w:rsid w:val="00C77A6A"/>
    <w:rsid w:val="00C8062F"/>
    <w:rsid w:val="00C84F14"/>
    <w:rsid w:val="00C902CE"/>
    <w:rsid w:val="00C90691"/>
    <w:rsid w:val="00C92422"/>
    <w:rsid w:val="00C93BB4"/>
    <w:rsid w:val="00C950E1"/>
    <w:rsid w:val="00C9642B"/>
    <w:rsid w:val="00C96FAD"/>
    <w:rsid w:val="00CA2D57"/>
    <w:rsid w:val="00CA3EE8"/>
    <w:rsid w:val="00CA41FA"/>
    <w:rsid w:val="00CB073E"/>
    <w:rsid w:val="00CB0E9B"/>
    <w:rsid w:val="00CB701D"/>
    <w:rsid w:val="00CC1288"/>
    <w:rsid w:val="00CC24D5"/>
    <w:rsid w:val="00CC31AA"/>
    <w:rsid w:val="00CC6DA5"/>
    <w:rsid w:val="00CD21DA"/>
    <w:rsid w:val="00CD48BC"/>
    <w:rsid w:val="00CE3188"/>
    <w:rsid w:val="00CE6D59"/>
    <w:rsid w:val="00CE77FF"/>
    <w:rsid w:val="00CF2CFB"/>
    <w:rsid w:val="00CF3C42"/>
    <w:rsid w:val="00CF441A"/>
    <w:rsid w:val="00CF56EE"/>
    <w:rsid w:val="00CF68A5"/>
    <w:rsid w:val="00D010AC"/>
    <w:rsid w:val="00D0162E"/>
    <w:rsid w:val="00D01827"/>
    <w:rsid w:val="00D01D70"/>
    <w:rsid w:val="00D03BBC"/>
    <w:rsid w:val="00D03F0B"/>
    <w:rsid w:val="00D04622"/>
    <w:rsid w:val="00D04D7E"/>
    <w:rsid w:val="00D144AA"/>
    <w:rsid w:val="00D16808"/>
    <w:rsid w:val="00D16A91"/>
    <w:rsid w:val="00D17909"/>
    <w:rsid w:val="00D17AF5"/>
    <w:rsid w:val="00D22B55"/>
    <w:rsid w:val="00D24C7A"/>
    <w:rsid w:val="00D31A74"/>
    <w:rsid w:val="00D337B1"/>
    <w:rsid w:val="00D34C33"/>
    <w:rsid w:val="00D3523D"/>
    <w:rsid w:val="00D3627B"/>
    <w:rsid w:val="00D362E3"/>
    <w:rsid w:val="00D404DA"/>
    <w:rsid w:val="00D413D8"/>
    <w:rsid w:val="00D4436C"/>
    <w:rsid w:val="00D44F16"/>
    <w:rsid w:val="00D47B94"/>
    <w:rsid w:val="00D509EA"/>
    <w:rsid w:val="00D52D24"/>
    <w:rsid w:val="00D53F65"/>
    <w:rsid w:val="00D55E3C"/>
    <w:rsid w:val="00D60B73"/>
    <w:rsid w:val="00D612CB"/>
    <w:rsid w:val="00D617A4"/>
    <w:rsid w:val="00D61D26"/>
    <w:rsid w:val="00D66145"/>
    <w:rsid w:val="00D72972"/>
    <w:rsid w:val="00D73AB0"/>
    <w:rsid w:val="00D74549"/>
    <w:rsid w:val="00D82996"/>
    <w:rsid w:val="00D86C65"/>
    <w:rsid w:val="00D87A58"/>
    <w:rsid w:val="00D91831"/>
    <w:rsid w:val="00D97C87"/>
    <w:rsid w:val="00DA2749"/>
    <w:rsid w:val="00DA3452"/>
    <w:rsid w:val="00DA3D14"/>
    <w:rsid w:val="00DA3D31"/>
    <w:rsid w:val="00DA3EF1"/>
    <w:rsid w:val="00DA4135"/>
    <w:rsid w:val="00DA554B"/>
    <w:rsid w:val="00DA601A"/>
    <w:rsid w:val="00DB0864"/>
    <w:rsid w:val="00DB40E3"/>
    <w:rsid w:val="00DB4337"/>
    <w:rsid w:val="00DB5527"/>
    <w:rsid w:val="00DB6540"/>
    <w:rsid w:val="00DC164A"/>
    <w:rsid w:val="00DC2B1D"/>
    <w:rsid w:val="00DC52B2"/>
    <w:rsid w:val="00DC57A1"/>
    <w:rsid w:val="00DC5C5F"/>
    <w:rsid w:val="00DC61A3"/>
    <w:rsid w:val="00DC7408"/>
    <w:rsid w:val="00DC7721"/>
    <w:rsid w:val="00DC7D27"/>
    <w:rsid w:val="00DD0185"/>
    <w:rsid w:val="00DD5201"/>
    <w:rsid w:val="00DD5EDA"/>
    <w:rsid w:val="00DD7A87"/>
    <w:rsid w:val="00DE0D93"/>
    <w:rsid w:val="00DE707E"/>
    <w:rsid w:val="00DE7268"/>
    <w:rsid w:val="00DE77C4"/>
    <w:rsid w:val="00DF0295"/>
    <w:rsid w:val="00DF0726"/>
    <w:rsid w:val="00DF0A86"/>
    <w:rsid w:val="00DF0CC6"/>
    <w:rsid w:val="00DF2884"/>
    <w:rsid w:val="00DF519A"/>
    <w:rsid w:val="00DF57EC"/>
    <w:rsid w:val="00DF60E1"/>
    <w:rsid w:val="00E01B8C"/>
    <w:rsid w:val="00E0299D"/>
    <w:rsid w:val="00E02A1D"/>
    <w:rsid w:val="00E03CAE"/>
    <w:rsid w:val="00E07E72"/>
    <w:rsid w:val="00E10AC7"/>
    <w:rsid w:val="00E14537"/>
    <w:rsid w:val="00E15AD5"/>
    <w:rsid w:val="00E20980"/>
    <w:rsid w:val="00E20AA1"/>
    <w:rsid w:val="00E22C93"/>
    <w:rsid w:val="00E236DF"/>
    <w:rsid w:val="00E26162"/>
    <w:rsid w:val="00E26551"/>
    <w:rsid w:val="00E31BE5"/>
    <w:rsid w:val="00E34270"/>
    <w:rsid w:val="00E37FCD"/>
    <w:rsid w:val="00E41444"/>
    <w:rsid w:val="00E43594"/>
    <w:rsid w:val="00E4573C"/>
    <w:rsid w:val="00E473B5"/>
    <w:rsid w:val="00E50EF0"/>
    <w:rsid w:val="00E51D73"/>
    <w:rsid w:val="00E51DA7"/>
    <w:rsid w:val="00E5438A"/>
    <w:rsid w:val="00E57E58"/>
    <w:rsid w:val="00E62091"/>
    <w:rsid w:val="00E63136"/>
    <w:rsid w:val="00E64839"/>
    <w:rsid w:val="00E671BC"/>
    <w:rsid w:val="00E71F15"/>
    <w:rsid w:val="00E72C9E"/>
    <w:rsid w:val="00E73D77"/>
    <w:rsid w:val="00E74A6E"/>
    <w:rsid w:val="00E75134"/>
    <w:rsid w:val="00E774EC"/>
    <w:rsid w:val="00E77BA9"/>
    <w:rsid w:val="00E81A44"/>
    <w:rsid w:val="00E84F71"/>
    <w:rsid w:val="00E854CB"/>
    <w:rsid w:val="00E865D3"/>
    <w:rsid w:val="00E86852"/>
    <w:rsid w:val="00E87171"/>
    <w:rsid w:val="00E87629"/>
    <w:rsid w:val="00E9046F"/>
    <w:rsid w:val="00E90796"/>
    <w:rsid w:val="00EA077C"/>
    <w:rsid w:val="00EA0FB1"/>
    <w:rsid w:val="00EA1949"/>
    <w:rsid w:val="00EA45AF"/>
    <w:rsid w:val="00EA4D69"/>
    <w:rsid w:val="00EA5D03"/>
    <w:rsid w:val="00EA7846"/>
    <w:rsid w:val="00EB0FA3"/>
    <w:rsid w:val="00EB2F93"/>
    <w:rsid w:val="00EB6553"/>
    <w:rsid w:val="00EB6BF9"/>
    <w:rsid w:val="00EB71CA"/>
    <w:rsid w:val="00EB752E"/>
    <w:rsid w:val="00EC01B7"/>
    <w:rsid w:val="00EC2B12"/>
    <w:rsid w:val="00EC57E2"/>
    <w:rsid w:val="00ED0983"/>
    <w:rsid w:val="00ED163C"/>
    <w:rsid w:val="00ED20DB"/>
    <w:rsid w:val="00ED22B6"/>
    <w:rsid w:val="00ED4050"/>
    <w:rsid w:val="00ED4C98"/>
    <w:rsid w:val="00ED54C4"/>
    <w:rsid w:val="00ED640E"/>
    <w:rsid w:val="00ED69E0"/>
    <w:rsid w:val="00ED6B59"/>
    <w:rsid w:val="00ED79FB"/>
    <w:rsid w:val="00ED7FDD"/>
    <w:rsid w:val="00EF0446"/>
    <w:rsid w:val="00EF2D64"/>
    <w:rsid w:val="00EF4AA0"/>
    <w:rsid w:val="00F04863"/>
    <w:rsid w:val="00F07F0A"/>
    <w:rsid w:val="00F1049B"/>
    <w:rsid w:val="00F116DB"/>
    <w:rsid w:val="00F12595"/>
    <w:rsid w:val="00F17AD7"/>
    <w:rsid w:val="00F20375"/>
    <w:rsid w:val="00F21133"/>
    <w:rsid w:val="00F21F69"/>
    <w:rsid w:val="00F22E08"/>
    <w:rsid w:val="00F24647"/>
    <w:rsid w:val="00F25259"/>
    <w:rsid w:val="00F260DC"/>
    <w:rsid w:val="00F30330"/>
    <w:rsid w:val="00F30A6A"/>
    <w:rsid w:val="00F333FB"/>
    <w:rsid w:val="00F35614"/>
    <w:rsid w:val="00F379F5"/>
    <w:rsid w:val="00F4040A"/>
    <w:rsid w:val="00F42EAD"/>
    <w:rsid w:val="00F454FD"/>
    <w:rsid w:val="00F468CA"/>
    <w:rsid w:val="00F51D68"/>
    <w:rsid w:val="00F525EF"/>
    <w:rsid w:val="00F608C6"/>
    <w:rsid w:val="00F64B5D"/>
    <w:rsid w:val="00F64CC3"/>
    <w:rsid w:val="00F67251"/>
    <w:rsid w:val="00F673F1"/>
    <w:rsid w:val="00F72DD9"/>
    <w:rsid w:val="00F74B59"/>
    <w:rsid w:val="00F76F54"/>
    <w:rsid w:val="00F77BDB"/>
    <w:rsid w:val="00F80D30"/>
    <w:rsid w:val="00F81FF1"/>
    <w:rsid w:val="00F83D28"/>
    <w:rsid w:val="00F84CBC"/>
    <w:rsid w:val="00F90E67"/>
    <w:rsid w:val="00F930FC"/>
    <w:rsid w:val="00FA0AD5"/>
    <w:rsid w:val="00FA136C"/>
    <w:rsid w:val="00FA1484"/>
    <w:rsid w:val="00FA272E"/>
    <w:rsid w:val="00FA738D"/>
    <w:rsid w:val="00FB149A"/>
    <w:rsid w:val="00FB60B4"/>
    <w:rsid w:val="00FB60CB"/>
    <w:rsid w:val="00FB6165"/>
    <w:rsid w:val="00FB61A3"/>
    <w:rsid w:val="00FB76A6"/>
    <w:rsid w:val="00FC0265"/>
    <w:rsid w:val="00FC0902"/>
    <w:rsid w:val="00FC3B47"/>
    <w:rsid w:val="00FC3BD6"/>
    <w:rsid w:val="00FC6822"/>
    <w:rsid w:val="00FC71AE"/>
    <w:rsid w:val="00FD20AA"/>
    <w:rsid w:val="00FD52ED"/>
    <w:rsid w:val="00FD56D3"/>
    <w:rsid w:val="00FD599C"/>
    <w:rsid w:val="00FD5EE6"/>
    <w:rsid w:val="00FD7CEA"/>
    <w:rsid w:val="00FE3C22"/>
    <w:rsid w:val="00FE6F01"/>
    <w:rsid w:val="00FF0324"/>
    <w:rsid w:val="00FF63CB"/>
    <w:rsid w:val="00FF67F0"/>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E2E62"/>
  <w15:docId w15:val="{2E819A86-8301-4DA4-B898-C4BE353F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B60"/>
    <w:pPr>
      <w:widowControl w:val="0"/>
    </w:pPr>
    <w:rPr>
      <w:rFonts w:ascii="Times New Roman" w:eastAsia="新細明體" w:hAnsi="Times New Roman" w:cs="Mangal"/>
      <w:szCs w:val="24"/>
      <w:lang w:bidi="hi-IN"/>
    </w:rPr>
  </w:style>
  <w:style w:type="paragraph" w:styleId="1">
    <w:name w:val="heading 1"/>
    <w:basedOn w:val="a"/>
    <w:next w:val="a"/>
    <w:link w:val="10"/>
    <w:qFormat/>
    <w:rsid w:val="00F42EAD"/>
    <w:pPr>
      <w:keepNext/>
      <w:spacing w:before="180" w:after="180" w:line="720" w:lineRule="auto"/>
      <w:outlineLvl w:val="0"/>
    </w:pPr>
    <w:rPr>
      <w:rFonts w:ascii="Arial" w:hAnsi="Arial" w:cs="Times New Roman"/>
      <w:b/>
      <w:bCs/>
      <w:kern w:val="52"/>
      <w:sz w:val="52"/>
      <w:szCs w:val="52"/>
      <w:lang w:bidi="ar-SA"/>
    </w:rPr>
  </w:style>
  <w:style w:type="paragraph" w:styleId="3">
    <w:name w:val="heading 3"/>
    <w:basedOn w:val="a"/>
    <w:next w:val="a"/>
    <w:link w:val="30"/>
    <w:uiPriority w:val="9"/>
    <w:unhideWhenUsed/>
    <w:qFormat/>
    <w:rsid w:val="007F372B"/>
    <w:pPr>
      <w:keepNext/>
      <w:spacing w:line="720" w:lineRule="auto"/>
      <w:outlineLvl w:val="2"/>
    </w:pPr>
    <w:rPr>
      <w:rFonts w:asciiTheme="majorHAnsi" w:eastAsiaTheme="majorEastAsia" w:hAnsiTheme="majorHAns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146"/>
    <w:pPr>
      <w:tabs>
        <w:tab w:val="center" w:pos="4153"/>
        <w:tab w:val="right" w:pos="8306"/>
      </w:tabs>
      <w:snapToGrid w:val="0"/>
    </w:pPr>
    <w:rPr>
      <w:sz w:val="20"/>
      <w:szCs w:val="18"/>
    </w:rPr>
  </w:style>
  <w:style w:type="character" w:customStyle="1" w:styleId="a4">
    <w:name w:val="頁首 字元"/>
    <w:basedOn w:val="a0"/>
    <w:link w:val="a3"/>
    <w:uiPriority w:val="99"/>
    <w:rsid w:val="00694146"/>
    <w:rPr>
      <w:rFonts w:ascii="Times New Roman" w:eastAsia="新細明體" w:hAnsi="Times New Roman" w:cs="Mangal"/>
      <w:sz w:val="20"/>
      <w:szCs w:val="18"/>
      <w:lang w:bidi="hi-IN"/>
    </w:rPr>
  </w:style>
  <w:style w:type="paragraph" w:styleId="a5">
    <w:name w:val="footer"/>
    <w:aliases w:val="ofoot"/>
    <w:basedOn w:val="a"/>
    <w:link w:val="a6"/>
    <w:unhideWhenUsed/>
    <w:rsid w:val="00694146"/>
    <w:pPr>
      <w:tabs>
        <w:tab w:val="center" w:pos="4153"/>
        <w:tab w:val="right" w:pos="8306"/>
      </w:tabs>
      <w:snapToGrid w:val="0"/>
    </w:pPr>
    <w:rPr>
      <w:sz w:val="20"/>
      <w:szCs w:val="18"/>
    </w:rPr>
  </w:style>
  <w:style w:type="character" w:customStyle="1" w:styleId="a6">
    <w:name w:val="頁尾 字元"/>
    <w:aliases w:val="ofoot 字元"/>
    <w:basedOn w:val="a0"/>
    <w:link w:val="a5"/>
    <w:uiPriority w:val="99"/>
    <w:rsid w:val="00694146"/>
    <w:rPr>
      <w:rFonts w:ascii="Times New Roman" w:eastAsia="新細明體" w:hAnsi="Times New Roman" w:cs="Mangal"/>
      <w:sz w:val="20"/>
      <w:szCs w:val="18"/>
      <w:lang w:bidi="hi-IN"/>
    </w:rPr>
  </w:style>
  <w:style w:type="table" w:styleId="a7">
    <w:name w:val="Table Grid"/>
    <w:basedOn w:val="a1"/>
    <w:rsid w:val="006B4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3AA8"/>
    <w:rPr>
      <w:rFonts w:asciiTheme="majorHAnsi" w:eastAsiaTheme="majorEastAsia" w:hAnsiTheme="majorHAnsi"/>
      <w:sz w:val="18"/>
      <w:szCs w:val="16"/>
    </w:rPr>
  </w:style>
  <w:style w:type="character" w:customStyle="1" w:styleId="a9">
    <w:name w:val="註解方塊文字 字元"/>
    <w:basedOn w:val="a0"/>
    <w:link w:val="a8"/>
    <w:uiPriority w:val="99"/>
    <w:semiHidden/>
    <w:rsid w:val="005C3AA8"/>
    <w:rPr>
      <w:rFonts w:asciiTheme="majorHAnsi" w:eastAsiaTheme="majorEastAsia" w:hAnsiTheme="majorHAnsi" w:cs="Mangal"/>
      <w:sz w:val="18"/>
      <w:szCs w:val="16"/>
      <w:lang w:bidi="hi-IN"/>
    </w:rPr>
  </w:style>
  <w:style w:type="paragraph" w:styleId="aa">
    <w:name w:val="List Paragraph"/>
    <w:aliases w:val="本文註腳"/>
    <w:basedOn w:val="a"/>
    <w:link w:val="ab"/>
    <w:uiPriority w:val="34"/>
    <w:qFormat/>
    <w:rsid w:val="005C134D"/>
    <w:pPr>
      <w:ind w:leftChars="200" w:left="480"/>
    </w:pPr>
    <w:rPr>
      <w:szCs w:val="21"/>
    </w:rPr>
  </w:style>
  <w:style w:type="character" w:styleId="ac">
    <w:name w:val="Strong"/>
    <w:basedOn w:val="a0"/>
    <w:uiPriority w:val="22"/>
    <w:qFormat/>
    <w:rsid w:val="00CA41FA"/>
    <w:rPr>
      <w:b/>
      <w:bCs/>
    </w:rPr>
  </w:style>
  <w:style w:type="character" w:customStyle="1" w:styleId="10">
    <w:name w:val="標題 1 字元"/>
    <w:basedOn w:val="a0"/>
    <w:link w:val="1"/>
    <w:rsid w:val="00F42EAD"/>
    <w:rPr>
      <w:rFonts w:ascii="Arial" w:eastAsia="新細明體" w:hAnsi="Arial" w:cs="Times New Roman"/>
      <w:b/>
      <w:bCs/>
      <w:kern w:val="52"/>
      <w:sz w:val="52"/>
      <w:szCs w:val="52"/>
    </w:rPr>
  </w:style>
  <w:style w:type="character" w:styleId="ad">
    <w:name w:val="page number"/>
    <w:rsid w:val="00057A8E"/>
    <w:rPr>
      <w:rFonts w:ascii="新細明體" w:eastAsia="新細明體" w:hAnsi="新細明體"/>
    </w:rPr>
  </w:style>
  <w:style w:type="table" w:styleId="-5">
    <w:name w:val="Light Grid Accent 5"/>
    <w:basedOn w:val="a1"/>
    <w:uiPriority w:val="62"/>
    <w:rsid w:val="00044A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e">
    <w:name w:val="Emphasis"/>
    <w:basedOn w:val="a0"/>
    <w:uiPriority w:val="20"/>
    <w:qFormat/>
    <w:rsid w:val="00FD56D3"/>
    <w:rPr>
      <w:i/>
      <w:iCs/>
    </w:rPr>
  </w:style>
  <w:style w:type="character" w:customStyle="1" w:styleId="ab">
    <w:name w:val="清單段落 字元"/>
    <w:aliases w:val="本文註腳 字元"/>
    <w:link w:val="aa"/>
    <w:uiPriority w:val="34"/>
    <w:rsid w:val="00082129"/>
    <w:rPr>
      <w:rFonts w:ascii="Times New Roman" w:eastAsia="新細明體" w:hAnsi="Times New Roman" w:cs="Mangal"/>
      <w:szCs w:val="21"/>
      <w:lang w:bidi="hi-IN"/>
    </w:rPr>
  </w:style>
  <w:style w:type="character" w:customStyle="1" w:styleId="style141">
    <w:name w:val="style141"/>
    <w:rsid w:val="00D74549"/>
    <w:rPr>
      <w:rFonts w:ascii="Arial" w:hAnsi="Arial" w:cs="Arial" w:hint="default"/>
    </w:rPr>
  </w:style>
  <w:style w:type="paragraph" w:customStyle="1" w:styleId="af">
    <w:name w:val="a"/>
    <w:basedOn w:val="a"/>
    <w:rsid w:val="004B7445"/>
    <w:pPr>
      <w:widowControl/>
      <w:spacing w:before="100" w:beforeAutospacing="1" w:after="100" w:afterAutospacing="1"/>
    </w:pPr>
    <w:rPr>
      <w:rFonts w:ascii="新細明體" w:hAnsi="新細明體" w:cs="Times New Roman"/>
      <w:kern w:val="0"/>
      <w:lang w:bidi="ar-SA"/>
    </w:rPr>
  </w:style>
  <w:style w:type="character" w:customStyle="1" w:styleId="style31">
    <w:name w:val="style31"/>
    <w:basedOn w:val="a0"/>
    <w:rsid w:val="0081522A"/>
    <w:rPr>
      <w:color w:val="543B00"/>
      <w:sz w:val="20"/>
      <w:szCs w:val="20"/>
    </w:rPr>
  </w:style>
  <w:style w:type="paragraph" w:styleId="Web">
    <w:name w:val="Normal (Web)"/>
    <w:basedOn w:val="a"/>
    <w:uiPriority w:val="99"/>
    <w:semiHidden/>
    <w:unhideWhenUsed/>
    <w:rsid w:val="002A7AFC"/>
    <w:pPr>
      <w:widowControl/>
      <w:spacing w:before="100" w:beforeAutospacing="1" w:after="100" w:afterAutospacing="1"/>
    </w:pPr>
    <w:rPr>
      <w:rFonts w:ascii="新細明體" w:hAnsi="新細明體" w:cs="新細明體"/>
      <w:kern w:val="0"/>
      <w:lang w:bidi="ar-SA"/>
    </w:rPr>
  </w:style>
  <w:style w:type="character" w:customStyle="1" w:styleId="30">
    <w:name w:val="標題 3 字元"/>
    <w:basedOn w:val="a0"/>
    <w:link w:val="3"/>
    <w:uiPriority w:val="9"/>
    <w:rsid w:val="007F372B"/>
    <w:rPr>
      <w:rFonts w:asciiTheme="majorHAnsi" w:eastAsiaTheme="majorEastAsia" w:hAnsiTheme="majorHAnsi" w:cs="Mangal"/>
      <w:b/>
      <w:bCs/>
      <w:sz w:val="36"/>
      <w:szCs w:val="32"/>
      <w:lang w:bidi="hi-IN"/>
    </w:rPr>
  </w:style>
  <w:style w:type="paragraph" w:styleId="af0">
    <w:name w:val="caption"/>
    <w:basedOn w:val="a"/>
    <w:next w:val="a"/>
    <w:qFormat/>
    <w:rsid w:val="002B7F95"/>
    <w:pPr>
      <w:adjustRightInd w:val="0"/>
      <w:spacing w:before="120" w:after="120" w:line="360" w:lineRule="atLeast"/>
      <w:textAlignment w:val="baseline"/>
    </w:pPr>
    <w:rPr>
      <w:rFonts w:cs="Times New Roman"/>
      <w:kern w:val="0"/>
      <w:sz w:val="20"/>
      <w:szCs w:val="20"/>
      <w:lang w:bidi="ar-SA"/>
    </w:rPr>
  </w:style>
  <w:style w:type="character" w:styleId="af1">
    <w:name w:val="Hyperlink"/>
    <w:rsid w:val="005C0C87"/>
    <w:rPr>
      <w:color w:val="0000FF"/>
      <w:u w:val="single"/>
    </w:rPr>
  </w:style>
  <w:style w:type="paragraph" w:styleId="af2">
    <w:name w:val="Normal Indent"/>
    <w:basedOn w:val="a"/>
    <w:rsid w:val="005C0C87"/>
    <w:pPr>
      <w:ind w:left="480"/>
    </w:pPr>
    <w:rPr>
      <w:rFonts w:cs="Times New Roman"/>
      <w:lang w:bidi="ar-SA"/>
    </w:rPr>
  </w:style>
  <w:style w:type="character" w:customStyle="1" w:styleId="11">
    <w:name w:val="未解析的提及項目1"/>
    <w:basedOn w:val="a0"/>
    <w:uiPriority w:val="99"/>
    <w:semiHidden/>
    <w:unhideWhenUsed/>
    <w:rsid w:val="0053175B"/>
    <w:rPr>
      <w:color w:val="605E5C"/>
      <w:shd w:val="clear" w:color="auto" w:fill="E1DFDD"/>
    </w:rPr>
  </w:style>
  <w:style w:type="character" w:customStyle="1" w:styleId="2">
    <w:name w:val="未解析的提及項目2"/>
    <w:basedOn w:val="a0"/>
    <w:uiPriority w:val="99"/>
    <w:semiHidden/>
    <w:unhideWhenUsed/>
    <w:rsid w:val="00014D1B"/>
    <w:rPr>
      <w:color w:val="605E5C"/>
      <w:shd w:val="clear" w:color="auto" w:fill="E1DFDD"/>
    </w:rPr>
  </w:style>
  <w:style w:type="character" w:customStyle="1" w:styleId="12">
    <w:name w:val="未解析的提及1"/>
    <w:basedOn w:val="a0"/>
    <w:uiPriority w:val="99"/>
    <w:semiHidden/>
    <w:unhideWhenUsed/>
    <w:rsid w:val="00724921"/>
    <w:rPr>
      <w:color w:val="605E5C"/>
      <w:shd w:val="clear" w:color="auto" w:fill="E1DFDD"/>
    </w:rPr>
  </w:style>
  <w:style w:type="paragraph" w:customStyle="1" w:styleId="13">
    <w:name w:val="(1)"/>
    <w:link w:val="130"/>
    <w:qFormat/>
    <w:rsid w:val="003D1709"/>
    <w:pPr>
      <w:widowControl w:val="0"/>
      <w:snapToGrid w:val="0"/>
      <w:spacing w:beforeLines="50" w:before="120" w:afterLines="50" w:after="120" w:line="500" w:lineRule="exact"/>
      <w:ind w:leftChars="166" w:left="678" w:hangingChars="100" w:hanging="280"/>
      <w:jc w:val="both"/>
    </w:pPr>
    <w:rPr>
      <w:rFonts w:ascii="Times New Roman" w:eastAsia="標楷體" w:hAnsi="Times New Roman" w:cs="Times New Roman"/>
      <w:b/>
      <w:kern w:val="0"/>
      <w:sz w:val="28"/>
      <w:szCs w:val="28"/>
    </w:rPr>
  </w:style>
  <w:style w:type="character" w:customStyle="1" w:styleId="130">
    <w:name w:val="(1) 字元3"/>
    <w:link w:val="13"/>
    <w:rsid w:val="003D1709"/>
    <w:rPr>
      <w:rFonts w:ascii="Times New Roman" w:eastAsia="標楷體" w:hAnsi="Times New Roman" w:cs="Times New Roman"/>
      <w:b/>
      <w:kern w:val="0"/>
      <w:sz w:val="28"/>
      <w:szCs w:val="28"/>
    </w:rPr>
  </w:style>
  <w:style w:type="character" w:customStyle="1" w:styleId="20">
    <w:name w:val="未解析的提及2"/>
    <w:basedOn w:val="a0"/>
    <w:uiPriority w:val="99"/>
    <w:semiHidden/>
    <w:unhideWhenUsed/>
    <w:rsid w:val="006015FA"/>
    <w:rPr>
      <w:color w:val="605E5C"/>
      <w:shd w:val="clear" w:color="auto" w:fill="E1DFDD"/>
    </w:rPr>
  </w:style>
  <w:style w:type="character" w:styleId="af3">
    <w:name w:val="FollowedHyperlink"/>
    <w:basedOn w:val="a0"/>
    <w:uiPriority w:val="99"/>
    <w:semiHidden/>
    <w:unhideWhenUsed/>
    <w:rsid w:val="006015FA"/>
    <w:rPr>
      <w:color w:val="800080" w:themeColor="followedHyperlink"/>
      <w:u w:val="single"/>
    </w:rPr>
  </w:style>
  <w:style w:type="paragraph" w:customStyle="1" w:styleId="af4">
    <w:name w:val="壹文"/>
    <w:basedOn w:val="a"/>
    <w:rsid w:val="00D73AB0"/>
    <w:pPr>
      <w:adjustRightInd w:val="0"/>
      <w:spacing w:before="120" w:line="360" w:lineRule="atLeast"/>
      <w:ind w:left="680"/>
      <w:textAlignment w:val="baseline"/>
    </w:pPr>
    <w:rPr>
      <w:rFonts w:ascii="標楷體" w:eastAsia="標楷體" w:cs="Times New Roman"/>
      <w:kern w:val="0"/>
      <w:sz w:val="28"/>
      <w:szCs w:val="20"/>
      <w:lang w:bidi="ar-SA"/>
    </w:rPr>
  </w:style>
  <w:style w:type="paragraph" w:customStyle="1" w:styleId="14">
    <w:name w:val="(一)1.內文"/>
    <w:rsid w:val="003564B8"/>
    <w:pPr>
      <w:spacing w:beforeLines="50" w:before="50" w:afterLines="50" w:after="50" w:line="500" w:lineRule="exact"/>
      <w:ind w:leftChars="100" w:left="100" w:firstLineChars="200" w:firstLine="200"/>
      <w:jc w:val="both"/>
    </w:pPr>
    <w:rPr>
      <w:rFonts w:ascii="Times New Roman" w:eastAsia="標楷體"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208">
      <w:bodyDiv w:val="1"/>
      <w:marLeft w:val="0"/>
      <w:marRight w:val="0"/>
      <w:marTop w:val="0"/>
      <w:marBottom w:val="0"/>
      <w:divBdr>
        <w:top w:val="none" w:sz="0" w:space="0" w:color="auto"/>
        <w:left w:val="none" w:sz="0" w:space="0" w:color="auto"/>
        <w:bottom w:val="none" w:sz="0" w:space="0" w:color="auto"/>
        <w:right w:val="none" w:sz="0" w:space="0" w:color="auto"/>
      </w:divBdr>
    </w:div>
    <w:div w:id="104693750">
      <w:bodyDiv w:val="1"/>
      <w:marLeft w:val="0"/>
      <w:marRight w:val="0"/>
      <w:marTop w:val="0"/>
      <w:marBottom w:val="0"/>
      <w:divBdr>
        <w:top w:val="none" w:sz="0" w:space="0" w:color="auto"/>
        <w:left w:val="none" w:sz="0" w:space="0" w:color="auto"/>
        <w:bottom w:val="none" w:sz="0" w:space="0" w:color="auto"/>
        <w:right w:val="none" w:sz="0" w:space="0" w:color="auto"/>
      </w:divBdr>
    </w:div>
    <w:div w:id="271671846">
      <w:bodyDiv w:val="1"/>
      <w:marLeft w:val="0"/>
      <w:marRight w:val="0"/>
      <w:marTop w:val="0"/>
      <w:marBottom w:val="0"/>
      <w:divBdr>
        <w:top w:val="none" w:sz="0" w:space="0" w:color="auto"/>
        <w:left w:val="none" w:sz="0" w:space="0" w:color="auto"/>
        <w:bottom w:val="none" w:sz="0" w:space="0" w:color="auto"/>
        <w:right w:val="none" w:sz="0" w:space="0" w:color="auto"/>
      </w:divBdr>
    </w:div>
    <w:div w:id="334261500">
      <w:bodyDiv w:val="1"/>
      <w:marLeft w:val="0"/>
      <w:marRight w:val="0"/>
      <w:marTop w:val="0"/>
      <w:marBottom w:val="0"/>
      <w:divBdr>
        <w:top w:val="none" w:sz="0" w:space="0" w:color="auto"/>
        <w:left w:val="none" w:sz="0" w:space="0" w:color="auto"/>
        <w:bottom w:val="none" w:sz="0" w:space="0" w:color="auto"/>
        <w:right w:val="none" w:sz="0" w:space="0" w:color="auto"/>
      </w:divBdr>
      <w:divsChild>
        <w:div w:id="1766421863">
          <w:marLeft w:val="144"/>
          <w:marRight w:val="0"/>
          <w:marTop w:val="0"/>
          <w:marBottom w:val="0"/>
          <w:divBdr>
            <w:top w:val="none" w:sz="0" w:space="0" w:color="auto"/>
            <w:left w:val="none" w:sz="0" w:space="0" w:color="auto"/>
            <w:bottom w:val="none" w:sz="0" w:space="0" w:color="auto"/>
            <w:right w:val="none" w:sz="0" w:space="0" w:color="auto"/>
          </w:divBdr>
        </w:div>
      </w:divsChild>
    </w:div>
    <w:div w:id="373426032">
      <w:bodyDiv w:val="1"/>
      <w:marLeft w:val="0"/>
      <w:marRight w:val="0"/>
      <w:marTop w:val="0"/>
      <w:marBottom w:val="0"/>
      <w:divBdr>
        <w:top w:val="none" w:sz="0" w:space="0" w:color="auto"/>
        <w:left w:val="none" w:sz="0" w:space="0" w:color="auto"/>
        <w:bottom w:val="none" w:sz="0" w:space="0" w:color="auto"/>
        <w:right w:val="none" w:sz="0" w:space="0" w:color="auto"/>
      </w:divBdr>
    </w:div>
    <w:div w:id="376703838">
      <w:bodyDiv w:val="1"/>
      <w:marLeft w:val="0"/>
      <w:marRight w:val="0"/>
      <w:marTop w:val="0"/>
      <w:marBottom w:val="0"/>
      <w:divBdr>
        <w:top w:val="none" w:sz="0" w:space="0" w:color="auto"/>
        <w:left w:val="none" w:sz="0" w:space="0" w:color="auto"/>
        <w:bottom w:val="none" w:sz="0" w:space="0" w:color="auto"/>
        <w:right w:val="none" w:sz="0" w:space="0" w:color="auto"/>
      </w:divBdr>
    </w:div>
    <w:div w:id="426926618">
      <w:bodyDiv w:val="1"/>
      <w:marLeft w:val="0"/>
      <w:marRight w:val="0"/>
      <w:marTop w:val="0"/>
      <w:marBottom w:val="0"/>
      <w:divBdr>
        <w:top w:val="none" w:sz="0" w:space="0" w:color="auto"/>
        <w:left w:val="none" w:sz="0" w:space="0" w:color="auto"/>
        <w:bottom w:val="none" w:sz="0" w:space="0" w:color="auto"/>
        <w:right w:val="none" w:sz="0" w:space="0" w:color="auto"/>
      </w:divBdr>
    </w:div>
    <w:div w:id="550460528">
      <w:bodyDiv w:val="1"/>
      <w:marLeft w:val="0"/>
      <w:marRight w:val="0"/>
      <w:marTop w:val="0"/>
      <w:marBottom w:val="0"/>
      <w:divBdr>
        <w:top w:val="none" w:sz="0" w:space="0" w:color="auto"/>
        <w:left w:val="none" w:sz="0" w:space="0" w:color="auto"/>
        <w:bottom w:val="none" w:sz="0" w:space="0" w:color="auto"/>
        <w:right w:val="none" w:sz="0" w:space="0" w:color="auto"/>
      </w:divBdr>
    </w:div>
    <w:div w:id="591859166">
      <w:bodyDiv w:val="1"/>
      <w:marLeft w:val="0"/>
      <w:marRight w:val="0"/>
      <w:marTop w:val="0"/>
      <w:marBottom w:val="0"/>
      <w:divBdr>
        <w:top w:val="none" w:sz="0" w:space="0" w:color="auto"/>
        <w:left w:val="none" w:sz="0" w:space="0" w:color="auto"/>
        <w:bottom w:val="none" w:sz="0" w:space="0" w:color="auto"/>
        <w:right w:val="none" w:sz="0" w:space="0" w:color="auto"/>
      </w:divBdr>
    </w:div>
    <w:div w:id="629894900">
      <w:bodyDiv w:val="1"/>
      <w:marLeft w:val="0"/>
      <w:marRight w:val="0"/>
      <w:marTop w:val="0"/>
      <w:marBottom w:val="0"/>
      <w:divBdr>
        <w:top w:val="none" w:sz="0" w:space="0" w:color="auto"/>
        <w:left w:val="none" w:sz="0" w:space="0" w:color="auto"/>
        <w:bottom w:val="none" w:sz="0" w:space="0" w:color="auto"/>
        <w:right w:val="none" w:sz="0" w:space="0" w:color="auto"/>
      </w:divBdr>
    </w:div>
    <w:div w:id="637760277">
      <w:bodyDiv w:val="1"/>
      <w:marLeft w:val="0"/>
      <w:marRight w:val="0"/>
      <w:marTop w:val="0"/>
      <w:marBottom w:val="0"/>
      <w:divBdr>
        <w:top w:val="none" w:sz="0" w:space="0" w:color="auto"/>
        <w:left w:val="none" w:sz="0" w:space="0" w:color="auto"/>
        <w:bottom w:val="none" w:sz="0" w:space="0" w:color="auto"/>
        <w:right w:val="none" w:sz="0" w:space="0" w:color="auto"/>
      </w:divBdr>
    </w:div>
    <w:div w:id="891845329">
      <w:bodyDiv w:val="1"/>
      <w:marLeft w:val="0"/>
      <w:marRight w:val="0"/>
      <w:marTop w:val="0"/>
      <w:marBottom w:val="0"/>
      <w:divBdr>
        <w:top w:val="none" w:sz="0" w:space="0" w:color="auto"/>
        <w:left w:val="none" w:sz="0" w:space="0" w:color="auto"/>
        <w:bottom w:val="none" w:sz="0" w:space="0" w:color="auto"/>
        <w:right w:val="none" w:sz="0" w:space="0" w:color="auto"/>
      </w:divBdr>
      <w:divsChild>
        <w:div w:id="1015040795">
          <w:marLeft w:val="144"/>
          <w:marRight w:val="0"/>
          <w:marTop w:val="0"/>
          <w:marBottom w:val="0"/>
          <w:divBdr>
            <w:top w:val="none" w:sz="0" w:space="0" w:color="auto"/>
            <w:left w:val="none" w:sz="0" w:space="0" w:color="auto"/>
            <w:bottom w:val="none" w:sz="0" w:space="0" w:color="auto"/>
            <w:right w:val="none" w:sz="0" w:space="0" w:color="auto"/>
          </w:divBdr>
        </w:div>
      </w:divsChild>
    </w:div>
    <w:div w:id="900746994">
      <w:bodyDiv w:val="1"/>
      <w:marLeft w:val="0"/>
      <w:marRight w:val="0"/>
      <w:marTop w:val="0"/>
      <w:marBottom w:val="0"/>
      <w:divBdr>
        <w:top w:val="none" w:sz="0" w:space="0" w:color="auto"/>
        <w:left w:val="none" w:sz="0" w:space="0" w:color="auto"/>
        <w:bottom w:val="none" w:sz="0" w:space="0" w:color="auto"/>
        <w:right w:val="none" w:sz="0" w:space="0" w:color="auto"/>
      </w:divBdr>
      <w:divsChild>
        <w:div w:id="813302032">
          <w:marLeft w:val="446"/>
          <w:marRight w:val="0"/>
          <w:marTop w:val="0"/>
          <w:marBottom w:val="0"/>
          <w:divBdr>
            <w:top w:val="none" w:sz="0" w:space="0" w:color="auto"/>
            <w:left w:val="none" w:sz="0" w:space="0" w:color="auto"/>
            <w:bottom w:val="none" w:sz="0" w:space="0" w:color="auto"/>
            <w:right w:val="none" w:sz="0" w:space="0" w:color="auto"/>
          </w:divBdr>
        </w:div>
        <w:div w:id="1582449351">
          <w:marLeft w:val="446"/>
          <w:marRight w:val="0"/>
          <w:marTop w:val="0"/>
          <w:marBottom w:val="0"/>
          <w:divBdr>
            <w:top w:val="none" w:sz="0" w:space="0" w:color="auto"/>
            <w:left w:val="none" w:sz="0" w:space="0" w:color="auto"/>
            <w:bottom w:val="none" w:sz="0" w:space="0" w:color="auto"/>
            <w:right w:val="none" w:sz="0" w:space="0" w:color="auto"/>
          </w:divBdr>
        </w:div>
        <w:div w:id="341471994">
          <w:marLeft w:val="446"/>
          <w:marRight w:val="0"/>
          <w:marTop w:val="0"/>
          <w:marBottom w:val="0"/>
          <w:divBdr>
            <w:top w:val="none" w:sz="0" w:space="0" w:color="auto"/>
            <w:left w:val="none" w:sz="0" w:space="0" w:color="auto"/>
            <w:bottom w:val="none" w:sz="0" w:space="0" w:color="auto"/>
            <w:right w:val="none" w:sz="0" w:space="0" w:color="auto"/>
          </w:divBdr>
        </w:div>
        <w:div w:id="1360542828">
          <w:marLeft w:val="446"/>
          <w:marRight w:val="0"/>
          <w:marTop w:val="0"/>
          <w:marBottom w:val="0"/>
          <w:divBdr>
            <w:top w:val="none" w:sz="0" w:space="0" w:color="auto"/>
            <w:left w:val="none" w:sz="0" w:space="0" w:color="auto"/>
            <w:bottom w:val="none" w:sz="0" w:space="0" w:color="auto"/>
            <w:right w:val="none" w:sz="0" w:space="0" w:color="auto"/>
          </w:divBdr>
        </w:div>
        <w:div w:id="65224365">
          <w:marLeft w:val="446"/>
          <w:marRight w:val="0"/>
          <w:marTop w:val="0"/>
          <w:marBottom w:val="0"/>
          <w:divBdr>
            <w:top w:val="none" w:sz="0" w:space="0" w:color="auto"/>
            <w:left w:val="none" w:sz="0" w:space="0" w:color="auto"/>
            <w:bottom w:val="none" w:sz="0" w:space="0" w:color="auto"/>
            <w:right w:val="none" w:sz="0" w:space="0" w:color="auto"/>
          </w:divBdr>
        </w:div>
        <w:div w:id="1866674785">
          <w:marLeft w:val="446"/>
          <w:marRight w:val="0"/>
          <w:marTop w:val="0"/>
          <w:marBottom w:val="0"/>
          <w:divBdr>
            <w:top w:val="none" w:sz="0" w:space="0" w:color="auto"/>
            <w:left w:val="none" w:sz="0" w:space="0" w:color="auto"/>
            <w:bottom w:val="none" w:sz="0" w:space="0" w:color="auto"/>
            <w:right w:val="none" w:sz="0" w:space="0" w:color="auto"/>
          </w:divBdr>
        </w:div>
        <w:div w:id="755635957">
          <w:marLeft w:val="446"/>
          <w:marRight w:val="0"/>
          <w:marTop w:val="0"/>
          <w:marBottom w:val="0"/>
          <w:divBdr>
            <w:top w:val="none" w:sz="0" w:space="0" w:color="auto"/>
            <w:left w:val="none" w:sz="0" w:space="0" w:color="auto"/>
            <w:bottom w:val="none" w:sz="0" w:space="0" w:color="auto"/>
            <w:right w:val="none" w:sz="0" w:space="0" w:color="auto"/>
          </w:divBdr>
        </w:div>
      </w:divsChild>
    </w:div>
    <w:div w:id="1221090465">
      <w:bodyDiv w:val="1"/>
      <w:marLeft w:val="0"/>
      <w:marRight w:val="0"/>
      <w:marTop w:val="0"/>
      <w:marBottom w:val="0"/>
      <w:divBdr>
        <w:top w:val="none" w:sz="0" w:space="0" w:color="auto"/>
        <w:left w:val="none" w:sz="0" w:space="0" w:color="auto"/>
        <w:bottom w:val="none" w:sz="0" w:space="0" w:color="auto"/>
        <w:right w:val="none" w:sz="0" w:space="0" w:color="auto"/>
      </w:divBdr>
      <w:divsChild>
        <w:div w:id="1657342906">
          <w:marLeft w:val="446"/>
          <w:marRight w:val="0"/>
          <w:marTop w:val="0"/>
          <w:marBottom w:val="0"/>
          <w:divBdr>
            <w:top w:val="none" w:sz="0" w:space="0" w:color="auto"/>
            <w:left w:val="none" w:sz="0" w:space="0" w:color="auto"/>
            <w:bottom w:val="none" w:sz="0" w:space="0" w:color="auto"/>
            <w:right w:val="none" w:sz="0" w:space="0" w:color="auto"/>
          </w:divBdr>
        </w:div>
        <w:div w:id="1977107281">
          <w:marLeft w:val="446"/>
          <w:marRight w:val="0"/>
          <w:marTop w:val="0"/>
          <w:marBottom w:val="0"/>
          <w:divBdr>
            <w:top w:val="none" w:sz="0" w:space="0" w:color="auto"/>
            <w:left w:val="none" w:sz="0" w:space="0" w:color="auto"/>
            <w:bottom w:val="none" w:sz="0" w:space="0" w:color="auto"/>
            <w:right w:val="none" w:sz="0" w:space="0" w:color="auto"/>
          </w:divBdr>
        </w:div>
        <w:div w:id="507600135">
          <w:marLeft w:val="446"/>
          <w:marRight w:val="0"/>
          <w:marTop w:val="0"/>
          <w:marBottom w:val="0"/>
          <w:divBdr>
            <w:top w:val="none" w:sz="0" w:space="0" w:color="auto"/>
            <w:left w:val="none" w:sz="0" w:space="0" w:color="auto"/>
            <w:bottom w:val="none" w:sz="0" w:space="0" w:color="auto"/>
            <w:right w:val="none" w:sz="0" w:space="0" w:color="auto"/>
          </w:divBdr>
        </w:div>
        <w:div w:id="927730874">
          <w:marLeft w:val="446"/>
          <w:marRight w:val="0"/>
          <w:marTop w:val="0"/>
          <w:marBottom w:val="0"/>
          <w:divBdr>
            <w:top w:val="none" w:sz="0" w:space="0" w:color="auto"/>
            <w:left w:val="none" w:sz="0" w:space="0" w:color="auto"/>
            <w:bottom w:val="none" w:sz="0" w:space="0" w:color="auto"/>
            <w:right w:val="none" w:sz="0" w:space="0" w:color="auto"/>
          </w:divBdr>
        </w:div>
        <w:div w:id="473563585">
          <w:marLeft w:val="446"/>
          <w:marRight w:val="0"/>
          <w:marTop w:val="0"/>
          <w:marBottom w:val="0"/>
          <w:divBdr>
            <w:top w:val="none" w:sz="0" w:space="0" w:color="auto"/>
            <w:left w:val="none" w:sz="0" w:space="0" w:color="auto"/>
            <w:bottom w:val="none" w:sz="0" w:space="0" w:color="auto"/>
            <w:right w:val="none" w:sz="0" w:space="0" w:color="auto"/>
          </w:divBdr>
        </w:div>
        <w:div w:id="128867848">
          <w:marLeft w:val="446"/>
          <w:marRight w:val="0"/>
          <w:marTop w:val="0"/>
          <w:marBottom w:val="0"/>
          <w:divBdr>
            <w:top w:val="none" w:sz="0" w:space="0" w:color="auto"/>
            <w:left w:val="none" w:sz="0" w:space="0" w:color="auto"/>
            <w:bottom w:val="none" w:sz="0" w:space="0" w:color="auto"/>
            <w:right w:val="none" w:sz="0" w:space="0" w:color="auto"/>
          </w:divBdr>
        </w:div>
        <w:div w:id="583295088">
          <w:marLeft w:val="446"/>
          <w:marRight w:val="0"/>
          <w:marTop w:val="0"/>
          <w:marBottom w:val="0"/>
          <w:divBdr>
            <w:top w:val="none" w:sz="0" w:space="0" w:color="auto"/>
            <w:left w:val="none" w:sz="0" w:space="0" w:color="auto"/>
            <w:bottom w:val="none" w:sz="0" w:space="0" w:color="auto"/>
            <w:right w:val="none" w:sz="0" w:space="0" w:color="auto"/>
          </w:divBdr>
        </w:div>
        <w:div w:id="224725082">
          <w:marLeft w:val="446"/>
          <w:marRight w:val="0"/>
          <w:marTop w:val="0"/>
          <w:marBottom w:val="0"/>
          <w:divBdr>
            <w:top w:val="none" w:sz="0" w:space="0" w:color="auto"/>
            <w:left w:val="none" w:sz="0" w:space="0" w:color="auto"/>
            <w:bottom w:val="none" w:sz="0" w:space="0" w:color="auto"/>
            <w:right w:val="none" w:sz="0" w:space="0" w:color="auto"/>
          </w:divBdr>
        </w:div>
        <w:div w:id="21370415">
          <w:marLeft w:val="446"/>
          <w:marRight w:val="0"/>
          <w:marTop w:val="0"/>
          <w:marBottom w:val="0"/>
          <w:divBdr>
            <w:top w:val="none" w:sz="0" w:space="0" w:color="auto"/>
            <w:left w:val="none" w:sz="0" w:space="0" w:color="auto"/>
            <w:bottom w:val="none" w:sz="0" w:space="0" w:color="auto"/>
            <w:right w:val="none" w:sz="0" w:space="0" w:color="auto"/>
          </w:divBdr>
        </w:div>
        <w:div w:id="1175002053">
          <w:marLeft w:val="446"/>
          <w:marRight w:val="0"/>
          <w:marTop w:val="0"/>
          <w:marBottom w:val="0"/>
          <w:divBdr>
            <w:top w:val="none" w:sz="0" w:space="0" w:color="auto"/>
            <w:left w:val="none" w:sz="0" w:space="0" w:color="auto"/>
            <w:bottom w:val="none" w:sz="0" w:space="0" w:color="auto"/>
            <w:right w:val="none" w:sz="0" w:space="0" w:color="auto"/>
          </w:divBdr>
        </w:div>
        <w:div w:id="218712083">
          <w:marLeft w:val="446"/>
          <w:marRight w:val="0"/>
          <w:marTop w:val="0"/>
          <w:marBottom w:val="0"/>
          <w:divBdr>
            <w:top w:val="none" w:sz="0" w:space="0" w:color="auto"/>
            <w:left w:val="none" w:sz="0" w:space="0" w:color="auto"/>
            <w:bottom w:val="none" w:sz="0" w:space="0" w:color="auto"/>
            <w:right w:val="none" w:sz="0" w:space="0" w:color="auto"/>
          </w:divBdr>
        </w:div>
      </w:divsChild>
    </w:div>
    <w:div w:id="1345133238">
      <w:bodyDiv w:val="1"/>
      <w:marLeft w:val="0"/>
      <w:marRight w:val="0"/>
      <w:marTop w:val="0"/>
      <w:marBottom w:val="0"/>
      <w:divBdr>
        <w:top w:val="none" w:sz="0" w:space="0" w:color="auto"/>
        <w:left w:val="none" w:sz="0" w:space="0" w:color="auto"/>
        <w:bottom w:val="none" w:sz="0" w:space="0" w:color="auto"/>
        <w:right w:val="none" w:sz="0" w:space="0" w:color="auto"/>
      </w:divBdr>
    </w:div>
    <w:div w:id="1596130913">
      <w:bodyDiv w:val="1"/>
      <w:marLeft w:val="0"/>
      <w:marRight w:val="0"/>
      <w:marTop w:val="0"/>
      <w:marBottom w:val="0"/>
      <w:divBdr>
        <w:top w:val="none" w:sz="0" w:space="0" w:color="auto"/>
        <w:left w:val="none" w:sz="0" w:space="0" w:color="auto"/>
        <w:bottom w:val="none" w:sz="0" w:space="0" w:color="auto"/>
        <w:right w:val="none" w:sz="0" w:space="0" w:color="auto"/>
      </w:divBdr>
      <w:divsChild>
        <w:div w:id="1279215799">
          <w:marLeft w:val="144"/>
          <w:marRight w:val="0"/>
          <w:marTop w:val="0"/>
          <w:marBottom w:val="0"/>
          <w:divBdr>
            <w:top w:val="none" w:sz="0" w:space="0" w:color="auto"/>
            <w:left w:val="none" w:sz="0" w:space="0" w:color="auto"/>
            <w:bottom w:val="none" w:sz="0" w:space="0" w:color="auto"/>
            <w:right w:val="none" w:sz="0" w:space="0" w:color="auto"/>
          </w:divBdr>
        </w:div>
        <w:div w:id="1743747025">
          <w:marLeft w:val="144"/>
          <w:marRight w:val="0"/>
          <w:marTop w:val="0"/>
          <w:marBottom w:val="0"/>
          <w:divBdr>
            <w:top w:val="none" w:sz="0" w:space="0" w:color="auto"/>
            <w:left w:val="none" w:sz="0" w:space="0" w:color="auto"/>
            <w:bottom w:val="none" w:sz="0" w:space="0" w:color="auto"/>
            <w:right w:val="none" w:sz="0" w:space="0" w:color="auto"/>
          </w:divBdr>
        </w:div>
      </w:divsChild>
    </w:div>
    <w:div w:id="1598369010">
      <w:bodyDiv w:val="1"/>
      <w:marLeft w:val="0"/>
      <w:marRight w:val="0"/>
      <w:marTop w:val="0"/>
      <w:marBottom w:val="0"/>
      <w:divBdr>
        <w:top w:val="none" w:sz="0" w:space="0" w:color="auto"/>
        <w:left w:val="none" w:sz="0" w:space="0" w:color="auto"/>
        <w:bottom w:val="none" w:sz="0" w:space="0" w:color="auto"/>
        <w:right w:val="none" w:sz="0" w:space="0" w:color="auto"/>
      </w:divBdr>
    </w:div>
    <w:div w:id="1669749778">
      <w:bodyDiv w:val="1"/>
      <w:marLeft w:val="0"/>
      <w:marRight w:val="0"/>
      <w:marTop w:val="0"/>
      <w:marBottom w:val="0"/>
      <w:divBdr>
        <w:top w:val="none" w:sz="0" w:space="0" w:color="auto"/>
        <w:left w:val="none" w:sz="0" w:space="0" w:color="auto"/>
        <w:bottom w:val="none" w:sz="0" w:space="0" w:color="auto"/>
        <w:right w:val="none" w:sz="0" w:space="0" w:color="auto"/>
      </w:divBdr>
    </w:div>
    <w:div w:id="1811704313">
      <w:bodyDiv w:val="1"/>
      <w:marLeft w:val="0"/>
      <w:marRight w:val="0"/>
      <w:marTop w:val="0"/>
      <w:marBottom w:val="0"/>
      <w:divBdr>
        <w:top w:val="none" w:sz="0" w:space="0" w:color="auto"/>
        <w:left w:val="none" w:sz="0" w:space="0" w:color="auto"/>
        <w:bottom w:val="none" w:sz="0" w:space="0" w:color="auto"/>
        <w:right w:val="none" w:sz="0" w:space="0" w:color="auto"/>
      </w:divBdr>
    </w:div>
    <w:div w:id="1814102056">
      <w:bodyDiv w:val="1"/>
      <w:marLeft w:val="0"/>
      <w:marRight w:val="0"/>
      <w:marTop w:val="0"/>
      <w:marBottom w:val="0"/>
      <w:divBdr>
        <w:top w:val="none" w:sz="0" w:space="0" w:color="auto"/>
        <w:left w:val="none" w:sz="0" w:space="0" w:color="auto"/>
        <w:bottom w:val="none" w:sz="0" w:space="0" w:color="auto"/>
        <w:right w:val="none" w:sz="0" w:space="0" w:color="auto"/>
      </w:divBdr>
    </w:div>
    <w:div w:id="1890873675">
      <w:bodyDiv w:val="1"/>
      <w:marLeft w:val="0"/>
      <w:marRight w:val="0"/>
      <w:marTop w:val="0"/>
      <w:marBottom w:val="0"/>
      <w:divBdr>
        <w:top w:val="none" w:sz="0" w:space="0" w:color="auto"/>
        <w:left w:val="none" w:sz="0" w:space="0" w:color="auto"/>
        <w:bottom w:val="none" w:sz="0" w:space="0" w:color="auto"/>
        <w:right w:val="none" w:sz="0" w:space="0" w:color="auto"/>
      </w:divBdr>
    </w:div>
    <w:div w:id="1939170989">
      <w:bodyDiv w:val="1"/>
      <w:marLeft w:val="0"/>
      <w:marRight w:val="0"/>
      <w:marTop w:val="0"/>
      <w:marBottom w:val="0"/>
      <w:divBdr>
        <w:top w:val="none" w:sz="0" w:space="0" w:color="auto"/>
        <w:left w:val="none" w:sz="0" w:space="0" w:color="auto"/>
        <w:bottom w:val="none" w:sz="0" w:space="0" w:color="auto"/>
        <w:right w:val="none" w:sz="0" w:space="0" w:color="auto"/>
      </w:divBdr>
    </w:div>
    <w:div w:id="1966736714">
      <w:bodyDiv w:val="1"/>
      <w:marLeft w:val="0"/>
      <w:marRight w:val="0"/>
      <w:marTop w:val="0"/>
      <w:marBottom w:val="0"/>
      <w:divBdr>
        <w:top w:val="none" w:sz="0" w:space="0" w:color="auto"/>
        <w:left w:val="none" w:sz="0" w:space="0" w:color="auto"/>
        <w:bottom w:val="none" w:sz="0" w:space="0" w:color="auto"/>
        <w:right w:val="none" w:sz="0" w:space="0" w:color="auto"/>
      </w:divBdr>
    </w:div>
    <w:div w:id="1981181726">
      <w:bodyDiv w:val="1"/>
      <w:marLeft w:val="0"/>
      <w:marRight w:val="0"/>
      <w:marTop w:val="0"/>
      <w:marBottom w:val="0"/>
      <w:divBdr>
        <w:top w:val="none" w:sz="0" w:space="0" w:color="auto"/>
        <w:left w:val="none" w:sz="0" w:space="0" w:color="auto"/>
        <w:bottom w:val="none" w:sz="0" w:space="0" w:color="auto"/>
        <w:right w:val="none" w:sz="0" w:space="0" w:color="auto"/>
      </w:divBdr>
      <w:divsChild>
        <w:div w:id="1223981104">
          <w:marLeft w:val="144"/>
          <w:marRight w:val="0"/>
          <w:marTop w:val="0"/>
          <w:marBottom w:val="0"/>
          <w:divBdr>
            <w:top w:val="none" w:sz="0" w:space="0" w:color="auto"/>
            <w:left w:val="none" w:sz="0" w:space="0" w:color="auto"/>
            <w:bottom w:val="none" w:sz="0" w:space="0" w:color="auto"/>
            <w:right w:val="none" w:sz="0" w:space="0" w:color="auto"/>
          </w:divBdr>
        </w:div>
      </w:divsChild>
    </w:div>
    <w:div w:id="2037459758">
      <w:bodyDiv w:val="1"/>
      <w:marLeft w:val="0"/>
      <w:marRight w:val="0"/>
      <w:marTop w:val="0"/>
      <w:marBottom w:val="0"/>
      <w:divBdr>
        <w:top w:val="none" w:sz="0" w:space="0" w:color="auto"/>
        <w:left w:val="none" w:sz="0" w:space="0" w:color="auto"/>
        <w:bottom w:val="none" w:sz="0" w:space="0" w:color="auto"/>
        <w:right w:val="none" w:sz="0" w:space="0" w:color="auto"/>
      </w:divBdr>
    </w:div>
    <w:div w:id="2045205306">
      <w:bodyDiv w:val="1"/>
      <w:marLeft w:val="0"/>
      <w:marRight w:val="0"/>
      <w:marTop w:val="0"/>
      <w:marBottom w:val="0"/>
      <w:divBdr>
        <w:top w:val="none" w:sz="0" w:space="0" w:color="auto"/>
        <w:left w:val="none" w:sz="0" w:space="0" w:color="auto"/>
        <w:bottom w:val="none" w:sz="0" w:space="0" w:color="auto"/>
        <w:right w:val="none" w:sz="0" w:space="0" w:color="auto"/>
      </w:divBdr>
    </w:div>
    <w:div w:id="2081051139">
      <w:bodyDiv w:val="1"/>
      <w:marLeft w:val="0"/>
      <w:marRight w:val="0"/>
      <w:marTop w:val="0"/>
      <w:marBottom w:val="0"/>
      <w:divBdr>
        <w:top w:val="none" w:sz="0" w:space="0" w:color="auto"/>
        <w:left w:val="none" w:sz="0" w:space="0" w:color="auto"/>
        <w:bottom w:val="none" w:sz="0" w:space="0" w:color="auto"/>
        <w:right w:val="none" w:sz="0" w:space="0" w:color="auto"/>
      </w:divBdr>
      <w:divsChild>
        <w:div w:id="704907991">
          <w:marLeft w:val="446"/>
          <w:marRight w:val="0"/>
          <w:marTop w:val="0"/>
          <w:marBottom w:val="0"/>
          <w:divBdr>
            <w:top w:val="none" w:sz="0" w:space="0" w:color="auto"/>
            <w:left w:val="none" w:sz="0" w:space="0" w:color="auto"/>
            <w:bottom w:val="none" w:sz="0" w:space="0" w:color="auto"/>
            <w:right w:val="none" w:sz="0" w:space="0" w:color="auto"/>
          </w:divBdr>
        </w:div>
        <w:div w:id="270477130">
          <w:marLeft w:val="446"/>
          <w:marRight w:val="0"/>
          <w:marTop w:val="0"/>
          <w:marBottom w:val="0"/>
          <w:divBdr>
            <w:top w:val="none" w:sz="0" w:space="0" w:color="auto"/>
            <w:left w:val="none" w:sz="0" w:space="0" w:color="auto"/>
            <w:bottom w:val="none" w:sz="0" w:space="0" w:color="auto"/>
            <w:right w:val="none" w:sz="0" w:space="0" w:color="auto"/>
          </w:divBdr>
        </w:div>
        <w:div w:id="491720452">
          <w:marLeft w:val="446"/>
          <w:marRight w:val="0"/>
          <w:marTop w:val="0"/>
          <w:marBottom w:val="0"/>
          <w:divBdr>
            <w:top w:val="none" w:sz="0" w:space="0" w:color="auto"/>
            <w:left w:val="none" w:sz="0" w:space="0" w:color="auto"/>
            <w:bottom w:val="none" w:sz="0" w:space="0" w:color="auto"/>
            <w:right w:val="none" w:sz="0" w:space="0" w:color="auto"/>
          </w:divBdr>
        </w:div>
        <w:div w:id="1086924655">
          <w:marLeft w:val="446"/>
          <w:marRight w:val="0"/>
          <w:marTop w:val="0"/>
          <w:marBottom w:val="0"/>
          <w:divBdr>
            <w:top w:val="none" w:sz="0" w:space="0" w:color="auto"/>
            <w:left w:val="none" w:sz="0" w:space="0" w:color="auto"/>
            <w:bottom w:val="none" w:sz="0" w:space="0" w:color="auto"/>
            <w:right w:val="none" w:sz="0" w:space="0" w:color="auto"/>
          </w:divBdr>
        </w:div>
        <w:div w:id="1872450383">
          <w:marLeft w:val="446"/>
          <w:marRight w:val="0"/>
          <w:marTop w:val="0"/>
          <w:marBottom w:val="0"/>
          <w:divBdr>
            <w:top w:val="none" w:sz="0" w:space="0" w:color="auto"/>
            <w:left w:val="none" w:sz="0" w:space="0" w:color="auto"/>
            <w:bottom w:val="none" w:sz="0" w:space="0" w:color="auto"/>
            <w:right w:val="none" w:sz="0" w:space="0" w:color="auto"/>
          </w:divBdr>
        </w:div>
        <w:div w:id="607198558">
          <w:marLeft w:val="446"/>
          <w:marRight w:val="0"/>
          <w:marTop w:val="0"/>
          <w:marBottom w:val="0"/>
          <w:divBdr>
            <w:top w:val="none" w:sz="0" w:space="0" w:color="auto"/>
            <w:left w:val="none" w:sz="0" w:space="0" w:color="auto"/>
            <w:bottom w:val="none" w:sz="0" w:space="0" w:color="auto"/>
            <w:right w:val="none" w:sz="0" w:space="0" w:color="auto"/>
          </w:divBdr>
        </w:div>
        <w:div w:id="2098868502">
          <w:marLeft w:val="446"/>
          <w:marRight w:val="0"/>
          <w:marTop w:val="0"/>
          <w:marBottom w:val="0"/>
          <w:divBdr>
            <w:top w:val="none" w:sz="0" w:space="0" w:color="auto"/>
            <w:left w:val="none" w:sz="0" w:space="0" w:color="auto"/>
            <w:bottom w:val="none" w:sz="0" w:space="0" w:color="auto"/>
            <w:right w:val="none" w:sz="0" w:space="0" w:color="auto"/>
          </w:divBdr>
        </w:div>
        <w:div w:id="918098115">
          <w:marLeft w:val="446"/>
          <w:marRight w:val="0"/>
          <w:marTop w:val="0"/>
          <w:marBottom w:val="0"/>
          <w:divBdr>
            <w:top w:val="none" w:sz="0" w:space="0" w:color="auto"/>
            <w:left w:val="none" w:sz="0" w:space="0" w:color="auto"/>
            <w:bottom w:val="none" w:sz="0" w:space="0" w:color="auto"/>
            <w:right w:val="none" w:sz="0" w:space="0" w:color="auto"/>
          </w:divBdr>
        </w:div>
        <w:div w:id="633294919">
          <w:marLeft w:val="446"/>
          <w:marRight w:val="0"/>
          <w:marTop w:val="0"/>
          <w:marBottom w:val="0"/>
          <w:divBdr>
            <w:top w:val="none" w:sz="0" w:space="0" w:color="auto"/>
            <w:left w:val="none" w:sz="0" w:space="0" w:color="auto"/>
            <w:bottom w:val="none" w:sz="0" w:space="0" w:color="auto"/>
            <w:right w:val="none" w:sz="0" w:space="0" w:color="auto"/>
          </w:divBdr>
        </w:div>
        <w:div w:id="1306279792">
          <w:marLeft w:val="446"/>
          <w:marRight w:val="0"/>
          <w:marTop w:val="0"/>
          <w:marBottom w:val="0"/>
          <w:divBdr>
            <w:top w:val="none" w:sz="0" w:space="0" w:color="auto"/>
            <w:left w:val="none" w:sz="0" w:space="0" w:color="auto"/>
            <w:bottom w:val="none" w:sz="0" w:space="0" w:color="auto"/>
            <w:right w:val="none" w:sz="0" w:space="0" w:color="auto"/>
          </w:divBdr>
        </w:div>
        <w:div w:id="4469725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c.org.tw/tw/traning/show.aspx?num=102&amp;kind=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BE1B-8F20-4FE1-B248-6BFFA2DF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301</Words>
  <Characters>1720</Characters>
  <Application>Microsoft Office Word</Application>
  <DocSecurity>0</DocSecurity>
  <Lines>14</Lines>
  <Paragraphs>4</Paragraphs>
  <ScaleCrop>false</ScaleCrop>
  <Company>Your Company Name</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林士育</cp:lastModifiedBy>
  <cp:revision>10</cp:revision>
  <cp:lastPrinted>2023-02-23T07:45:00Z</cp:lastPrinted>
  <dcterms:created xsi:type="dcterms:W3CDTF">2023-05-30T01:01:00Z</dcterms:created>
  <dcterms:modified xsi:type="dcterms:W3CDTF">2023-06-08T05:55:00Z</dcterms:modified>
</cp:coreProperties>
</file>